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A6" w:rsidRPr="00196CA4" w:rsidRDefault="004F49A6" w:rsidP="004F49A6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</w:rPr>
      </w:pPr>
      <w:r w:rsidRPr="00196CA4">
        <w:rPr>
          <w:rFonts w:ascii="Times New Roman" w:hAnsi="Times New Roman" w:cs="Times New Roman"/>
          <w:sz w:val="24"/>
        </w:rPr>
        <w:t>Приложение №1</w:t>
      </w:r>
    </w:p>
    <w:p w:rsidR="004F49A6" w:rsidRPr="00196CA4" w:rsidRDefault="000B7566" w:rsidP="004F49A6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 приказу № </w:t>
      </w:r>
      <w:r w:rsidRPr="000B7566">
        <w:rPr>
          <w:rFonts w:ascii="Times New Roman" w:hAnsi="Times New Roman" w:cs="Times New Roman"/>
          <w:sz w:val="24"/>
          <w:u w:val="single"/>
        </w:rPr>
        <w:t>107</w:t>
      </w:r>
      <w:r>
        <w:rPr>
          <w:rFonts w:ascii="Times New Roman" w:hAnsi="Times New Roman" w:cs="Times New Roman"/>
          <w:sz w:val="24"/>
        </w:rPr>
        <w:t xml:space="preserve"> от «</w:t>
      </w:r>
      <w:r w:rsidRPr="000B7566">
        <w:rPr>
          <w:rFonts w:ascii="Times New Roman" w:hAnsi="Times New Roman" w:cs="Times New Roman"/>
          <w:sz w:val="24"/>
          <w:u w:val="single"/>
        </w:rPr>
        <w:t>29</w:t>
      </w:r>
      <w:r>
        <w:rPr>
          <w:rFonts w:ascii="Times New Roman" w:hAnsi="Times New Roman" w:cs="Times New Roman"/>
          <w:sz w:val="24"/>
        </w:rPr>
        <w:t>»_</w:t>
      </w:r>
      <w:r w:rsidRPr="000B7566">
        <w:rPr>
          <w:rFonts w:ascii="Times New Roman" w:hAnsi="Times New Roman" w:cs="Times New Roman"/>
          <w:sz w:val="24"/>
          <w:u w:val="single"/>
        </w:rPr>
        <w:t>09</w:t>
      </w:r>
      <w:r>
        <w:rPr>
          <w:rFonts w:ascii="Times New Roman" w:hAnsi="Times New Roman" w:cs="Times New Roman"/>
          <w:sz w:val="24"/>
        </w:rPr>
        <w:t>_</w:t>
      </w:r>
      <w:r w:rsidR="00CD4F9D">
        <w:rPr>
          <w:rFonts w:ascii="Times New Roman" w:hAnsi="Times New Roman" w:cs="Times New Roman"/>
          <w:sz w:val="24"/>
        </w:rPr>
        <w:t>20</w:t>
      </w:r>
      <w:r w:rsidRPr="00CD4F9D">
        <w:rPr>
          <w:rFonts w:ascii="Times New Roman" w:hAnsi="Times New Roman" w:cs="Times New Roman"/>
          <w:sz w:val="24"/>
          <w:u w:val="single"/>
        </w:rPr>
        <w:t>15</w:t>
      </w:r>
      <w:r w:rsidR="004F49A6" w:rsidRPr="00196CA4">
        <w:rPr>
          <w:rFonts w:ascii="Times New Roman" w:hAnsi="Times New Roman" w:cs="Times New Roman"/>
          <w:sz w:val="24"/>
        </w:rPr>
        <w:t>г.</w:t>
      </w:r>
    </w:p>
    <w:p w:rsidR="004F49A6" w:rsidRDefault="004F49A6" w:rsidP="00D56258">
      <w:pPr>
        <w:pStyle w:val="ab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</w:p>
    <w:p w:rsidR="00D56258" w:rsidRDefault="00D56258" w:rsidP="00D56258">
      <w:pPr>
        <w:pStyle w:val="ab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4F49A6" w:rsidRPr="00056797">
        <w:rPr>
          <w:rFonts w:ascii="Times New Roman" w:hAnsi="Times New Roman" w:cs="Times New Roman"/>
          <w:b/>
          <w:sz w:val="24"/>
        </w:rPr>
        <w:t xml:space="preserve">едагогический совет </w:t>
      </w:r>
      <w:r w:rsidR="004F49A6" w:rsidRPr="00056797">
        <w:rPr>
          <w:rFonts w:ascii="Times New Roman" w:hAnsi="Times New Roman" w:cs="Times New Roman"/>
          <w:sz w:val="24"/>
        </w:rPr>
        <w:br/>
      </w:r>
      <w:r w:rsidR="004F49A6" w:rsidRPr="00056797">
        <w:rPr>
          <w:rFonts w:ascii="Times New Roman" w:hAnsi="Times New Roman" w:cs="Times New Roman"/>
          <w:b/>
          <w:sz w:val="24"/>
        </w:rPr>
        <w:t xml:space="preserve">« </w:t>
      </w:r>
      <w:r>
        <w:rPr>
          <w:rFonts w:ascii="Times New Roman" w:hAnsi="Times New Roman" w:cs="Times New Roman"/>
          <w:b/>
          <w:sz w:val="24"/>
        </w:rPr>
        <w:t>Организация и методика проведения словарной работы с дошкольниками</w:t>
      </w:r>
    </w:p>
    <w:p w:rsidR="00D56258" w:rsidRDefault="00D56258" w:rsidP="00D56258">
      <w:pPr>
        <w:pStyle w:val="ab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занятиях и </w:t>
      </w:r>
      <w:proofErr w:type="gramStart"/>
      <w:r>
        <w:rPr>
          <w:rFonts w:ascii="Times New Roman" w:hAnsi="Times New Roman" w:cs="Times New Roman"/>
          <w:b/>
          <w:sz w:val="24"/>
        </w:rPr>
        <w:t>вне</w:t>
      </w:r>
      <w:proofErr w:type="gramEnd"/>
      <w:r w:rsidR="004F49A6" w:rsidRPr="00056797">
        <w:rPr>
          <w:rFonts w:ascii="Times New Roman" w:hAnsi="Times New Roman" w:cs="Times New Roman"/>
          <w:b/>
          <w:sz w:val="24"/>
        </w:rPr>
        <w:t>»</w:t>
      </w:r>
      <w:r w:rsidR="004F49A6" w:rsidRPr="00056797">
        <w:rPr>
          <w:rFonts w:ascii="Times New Roman" w:hAnsi="Times New Roman" w:cs="Times New Roman"/>
          <w:sz w:val="24"/>
        </w:rPr>
        <w:br/>
      </w:r>
    </w:p>
    <w:p w:rsidR="00D56258" w:rsidRDefault="004F49A6" w:rsidP="00D56258">
      <w:pPr>
        <w:pStyle w:val="ab"/>
        <w:contextualSpacing/>
        <w:rPr>
          <w:rFonts w:ascii="Times New Roman" w:hAnsi="Times New Roman" w:cs="Times New Roman"/>
          <w:sz w:val="24"/>
        </w:rPr>
      </w:pPr>
      <w:r w:rsidRPr="00056797">
        <w:rPr>
          <w:rFonts w:ascii="Times New Roman" w:hAnsi="Times New Roman" w:cs="Times New Roman"/>
          <w:sz w:val="24"/>
        </w:rPr>
        <w:br/>
        <w:t xml:space="preserve">Цель: 1. </w:t>
      </w:r>
      <w:r w:rsidR="00D56258">
        <w:rPr>
          <w:rFonts w:ascii="Times New Roman" w:hAnsi="Times New Roman" w:cs="Times New Roman"/>
          <w:sz w:val="24"/>
        </w:rPr>
        <w:t>Систематизация знаний педагогов ДОО по образовательной области «</w:t>
      </w:r>
      <w:proofErr w:type="gramStart"/>
      <w:r w:rsidR="00D56258">
        <w:rPr>
          <w:rFonts w:ascii="Times New Roman" w:hAnsi="Times New Roman" w:cs="Times New Roman"/>
          <w:sz w:val="24"/>
        </w:rPr>
        <w:t>Речевое</w:t>
      </w:r>
      <w:proofErr w:type="gramEnd"/>
      <w:r w:rsidR="00D56258">
        <w:rPr>
          <w:rFonts w:ascii="Times New Roman" w:hAnsi="Times New Roman" w:cs="Times New Roman"/>
          <w:sz w:val="24"/>
        </w:rPr>
        <w:t xml:space="preserve">              </w:t>
      </w:r>
    </w:p>
    <w:p w:rsidR="00D56258" w:rsidRDefault="00D56258" w:rsidP="00D56258">
      <w:pPr>
        <w:pStyle w:val="ab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развитие»</w:t>
      </w:r>
    </w:p>
    <w:p w:rsidR="009F3850" w:rsidRDefault="004F49A6" w:rsidP="009F3850">
      <w:pPr>
        <w:pStyle w:val="ab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056797">
        <w:rPr>
          <w:rFonts w:ascii="Times New Roman" w:hAnsi="Times New Roman" w:cs="Times New Roman"/>
          <w:sz w:val="24"/>
        </w:rPr>
        <w:t xml:space="preserve"> 2. </w:t>
      </w:r>
      <w:r w:rsidR="009F3850">
        <w:rPr>
          <w:rFonts w:ascii="Times New Roman" w:hAnsi="Times New Roman" w:cs="Times New Roman"/>
          <w:sz w:val="24"/>
        </w:rPr>
        <w:t xml:space="preserve">Реализация годовой задачи по комплексному становлению речи детей, </w:t>
      </w:r>
    </w:p>
    <w:p w:rsidR="009F3850" w:rsidRDefault="009F3850" w:rsidP="009F3850">
      <w:pPr>
        <w:pStyle w:val="ab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качественному оснащению педагогического процесса и выявлению передового </w:t>
      </w:r>
    </w:p>
    <w:p w:rsidR="004F49A6" w:rsidRPr="00056797" w:rsidRDefault="009F3850" w:rsidP="009F3850">
      <w:pPr>
        <w:pStyle w:val="ab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опыта работы.</w:t>
      </w:r>
    </w:p>
    <w:tbl>
      <w:tblPr>
        <w:tblW w:w="958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25"/>
        <w:gridCol w:w="3960"/>
        <w:gridCol w:w="2400"/>
        <w:gridCol w:w="2400"/>
      </w:tblGrid>
      <w:tr w:rsidR="004F49A6" w:rsidRPr="00056797" w:rsidTr="003268DB">
        <w:tc>
          <w:tcPr>
            <w:tcW w:w="825" w:type="dxa"/>
            <w:shd w:val="clear" w:color="auto" w:fill="auto"/>
          </w:tcPr>
          <w:p w:rsidR="004F49A6" w:rsidRPr="00056797" w:rsidRDefault="004F49A6" w:rsidP="00C548A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6797">
              <w:rPr>
                <w:rFonts w:ascii="Times New Roman" w:hAnsi="Times New Roman" w:cs="Times New Roman"/>
                <w:sz w:val="24"/>
              </w:rPr>
              <w:br/>
              <w:t>№</w:t>
            </w:r>
          </w:p>
        </w:tc>
        <w:tc>
          <w:tcPr>
            <w:tcW w:w="3960" w:type="dxa"/>
            <w:shd w:val="clear" w:color="auto" w:fill="auto"/>
          </w:tcPr>
          <w:p w:rsidR="004F49A6" w:rsidRPr="00056797" w:rsidRDefault="004F49A6" w:rsidP="00C548A1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056797">
              <w:rPr>
                <w:rFonts w:ascii="Times New Roman" w:hAnsi="Times New Roman" w:cs="Times New Roman"/>
                <w:sz w:val="24"/>
              </w:rPr>
              <w:br/>
            </w:r>
            <w:r w:rsidRPr="00056797">
              <w:rPr>
                <w:rFonts w:ascii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2400" w:type="dxa"/>
            <w:shd w:val="clear" w:color="auto" w:fill="auto"/>
          </w:tcPr>
          <w:p w:rsidR="004F49A6" w:rsidRPr="00056797" w:rsidRDefault="004F49A6" w:rsidP="00C548A1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056797">
              <w:rPr>
                <w:rFonts w:ascii="Times New Roman" w:hAnsi="Times New Roman" w:cs="Times New Roman"/>
                <w:sz w:val="24"/>
              </w:rPr>
              <w:br/>
            </w:r>
            <w:r w:rsidRPr="00056797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400" w:type="dxa"/>
            <w:shd w:val="clear" w:color="auto" w:fill="auto"/>
          </w:tcPr>
          <w:p w:rsidR="004F49A6" w:rsidRPr="00056797" w:rsidRDefault="004F49A6" w:rsidP="00C548A1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056797">
              <w:rPr>
                <w:rFonts w:ascii="Times New Roman" w:hAnsi="Times New Roman" w:cs="Times New Roman"/>
                <w:sz w:val="24"/>
              </w:rPr>
              <w:br/>
            </w:r>
            <w:r w:rsidRPr="00056797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F49A6" w:rsidRPr="00056797" w:rsidTr="003268DB">
        <w:tc>
          <w:tcPr>
            <w:tcW w:w="9585" w:type="dxa"/>
            <w:gridSpan w:val="4"/>
            <w:shd w:val="clear" w:color="auto" w:fill="auto"/>
          </w:tcPr>
          <w:p w:rsidR="004F49A6" w:rsidRPr="00056797" w:rsidRDefault="004F49A6" w:rsidP="00C548A1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056797">
              <w:rPr>
                <w:rFonts w:ascii="Times New Roman" w:hAnsi="Times New Roman" w:cs="Times New Roman"/>
                <w:b/>
                <w:sz w:val="24"/>
              </w:rPr>
              <w:t>Подготовка к педсовету</w:t>
            </w:r>
          </w:p>
        </w:tc>
      </w:tr>
      <w:tr w:rsidR="003268DB" w:rsidRPr="00056797" w:rsidTr="003268DB">
        <w:tc>
          <w:tcPr>
            <w:tcW w:w="825" w:type="dxa"/>
            <w:shd w:val="clear" w:color="auto" w:fill="auto"/>
          </w:tcPr>
          <w:p w:rsidR="003268DB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3268DB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 методической литературы по теме педсовета</w:t>
            </w:r>
          </w:p>
        </w:tc>
        <w:tc>
          <w:tcPr>
            <w:tcW w:w="2400" w:type="dxa"/>
            <w:shd w:val="clear" w:color="auto" w:fill="auto"/>
          </w:tcPr>
          <w:p w:rsidR="003268DB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 октября</w:t>
            </w:r>
          </w:p>
        </w:tc>
        <w:tc>
          <w:tcPr>
            <w:tcW w:w="2400" w:type="dxa"/>
            <w:shd w:val="clear" w:color="auto" w:fill="auto"/>
          </w:tcPr>
          <w:p w:rsidR="003268DB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Чернова И.В.</w:t>
            </w:r>
          </w:p>
        </w:tc>
      </w:tr>
      <w:tr w:rsidR="004F49A6" w:rsidRPr="00056797" w:rsidTr="003268DB">
        <w:tc>
          <w:tcPr>
            <w:tcW w:w="825" w:type="dxa"/>
            <w:shd w:val="clear" w:color="auto" w:fill="auto"/>
          </w:tcPr>
          <w:p w:rsidR="004F49A6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4F49A6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уровня знаний детей по образовательной области «Речевое развитие»</w:t>
            </w:r>
          </w:p>
        </w:tc>
        <w:tc>
          <w:tcPr>
            <w:tcW w:w="2400" w:type="dxa"/>
            <w:shd w:val="clear" w:color="auto" w:fill="auto"/>
          </w:tcPr>
          <w:p w:rsidR="004F49A6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05-09.10. 2015</w:t>
            </w:r>
            <w:r w:rsidR="004F49A6" w:rsidRPr="00056797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00" w:type="dxa"/>
            <w:shd w:val="clear" w:color="auto" w:fill="auto"/>
          </w:tcPr>
          <w:p w:rsidR="004F49A6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ДОО</w:t>
            </w:r>
          </w:p>
        </w:tc>
      </w:tr>
      <w:tr w:rsidR="004F49A6" w:rsidRPr="00056797" w:rsidTr="003268DB">
        <w:tc>
          <w:tcPr>
            <w:tcW w:w="825" w:type="dxa"/>
            <w:shd w:val="clear" w:color="auto" w:fill="auto"/>
          </w:tcPr>
          <w:p w:rsidR="004F49A6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4F49A6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связной речи у дошкольников</w:t>
            </w:r>
          </w:p>
        </w:tc>
        <w:tc>
          <w:tcPr>
            <w:tcW w:w="2400" w:type="dxa"/>
            <w:shd w:val="clear" w:color="auto" w:fill="auto"/>
          </w:tcPr>
          <w:p w:rsidR="004F49A6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2015</w:t>
            </w:r>
            <w:r w:rsidR="004F49A6" w:rsidRPr="00056797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00" w:type="dxa"/>
            <w:shd w:val="clear" w:color="auto" w:fill="auto"/>
          </w:tcPr>
          <w:p w:rsidR="004F49A6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Кудрякова Е.Г.</w:t>
            </w:r>
          </w:p>
          <w:p w:rsidR="003268DB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3268DB" w:rsidRPr="00056797" w:rsidTr="003268DB">
        <w:tc>
          <w:tcPr>
            <w:tcW w:w="825" w:type="dxa"/>
            <w:shd w:val="clear" w:color="auto" w:fill="auto"/>
          </w:tcPr>
          <w:p w:rsidR="003268DB" w:rsidRPr="00056797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3268DB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открытых мероприятий по развитию речи</w:t>
            </w:r>
          </w:p>
        </w:tc>
        <w:tc>
          <w:tcPr>
            <w:tcW w:w="2400" w:type="dxa"/>
            <w:shd w:val="clear" w:color="auto" w:fill="auto"/>
          </w:tcPr>
          <w:p w:rsidR="003268DB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13-21.10.2015г.</w:t>
            </w:r>
          </w:p>
        </w:tc>
        <w:tc>
          <w:tcPr>
            <w:tcW w:w="2400" w:type="dxa"/>
            <w:shd w:val="clear" w:color="auto" w:fill="auto"/>
          </w:tcPr>
          <w:p w:rsidR="003268DB" w:rsidRDefault="003268DB" w:rsidP="00C548A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ДОО</w:t>
            </w:r>
          </w:p>
        </w:tc>
      </w:tr>
      <w:tr w:rsidR="004F49A6" w:rsidRPr="00056797" w:rsidTr="003268DB">
        <w:tc>
          <w:tcPr>
            <w:tcW w:w="9585" w:type="dxa"/>
            <w:gridSpan w:val="4"/>
            <w:shd w:val="clear" w:color="auto" w:fill="auto"/>
          </w:tcPr>
          <w:p w:rsidR="004F49A6" w:rsidRPr="00056797" w:rsidRDefault="004F49A6" w:rsidP="00C548A1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056797">
              <w:rPr>
                <w:rFonts w:ascii="Times New Roman" w:hAnsi="Times New Roman" w:cs="Times New Roman"/>
                <w:sz w:val="24"/>
              </w:rPr>
              <w:br/>
            </w:r>
            <w:r w:rsidRPr="00056797">
              <w:rPr>
                <w:rFonts w:ascii="Times New Roman" w:hAnsi="Times New Roman" w:cs="Times New Roman"/>
                <w:b/>
                <w:sz w:val="24"/>
              </w:rPr>
              <w:t>Повестка педсовета</w:t>
            </w:r>
          </w:p>
        </w:tc>
      </w:tr>
      <w:tr w:rsidR="004F49A6" w:rsidRPr="000B7566" w:rsidTr="003268DB">
        <w:tc>
          <w:tcPr>
            <w:tcW w:w="825" w:type="dxa"/>
            <w:shd w:val="clear" w:color="auto" w:fill="auto"/>
          </w:tcPr>
          <w:p w:rsidR="004F49A6" w:rsidRPr="000B7566" w:rsidRDefault="004F49A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1</w:t>
            </w:r>
            <w:r w:rsidR="003268DB" w:rsidRPr="000B75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4F49A6" w:rsidRPr="000B7566" w:rsidRDefault="003268DB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предыдущего педсовета</w:t>
            </w:r>
          </w:p>
        </w:tc>
        <w:tc>
          <w:tcPr>
            <w:tcW w:w="2400" w:type="dxa"/>
            <w:shd w:val="clear" w:color="auto" w:fill="auto"/>
          </w:tcPr>
          <w:p w:rsidR="004F49A6" w:rsidRPr="000B7566" w:rsidRDefault="003268DB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И.В.Чернова</w:t>
            </w:r>
          </w:p>
        </w:tc>
      </w:tr>
      <w:tr w:rsidR="003268DB" w:rsidRPr="000B7566" w:rsidTr="003268DB">
        <w:tc>
          <w:tcPr>
            <w:tcW w:w="825" w:type="dxa"/>
            <w:shd w:val="clear" w:color="auto" w:fill="auto"/>
          </w:tcPr>
          <w:p w:rsidR="003268DB" w:rsidRPr="000B7566" w:rsidRDefault="003268DB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3268DB" w:rsidRPr="000B7566" w:rsidRDefault="003268DB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Разминка. Кроссворд.</w:t>
            </w:r>
          </w:p>
        </w:tc>
        <w:tc>
          <w:tcPr>
            <w:tcW w:w="2400" w:type="dxa"/>
            <w:shd w:val="clear" w:color="auto" w:fill="auto"/>
          </w:tcPr>
          <w:p w:rsidR="003268DB" w:rsidRPr="000B7566" w:rsidRDefault="003268DB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И.В.Чернова</w:t>
            </w:r>
          </w:p>
        </w:tc>
      </w:tr>
      <w:tr w:rsidR="003268DB" w:rsidRPr="000B7566" w:rsidTr="003268DB">
        <w:tc>
          <w:tcPr>
            <w:tcW w:w="825" w:type="dxa"/>
            <w:shd w:val="clear" w:color="auto" w:fill="auto"/>
          </w:tcPr>
          <w:p w:rsidR="003268DB" w:rsidRPr="000B7566" w:rsidRDefault="003268DB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3268DB" w:rsidRPr="000B7566" w:rsidRDefault="003268DB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Теоретическая часть. «Словарная работа в детском саду»</w:t>
            </w:r>
          </w:p>
        </w:tc>
        <w:tc>
          <w:tcPr>
            <w:tcW w:w="2400" w:type="dxa"/>
            <w:shd w:val="clear" w:color="auto" w:fill="auto"/>
          </w:tcPr>
          <w:p w:rsidR="003268DB" w:rsidRPr="000B7566" w:rsidRDefault="003268DB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7566">
              <w:rPr>
                <w:rFonts w:ascii="Times New Roman" w:hAnsi="Times New Roman" w:cs="Times New Roman"/>
                <w:sz w:val="24"/>
              </w:rPr>
              <w:t>Г.В.Биктимирова</w:t>
            </w:r>
            <w:proofErr w:type="spellEnd"/>
          </w:p>
        </w:tc>
      </w:tr>
      <w:tr w:rsidR="003268DB" w:rsidRPr="000B7566" w:rsidTr="003268DB">
        <w:tc>
          <w:tcPr>
            <w:tcW w:w="825" w:type="dxa"/>
            <w:shd w:val="clear" w:color="auto" w:fill="auto"/>
          </w:tcPr>
          <w:p w:rsidR="003268DB" w:rsidRPr="000B7566" w:rsidRDefault="003268DB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3268DB" w:rsidRPr="000B7566" w:rsidRDefault="003268DB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Дискуссионная часть.  «Методы и приемы словарной работы»</w:t>
            </w:r>
          </w:p>
        </w:tc>
        <w:tc>
          <w:tcPr>
            <w:tcW w:w="2400" w:type="dxa"/>
            <w:shd w:val="clear" w:color="auto" w:fill="auto"/>
          </w:tcPr>
          <w:p w:rsidR="003268DB" w:rsidRP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В.Л.Андреева</w:t>
            </w:r>
          </w:p>
        </w:tc>
      </w:tr>
      <w:tr w:rsidR="000B7566" w:rsidRPr="000B7566" w:rsidTr="003268DB">
        <w:tc>
          <w:tcPr>
            <w:tcW w:w="825" w:type="dxa"/>
            <w:shd w:val="clear" w:color="auto" w:fill="auto"/>
          </w:tcPr>
          <w:p w:rsidR="000B7566" w:rsidRP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0B7566" w:rsidRPr="000B7566" w:rsidRDefault="000B7566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  <w:p w:rsidR="000B7566" w:rsidRPr="000B7566" w:rsidRDefault="000B7566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- Анализ художественного произведения</w:t>
            </w:r>
          </w:p>
          <w:p w:rsidR="000B7566" w:rsidRPr="000B7566" w:rsidRDefault="000B7566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- Работа над словом</w:t>
            </w:r>
          </w:p>
          <w:p w:rsidR="000B7566" w:rsidRPr="000B7566" w:rsidRDefault="000B7566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- Дидактические игры, пословицы, поговорки, загадки использование в словарной работе.</w:t>
            </w:r>
          </w:p>
        </w:tc>
        <w:tc>
          <w:tcPr>
            <w:tcW w:w="2400" w:type="dxa"/>
            <w:shd w:val="clear" w:color="auto" w:fill="auto"/>
          </w:tcPr>
          <w:p w:rsid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Е.Г.Кудрякова</w:t>
            </w:r>
          </w:p>
          <w:p w:rsid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О.В.Метелева</w:t>
            </w:r>
            <w:proofErr w:type="spellEnd"/>
          </w:p>
          <w:p w:rsidR="000B7566" w:rsidRP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А.А.Ахметзянова</w:t>
            </w:r>
            <w:proofErr w:type="spellEnd"/>
          </w:p>
        </w:tc>
      </w:tr>
      <w:tr w:rsidR="000B7566" w:rsidRPr="000B7566" w:rsidTr="003268DB">
        <w:tc>
          <w:tcPr>
            <w:tcW w:w="825" w:type="dxa"/>
            <w:shd w:val="clear" w:color="auto" w:fill="auto"/>
          </w:tcPr>
          <w:p w:rsidR="000B7566" w:rsidRP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0B7566" w:rsidRPr="000B7566" w:rsidRDefault="000B7566" w:rsidP="000B7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566">
              <w:rPr>
                <w:rFonts w:ascii="Times New Roman" w:hAnsi="Times New Roman" w:cs="Times New Roman"/>
                <w:sz w:val="24"/>
                <w:szCs w:val="24"/>
              </w:rPr>
              <w:t>Решение кроссворда.</w:t>
            </w:r>
          </w:p>
        </w:tc>
        <w:tc>
          <w:tcPr>
            <w:tcW w:w="2400" w:type="dxa"/>
            <w:shd w:val="clear" w:color="auto" w:fill="auto"/>
          </w:tcPr>
          <w:p w:rsidR="000B7566" w:rsidRP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И.В.Чернова</w:t>
            </w:r>
          </w:p>
        </w:tc>
      </w:tr>
      <w:tr w:rsidR="004F49A6" w:rsidRPr="000B7566" w:rsidTr="000B7566">
        <w:trPr>
          <w:trHeight w:val="564"/>
        </w:trPr>
        <w:tc>
          <w:tcPr>
            <w:tcW w:w="825" w:type="dxa"/>
            <w:shd w:val="clear" w:color="auto" w:fill="auto"/>
          </w:tcPr>
          <w:p w:rsidR="004F49A6" w:rsidRPr="000B7566" w:rsidRDefault="000B756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4F49A6" w:rsidRPr="000B7566" w:rsidRDefault="004F49A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Обсуждение проекта решения, его принятие.</w:t>
            </w:r>
          </w:p>
          <w:p w:rsidR="004F49A6" w:rsidRPr="000B7566" w:rsidRDefault="004F49A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00" w:type="dxa"/>
            <w:shd w:val="clear" w:color="auto" w:fill="auto"/>
          </w:tcPr>
          <w:p w:rsidR="004F49A6" w:rsidRPr="000B7566" w:rsidRDefault="004F49A6" w:rsidP="000B7566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  <w:r w:rsidRPr="000B7566">
              <w:rPr>
                <w:rFonts w:ascii="Times New Roman" w:hAnsi="Times New Roman" w:cs="Times New Roman"/>
                <w:sz w:val="24"/>
              </w:rPr>
              <w:t>Никитина З.Г.</w:t>
            </w:r>
          </w:p>
        </w:tc>
      </w:tr>
    </w:tbl>
    <w:p w:rsidR="000B7566" w:rsidRDefault="000B7566" w:rsidP="00C602AB">
      <w:pPr>
        <w:pStyle w:val="a7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C602AB" w:rsidRPr="00C602AB" w:rsidRDefault="00C602AB" w:rsidP="00C602AB">
      <w:pPr>
        <w:pStyle w:val="a7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C602AB">
        <w:rPr>
          <w:rFonts w:ascii="Times New Roman" w:hAnsi="Times New Roman"/>
          <w:b/>
          <w:sz w:val="22"/>
          <w:szCs w:val="22"/>
        </w:rPr>
        <w:lastRenderedPageBreak/>
        <w:t>Педсовет</w:t>
      </w:r>
    </w:p>
    <w:p w:rsidR="00C602AB" w:rsidRPr="00C602AB" w:rsidRDefault="00C602AB" w:rsidP="00C602AB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</w:rPr>
        <w:t xml:space="preserve">тема: </w:t>
      </w:r>
      <w:r w:rsidRPr="00C602AB">
        <w:rPr>
          <w:rFonts w:ascii="Times New Roman" w:eastAsia="Calibri" w:hAnsi="Times New Roman" w:cs="Times New Roman"/>
          <w:u w:val="single"/>
        </w:rPr>
        <w:t>«Организация и методика проведения словарной работы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  <w:u w:val="single"/>
        </w:rPr>
        <w:t xml:space="preserve"> с дошкольниками на занятиях и </w:t>
      </w:r>
      <w:proofErr w:type="gramStart"/>
      <w:r w:rsidRPr="00C602AB">
        <w:rPr>
          <w:rFonts w:ascii="Times New Roman" w:eastAsia="Calibri" w:hAnsi="Times New Roman" w:cs="Times New Roman"/>
          <w:u w:val="single"/>
        </w:rPr>
        <w:t>вне</w:t>
      </w:r>
      <w:proofErr w:type="gramEnd"/>
      <w:r w:rsidRPr="00C602AB">
        <w:rPr>
          <w:rFonts w:ascii="Times New Roman" w:eastAsia="Calibri" w:hAnsi="Times New Roman" w:cs="Times New Roman"/>
          <w:u w:val="single"/>
        </w:rPr>
        <w:t>».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1 часть. Разминка. Разгадывание кроссвордов.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ХОД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 xml:space="preserve"> Решение кроссвордов. Отгадав, его мы прочитаем ключевое слово.</w:t>
      </w:r>
    </w:p>
    <w:p w:rsidR="00C602AB" w:rsidRPr="00C602AB" w:rsidRDefault="00C602AB" w:rsidP="00C602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C602AB">
        <w:rPr>
          <w:rFonts w:ascii="Times New Roman" w:eastAsia="Calibri" w:hAnsi="Times New Roman" w:cs="Times New Roman"/>
        </w:rPr>
        <w:t xml:space="preserve">По вертикали. 1. наука об общих законах строения и функционирования языка - </w:t>
      </w:r>
      <w:r w:rsidRPr="00C602AB">
        <w:rPr>
          <w:rFonts w:ascii="Times New Roman" w:eastAsia="Calibri" w:hAnsi="Times New Roman" w:cs="Times New Roman"/>
          <w:i/>
          <w:u w:val="single"/>
        </w:rPr>
        <w:t>Лингвистика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</w:rPr>
        <w:t xml:space="preserve">    2.  раздел теории литературы, занимающийся изучением особенностей языка произведений художественной литературы, 2) в языкознании - раздел, посвящённый изучению выразительных средств языка -  </w:t>
      </w:r>
      <w:r w:rsidRPr="00C602AB">
        <w:rPr>
          <w:rFonts w:ascii="Times New Roman" w:eastAsia="Calibri" w:hAnsi="Times New Roman" w:cs="Times New Roman"/>
          <w:u w:val="single"/>
        </w:rPr>
        <w:t>Стилистика</w:t>
      </w:r>
    </w:p>
    <w:p w:rsidR="00C602AB" w:rsidRPr="00C602AB" w:rsidRDefault="00C602AB" w:rsidP="00C602A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  <w:b/>
          <w:bCs/>
        </w:rPr>
        <w:t>4</w:t>
      </w:r>
      <w:r w:rsidRPr="00C602AB">
        <w:rPr>
          <w:rFonts w:ascii="Times New Roman" w:eastAsia="Calibri" w:hAnsi="Times New Roman" w:cs="Times New Roman"/>
        </w:rPr>
        <w:t xml:space="preserve"> 1) лексика, словарный состав языка, диалекта к.л. социальной группы, словарный запас отдельного человека.2)справочное издание, содержащее собрание слов, расположенных и толкуемых по определённому</w:t>
      </w:r>
      <w:r w:rsidRPr="00C602AB">
        <w:rPr>
          <w:rFonts w:ascii="Times New Roman" w:eastAsia="Calibri" w:hAnsi="Times New Roman" w:cs="Times New Roman"/>
          <w:b/>
          <w:bCs/>
        </w:rPr>
        <w:t xml:space="preserve"> </w:t>
      </w:r>
      <w:r w:rsidRPr="00C602AB">
        <w:rPr>
          <w:rFonts w:ascii="Times New Roman" w:eastAsia="Calibri" w:hAnsi="Times New Roman" w:cs="Times New Roman"/>
          <w:bCs/>
        </w:rPr>
        <w:t xml:space="preserve">принципу </w:t>
      </w:r>
      <w:r w:rsidRPr="00C602AB">
        <w:rPr>
          <w:rFonts w:ascii="Times New Roman" w:eastAsia="Calibri" w:hAnsi="Times New Roman" w:cs="Times New Roman"/>
          <w:u w:val="single"/>
        </w:rPr>
        <w:t>– словарь</w:t>
      </w:r>
    </w:p>
    <w:p w:rsidR="00C602AB" w:rsidRPr="00C602AB" w:rsidRDefault="00C602AB" w:rsidP="00C602A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602AB">
        <w:rPr>
          <w:rFonts w:ascii="Times New Roman" w:eastAsia="Calibri" w:hAnsi="Times New Roman" w:cs="Times New Roman"/>
        </w:rPr>
        <w:t>Какой бывает словарь?</w:t>
      </w:r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  <w:i/>
          <w:iCs/>
        </w:rPr>
        <w:t>Словарь активный</w:t>
      </w:r>
      <w:r w:rsidRPr="00C602AB">
        <w:rPr>
          <w:rFonts w:ascii="Times New Roman" w:eastAsia="Calibri" w:hAnsi="Times New Roman" w:cs="Times New Roman"/>
        </w:rPr>
        <w:t xml:space="preserve"> - часть словарного состава современного языка, которая свободно употребляется в живом повседневном общении во всех сферах жизни человеческого общества;  активный запас слов отдельного носителя языка - часть словарного состава языка, которая свободно употребляется в повседневной жизни конкретным человеком; зависит от возраста, психического развития.</w:t>
      </w:r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C602AB">
        <w:rPr>
          <w:rFonts w:ascii="Times New Roman" w:eastAsia="Calibri" w:hAnsi="Times New Roman" w:cs="Times New Roman"/>
          <w:i/>
          <w:iCs/>
        </w:rPr>
        <w:t>Словарь пассивный</w:t>
      </w:r>
      <w:r w:rsidRPr="00C602AB">
        <w:rPr>
          <w:rFonts w:ascii="Times New Roman" w:eastAsia="Calibri" w:hAnsi="Times New Roman" w:cs="Times New Roman"/>
        </w:rPr>
        <w:t xml:space="preserve"> - 1) часть словарного состава языка, понятная всем владеющим данным языком, но мало употребляемая в повседневном общении; 2) пассивный словарь слов отдельного носителя языка - часть словарного языка, понятная конкретному человеку; зависит от возраста, психического развития.</w:t>
      </w:r>
      <w:proofErr w:type="gramEnd"/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  <w:i/>
        </w:rPr>
        <w:t>2 часть.</w:t>
      </w:r>
      <w:r w:rsidRPr="00C602AB">
        <w:rPr>
          <w:rFonts w:ascii="Times New Roman" w:eastAsia="Calibri" w:hAnsi="Times New Roman" w:cs="Times New Roman"/>
        </w:rPr>
        <w:t xml:space="preserve"> Теоретическая.</w:t>
      </w:r>
    </w:p>
    <w:p w:rsidR="00C602AB" w:rsidRPr="00C602AB" w:rsidRDefault="00C602AB" w:rsidP="00C602AB">
      <w:pPr>
        <w:pStyle w:val="2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>Словарная работа в детском саду – это планомерное расширение активного словаря детей за счёт незнакомых или трудных для них слов.</w:t>
      </w:r>
    </w:p>
    <w:p w:rsidR="00C602AB" w:rsidRPr="00C602AB" w:rsidRDefault="00C602AB" w:rsidP="00C602AB">
      <w:pPr>
        <w:pStyle w:val="2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 xml:space="preserve">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постепенно, т.к. не все дети одинаково успешно овладевают семантическими единицами и отношениями. </w:t>
      </w:r>
    </w:p>
    <w:p w:rsidR="00C602AB" w:rsidRPr="00C602AB" w:rsidRDefault="00C602AB" w:rsidP="00C602AB">
      <w:pPr>
        <w:pStyle w:val="2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 xml:space="preserve">Активный словарь - это слова, которые говорящий не только понимает, но и употребляет. Активный словарь во многом определяет богатство и культуру речи. </w:t>
      </w:r>
    </w:p>
    <w:p w:rsidR="00C602AB" w:rsidRPr="00C602AB" w:rsidRDefault="00C602AB" w:rsidP="00C602A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>Принципы словарной работы:</w:t>
      </w:r>
    </w:p>
    <w:p w:rsidR="00C602AB" w:rsidRPr="00C602AB" w:rsidRDefault="00C602AB" w:rsidP="00C602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работа над словом проводится при ознакомлении детей с окружающим миром на основе активной познавательной деятельности;</w:t>
      </w:r>
    </w:p>
    <w:p w:rsidR="00C602AB" w:rsidRPr="00C602AB" w:rsidRDefault="00C602AB" w:rsidP="00C602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формирование словаря происходит одновременно с развитием психических процессов и умственных способностей, с воспитанием чувств, отношений и поведения детей;</w:t>
      </w:r>
    </w:p>
    <w:p w:rsidR="00C602AB" w:rsidRPr="00C602AB" w:rsidRDefault="00C602AB" w:rsidP="00C602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все задачи словарной работы решаются в единстве и в определённой последовательности.</w:t>
      </w:r>
    </w:p>
    <w:p w:rsidR="00C602AB" w:rsidRPr="00C602AB" w:rsidRDefault="00C602AB" w:rsidP="00C602AB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  <w:u w:val="single"/>
        </w:rPr>
        <w:t>Вопрос: Почему важно начинать словарную работу с ясельного возраста?</w:t>
      </w:r>
    </w:p>
    <w:p w:rsidR="00C602AB" w:rsidRPr="00C602AB" w:rsidRDefault="00C602AB" w:rsidP="00C602AB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>Задачи словарной работы:</w:t>
      </w:r>
    </w:p>
    <w:p w:rsidR="00C602AB" w:rsidRPr="00C602AB" w:rsidRDefault="00C602AB" w:rsidP="00C602AB">
      <w:pPr>
        <w:numPr>
          <w:ilvl w:val="0"/>
          <w:numId w:val="2"/>
        </w:numPr>
        <w:tabs>
          <w:tab w:val="clear" w:pos="1788"/>
          <w:tab w:val="num" w:pos="180"/>
        </w:tabs>
        <w:spacing w:after="0" w:line="240" w:lineRule="auto"/>
        <w:ind w:left="360" w:firstLine="1068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обогащение словаря, т.е. усвоение новых, ранее неизвестных детям слов;</w:t>
      </w:r>
    </w:p>
    <w:p w:rsidR="00C602AB" w:rsidRPr="00C602AB" w:rsidRDefault="00C602AB" w:rsidP="00C602AB">
      <w:pPr>
        <w:numPr>
          <w:ilvl w:val="0"/>
          <w:numId w:val="2"/>
        </w:numPr>
        <w:tabs>
          <w:tab w:val="clear" w:pos="1788"/>
          <w:tab w:val="num" w:pos="180"/>
        </w:tabs>
        <w:spacing w:after="0" w:line="240" w:lineRule="auto"/>
        <w:ind w:left="360" w:firstLine="1068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C602AB">
        <w:rPr>
          <w:rFonts w:ascii="Times New Roman" w:eastAsia="Calibri" w:hAnsi="Times New Roman" w:cs="Times New Roman"/>
        </w:rPr>
        <w:t>уточнение словаря, т.е. словарно-стилистическая работа, овладение точностью и выразительностью языка (наполнение содержанием слов, известных детям, усвоение многозначности, синонимики);</w:t>
      </w:r>
      <w:proofErr w:type="gramEnd"/>
    </w:p>
    <w:p w:rsidR="00C602AB" w:rsidRPr="00C602AB" w:rsidRDefault="00C602AB" w:rsidP="00C602AB">
      <w:pPr>
        <w:numPr>
          <w:ilvl w:val="0"/>
          <w:numId w:val="2"/>
        </w:numPr>
        <w:tabs>
          <w:tab w:val="clear" w:pos="1788"/>
          <w:tab w:val="num" w:pos="180"/>
        </w:tabs>
        <w:spacing w:after="0" w:line="240" w:lineRule="auto"/>
        <w:ind w:left="360" w:firstLine="1068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активизация словаря, т.е. перенесение как можно большего числа из пассивного в активный словарь, включение слов в предложения, словосочетания;</w:t>
      </w:r>
    </w:p>
    <w:p w:rsidR="00C602AB" w:rsidRPr="00C602AB" w:rsidRDefault="00C602AB" w:rsidP="00C602AB">
      <w:pPr>
        <w:numPr>
          <w:ilvl w:val="0"/>
          <w:numId w:val="2"/>
        </w:numPr>
        <w:tabs>
          <w:tab w:val="clear" w:pos="1788"/>
          <w:tab w:val="num" w:pos="180"/>
        </w:tabs>
        <w:spacing w:after="0" w:line="240" w:lineRule="auto"/>
        <w:ind w:left="360" w:firstLine="1068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 xml:space="preserve">устранение нелитературных слов, перевод их в пассивный словарь (просторечные, диалектные, жаргонные). </w:t>
      </w:r>
    </w:p>
    <w:p w:rsidR="00C602AB" w:rsidRPr="00C602AB" w:rsidRDefault="00C602AB" w:rsidP="00C602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C602AB" w:rsidRPr="00C602AB" w:rsidRDefault="00C602AB" w:rsidP="00C602AB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Усложнение содержания словарной работы наблюдается в каждой возрастной группе, оно идёт по следующим направлениям:</w:t>
      </w:r>
    </w:p>
    <w:p w:rsidR="00C602AB" w:rsidRPr="00C602AB" w:rsidRDefault="00C602AB" w:rsidP="00C602AB">
      <w:pPr>
        <w:numPr>
          <w:ilvl w:val="1"/>
          <w:numId w:val="2"/>
        </w:numPr>
        <w:tabs>
          <w:tab w:val="clear" w:pos="2508"/>
          <w:tab w:val="num" w:pos="360"/>
        </w:tabs>
        <w:spacing w:after="0" w:line="240" w:lineRule="auto"/>
        <w:ind w:left="360" w:firstLine="1080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овладение словарём в единстве с восприятием предметов и явлений в целом;</w:t>
      </w:r>
    </w:p>
    <w:p w:rsidR="00C602AB" w:rsidRPr="00C602AB" w:rsidRDefault="00C602AB" w:rsidP="00C602AB">
      <w:pPr>
        <w:numPr>
          <w:ilvl w:val="1"/>
          <w:numId w:val="2"/>
        </w:numPr>
        <w:tabs>
          <w:tab w:val="clear" w:pos="2508"/>
          <w:tab w:val="num" w:pos="2160"/>
        </w:tabs>
        <w:spacing w:after="0" w:line="240" w:lineRule="auto"/>
        <w:ind w:left="360" w:firstLine="1080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lastRenderedPageBreak/>
        <w:t>рост словаря за счёт понимания слов. Обозначающих качества свойства, детали предметов и явлений. Их отношения. Этот процесс требует способности к расчаленному восприятию, владения такими мыслительными операциями. Как анализ, сравнение.</w:t>
      </w:r>
    </w:p>
    <w:p w:rsidR="00C602AB" w:rsidRPr="00C602AB" w:rsidRDefault="00C602AB" w:rsidP="00C602AB">
      <w:pPr>
        <w:numPr>
          <w:ilvl w:val="1"/>
          <w:numId w:val="2"/>
        </w:numPr>
        <w:tabs>
          <w:tab w:val="clear" w:pos="2508"/>
          <w:tab w:val="num" w:pos="2160"/>
        </w:tabs>
        <w:spacing w:after="0" w:line="240" w:lineRule="auto"/>
        <w:ind w:left="360" w:firstLine="108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Введение в лексикон слов, обозначающих элементарные понятия. Этот процесс предполагает наличие у детей умения обобщать предметы и явления по существенным признакам.</w:t>
      </w:r>
    </w:p>
    <w:p w:rsidR="00C602AB" w:rsidRPr="00C602AB" w:rsidRDefault="00C602AB" w:rsidP="00C602A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</w:rPr>
        <w:t>3 часть. Дискуссионная</w:t>
      </w:r>
      <w:r w:rsidRPr="00C602AB">
        <w:rPr>
          <w:rFonts w:ascii="Times New Roman" w:eastAsia="Calibri" w:hAnsi="Times New Roman" w:cs="Times New Roman"/>
          <w:i/>
          <w:iCs/>
        </w:rPr>
        <w:t>.</w:t>
      </w:r>
    </w:p>
    <w:p w:rsidR="00C602AB" w:rsidRPr="00C602AB" w:rsidRDefault="00C602AB" w:rsidP="00C602AB">
      <w:pPr>
        <w:spacing w:after="0" w:line="240" w:lineRule="auto"/>
        <w:ind w:firstLine="1260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 xml:space="preserve">Формирование словаря в первую очередь происходит на специальных занятиях. На занятиях воспитатель оперирует специфичными приёмами обучения. </w:t>
      </w:r>
    </w:p>
    <w:p w:rsidR="00C602AB" w:rsidRPr="00C602AB" w:rsidRDefault="00C602AB" w:rsidP="00C602AB">
      <w:pPr>
        <w:spacing w:after="0" w:line="240" w:lineRule="auto"/>
        <w:ind w:firstLine="126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  <w:u w:val="single"/>
        </w:rPr>
        <w:t>Вопрос:  назовите приёмы словарной работы?</w:t>
      </w:r>
    </w:p>
    <w:p w:rsidR="00C602AB" w:rsidRPr="00C602AB" w:rsidRDefault="00C602AB" w:rsidP="00C602AB">
      <w:pPr>
        <w:spacing w:after="0" w:line="240" w:lineRule="auto"/>
        <w:ind w:firstLine="1260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Приёмы словарной работы:</w:t>
      </w:r>
    </w:p>
    <w:p w:rsidR="00C602AB" w:rsidRPr="00C602AB" w:rsidRDefault="00C602AB" w:rsidP="00C602AB">
      <w:pPr>
        <w:numPr>
          <w:ilvl w:val="0"/>
          <w:numId w:val="3"/>
        </w:numPr>
        <w:tabs>
          <w:tab w:val="clear" w:pos="2340"/>
          <w:tab w:val="num" w:pos="180"/>
        </w:tabs>
        <w:spacing w:after="0" w:line="240" w:lineRule="auto"/>
        <w:ind w:left="360" w:firstLine="1620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 xml:space="preserve"> </w:t>
      </w:r>
      <w:r w:rsidRPr="00C602AB">
        <w:rPr>
          <w:rFonts w:ascii="Times New Roman" w:eastAsia="Calibri" w:hAnsi="Times New Roman" w:cs="Times New Roman"/>
          <w:i/>
          <w:iCs/>
        </w:rPr>
        <w:t>называние</w:t>
      </w:r>
      <w:r w:rsidRPr="00C602AB">
        <w:rPr>
          <w:rFonts w:ascii="Times New Roman" w:eastAsia="Calibri" w:hAnsi="Times New Roman" w:cs="Times New Roman"/>
        </w:rPr>
        <w:t xml:space="preserve"> – (образец произношения) нового или трудного слова. Педагог должен так произнести намеченное слово, чтобы дети обратили на него внимание, восприняли его без искажений. Называние сопровождается показом объекта.</w:t>
      </w:r>
    </w:p>
    <w:p w:rsidR="00C602AB" w:rsidRPr="00C602AB" w:rsidRDefault="00C602AB" w:rsidP="00C602AB">
      <w:pPr>
        <w:numPr>
          <w:ilvl w:val="0"/>
          <w:numId w:val="3"/>
        </w:numPr>
        <w:tabs>
          <w:tab w:val="clear" w:pos="2340"/>
          <w:tab w:val="num" w:pos="180"/>
        </w:tabs>
        <w:spacing w:after="0" w:line="240" w:lineRule="auto"/>
        <w:ind w:left="360" w:firstLine="1620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  <w:i/>
          <w:iCs/>
        </w:rPr>
        <w:t>Включение слов в предложение</w:t>
      </w:r>
      <w:r w:rsidRPr="00C602AB">
        <w:rPr>
          <w:rFonts w:ascii="Times New Roman" w:eastAsia="Calibri" w:hAnsi="Times New Roman" w:cs="Times New Roman"/>
        </w:rPr>
        <w:t>, показ его сочетаний с другими словами.</w:t>
      </w:r>
    </w:p>
    <w:p w:rsidR="00C602AB" w:rsidRPr="00C602AB" w:rsidRDefault="00C602AB" w:rsidP="00C602AB">
      <w:pPr>
        <w:numPr>
          <w:ilvl w:val="0"/>
          <w:numId w:val="3"/>
        </w:numPr>
        <w:tabs>
          <w:tab w:val="clear" w:pos="2340"/>
          <w:tab w:val="num" w:pos="180"/>
        </w:tabs>
        <w:spacing w:after="0" w:line="240" w:lineRule="auto"/>
        <w:ind w:left="360" w:firstLine="162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Повторение слова самим воспитателем неоднократно в течение занятия, </w:t>
      </w:r>
      <w:r w:rsidRPr="00C602AB">
        <w:rPr>
          <w:rFonts w:ascii="Times New Roman" w:eastAsia="Calibri" w:hAnsi="Times New Roman" w:cs="Times New Roman"/>
        </w:rPr>
        <w:t>отдельными детьми с места, а также повторение хором.</w:t>
      </w:r>
    </w:p>
    <w:p w:rsidR="00C602AB" w:rsidRPr="00C602AB" w:rsidRDefault="00C602AB" w:rsidP="00C602AB">
      <w:pPr>
        <w:numPr>
          <w:ilvl w:val="0"/>
          <w:numId w:val="3"/>
        </w:numPr>
        <w:tabs>
          <w:tab w:val="clear" w:pos="2340"/>
          <w:tab w:val="num" w:pos="180"/>
        </w:tabs>
        <w:spacing w:after="0" w:line="240" w:lineRule="auto"/>
        <w:ind w:left="360" w:firstLine="162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>Объяснение происхождения слова.  Э</w:t>
      </w:r>
      <w:r w:rsidRPr="00C602AB">
        <w:rPr>
          <w:rFonts w:ascii="Times New Roman" w:eastAsia="Calibri" w:hAnsi="Times New Roman" w:cs="Times New Roman"/>
        </w:rPr>
        <w:t>тот приём наиболее целесообразно применять в старших группах для углубления понимания слова, развития любознательности, чутья к языку.</w:t>
      </w:r>
    </w:p>
    <w:p w:rsidR="00C602AB" w:rsidRPr="00C602AB" w:rsidRDefault="00C602AB" w:rsidP="00C602AB">
      <w:pPr>
        <w:numPr>
          <w:ilvl w:val="0"/>
          <w:numId w:val="3"/>
        </w:numPr>
        <w:tabs>
          <w:tab w:val="clear" w:pos="2340"/>
          <w:tab w:val="num" w:pos="180"/>
        </w:tabs>
        <w:spacing w:after="0" w:line="240" w:lineRule="auto"/>
        <w:ind w:left="360" w:firstLine="162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Вопрос </w:t>
      </w:r>
      <w:r w:rsidRPr="00C602AB">
        <w:rPr>
          <w:rFonts w:ascii="Times New Roman" w:eastAsia="Calibri" w:hAnsi="Times New Roman" w:cs="Times New Roman"/>
        </w:rPr>
        <w:t xml:space="preserve">дошкольникам нужно задавать не только прямые вопросы, но и подсказывающие. </w:t>
      </w:r>
    </w:p>
    <w:p w:rsidR="00C602AB" w:rsidRPr="00C602AB" w:rsidRDefault="00C602AB" w:rsidP="00C602AB">
      <w:pPr>
        <w:numPr>
          <w:ilvl w:val="0"/>
          <w:numId w:val="3"/>
        </w:numPr>
        <w:tabs>
          <w:tab w:val="clear" w:pos="2340"/>
          <w:tab w:val="num" w:pos="180"/>
        </w:tabs>
        <w:spacing w:after="0" w:line="240" w:lineRule="auto"/>
        <w:ind w:left="360" w:firstLine="162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Дидактические игры и упражнения </w:t>
      </w:r>
      <w:r w:rsidRPr="00C602AB">
        <w:rPr>
          <w:rFonts w:ascii="Times New Roman" w:eastAsia="Calibri" w:hAnsi="Times New Roman" w:cs="Times New Roman"/>
        </w:rPr>
        <w:t xml:space="preserve"> «Кто больше увидит и назовёт» игры на классификацию предметов.</w:t>
      </w:r>
    </w:p>
    <w:p w:rsidR="00C602AB" w:rsidRPr="00C602AB" w:rsidRDefault="00C602AB" w:rsidP="00C602AB">
      <w:pPr>
        <w:numPr>
          <w:ilvl w:val="0"/>
          <w:numId w:val="3"/>
        </w:numPr>
        <w:tabs>
          <w:tab w:val="clear" w:pos="2340"/>
          <w:tab w:val="num" w:pos="180"/>
        </w:tabs>
        <w:spacing w:after="0" w:line="240" w:lineRule="auto"/>
        <w:ind w:left="360" w:firstLine="162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>Загадки, сравнение предметов.</w:t>
      </w:r>
      <w:r w:rsidRPr="00C602AB">
        <w:rPr>
          <w:rFonts w:ascii="Times New Roman" w:eastAsia="Calibri" w:hAnsi="Times New Roman" w:cs="Times New Roman"/>
        </w:rPr>
        <w:t xml:space="preserve"> </w:t>
      </w:r>
    </w:p>
    <w:p w:rsidR="00C602AB" w:rsidRPr="00C602AB" w:rsidRDefault="00C602AB" w:rsidP="00C602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Наглядным образом знакомится ребенок с самим предметом и его свойствами и попутно запоминает сло</w:t>
      </w:r>
      <w:r w:rsidRPr="00C602AB">
        <w:rPr>
          <w:rFonts w:ascii="Times New Roman" w:eastAsia="Calibri" w:hAnsi="Times New Roman" w:cs="Times New Roman"/>
        </w:rPr>
        <w:softHyphen/>
        <w:t>ва, именующие как предмет, так и его качества и осо</w:t>
      </w:r>
      <w:r w:rsidRPr="00C602AB">
        <w:rPr>
          <w:rFonts w:ascii="Times New Roman" w:eastAsia="Calibri" w:hAnsi="Times New Roman" w:cs="Times New Roman"/>
        </w:rPr>
        <w:softHyphen/>
        <w:t xml:space="preserve">бенности. </w:t>
      </w:r>
    </w:p>
    <w:p w:rsidR="00C602AB" w:rsidRPr="00C602AB" w:rsidRDefault="00C602AB" w:rsidP="00C602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  <w:u w:val="single"/>
        </w:rPr>
        <w:t>Вопрос: назовите методы словарной работы?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</w:rPr>
        <w:t xml:space="preserve"> </w:t>
      </w:r>
      <w:r w:rsidRPr="00C602AB">
        <w:rPr>
          <w:rFonts w:ascii="Times New Roman" w:eastAsia="Calibri" w:hAnsi="Times New Roman" w:cs="Times New Roman"/>
          <w:i/>
          <w:iCs/>
        </w:rPr>
        <w:t xml:space="preserve">Метод непосредственного наблюдения </w:t>
      </w:r>
      <w:r w:rsidRPr="00C602AB">
        <w:rPr>
          <w:rFonts w:ascii="Times New Roman" w:eastAsia="Calibri" w:hAnsi="Times New Roman" w:cs="Times New Roman"/>
        </w:rPr>
        <w:t xml:space="preserve">применяется  в ряде занятий: осмотрах помещений </w:t>
      </w:r>
      <w:proofErr w:type="spellStart"/>
      <w:r w:rsidRPr="00C602AB">
        <w:rPr>
          <w:rFonts w:ascii="Times New Roman" w:eastAsia="Calibri" w:hAnsi="Times New Roman" w:cs="Times New Roman"/>
        </w:rPr>
        <w:t>д\</w:t>
      </w:r>
      <w:proofErr w:type="gramStart"/>
      <w:r w:rsidRPr="00C602AB">
        <w:rPr>
          <w:rFonts w:ascii="Times New Roman" w:eastAsia="Calibri" w:hAnsi="Times New Roman" w:cs="Times New Roman"/>
        </w:rPr>
        <w:t>с</w:t>
      </w:r>
      <w:proofErr w:type="spellEnd"/>
      <w:proofErr w:type="gramEnd"/>
      <w:r w:rsidRPr="00C602AB">
        <w:rPr>
          <w:rFonts w:ascii="Times New Roman" w:eastAsia="Calibri" w:hAnsi="Times New Roman" w:cs="Times New Roman"/>
        </w:rPr>
        <w:t xml:space="preserve">, </w:t>
      </w:r>
      <w:proofErr w:type="gramStart"/>
      <w:r w:rsidRPr="00C602AB">
        <w:rPr>
          <w:rFonts w:ascii="Times New Roman" w:eastAsia="Calibri" w:hAnsi="Times New Roman" w:cs="Times New Roman"/>
        </w:rPr>
        <w:t>экскурсиях</w:t>
      </w:r>
      <w:proofErr w:type="gramEnd"/>
      <w:r w:rsidRPr="00C602AB">
        <w:rPr>
          <w:rFonts w:ascii="Times New Roman" w:eastAsia="Calibri" w:hAnsi="Times New Roman" w:cs="Times New Roman"/>
        </w:rPr>
        <w:t xml:space="preserve">, рассматривании предметов, наблюдение за каким-нибудь процессом. Восприятие сопровождается работой мышления ребёнка: создаётся суждение об объекте, вычленяются существенные признаки, объект сравнивается с другими объектами. 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 Показ картины, малой знакомой детям по содержанию</w:t>
      </w:r>
      <w:r w:rsidRPr="00C602AB">
        <w:rPr>
          <w:rFonts w:ascii="Times New Roman" w:eastAsia="Calibri" w:hAnsi="Times New Roman" w:cs="Times New Roman"/>
        </w:rPr>
        <w:t xml:space="preserve">.  Специфика его заключается в том, что преобладающее место занимает речь воспитателя – объяснение, толкование новых слов, сравнение их по смыслу с уже </w:t>
      </w:r>
      <w:proofErr w:type="gramStart"/>
      <w:r w:rsidRPr="00C602AB">
        <w:rPr>
          <w:rFonts w:ascii="Times New Roman" w:eastAsia="Calibri" w:hAnsi="Times New Roman" w:cs="Times New Roman"/>
        </w:rPr>
        <w:t>известными</w:t>
      </w:r>
      <w:proofErr w:type="gramEnd"/>
      <w:r w:rsidRPr="00C602AB">
        <w:rPr>
          <w:rFonts w:ascii="Times New Roman" w:eastAsia="Calibri" w:hAnsi="Times New Roman" w:cs="Times New Roman"/>
        </w:rPr>
        <w:t xml:space="preserve"> детям.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 Показ кинофильмов и диафильмов.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 Чтение художественных произведений.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 Рассматривание игрушек. 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>Рассматривание картинок сюжетных и предметных</w:t>
      </w:r>
      <w:proofErr w:type="gramStart"/>
      <w:r w:rsidRPr="00C602AB">
        <w:rPr>
          <w:rFonts w:ascii="Times New Roman" w:eastAsia="Calibri" w:hAnsi="Times New Roman" w:cs="Times New Roman"/>
          <w:i/>
          <w:iCs/>
        </w:rPr>
        <w:t>.</w:t>
      </w:r>
      <w:r w:rsidRPr="00C602AB">
        <w:rPr>
          <w:rFonts w:ascii="Times New Roman" w:eastAsia="Calibri" w:hAnsi="Times New Roman" w:cs="Times New Roman"/>
        </w:rPr>
        <w:t>(</w:t>
      </w:r>
      <w:proofErr w:type="gramEnd"/>
      <w:r w:rsidRPr="00C602AB">
        <w:rPr>
          <w:rFonts w:ascii="Times New Roman" w:eastAsia="Calibri" w:hAnsi="Times New Roman" w:cs="Times New Roman"/>
        </w:rPr>
        <w:t>приём - вопрос)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 Дидактические игры.</w:t>
      </w:r>
    </w:p>
    <w:p w:rsidR="00C602AB" w:rsidRPr="00C602AB" w:rsidRDefault="00C602AB" w:rsidP="00C602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602AB">
        <w:rPr>
          <w:rFonts w:ascii="Times New Roman" w:eastAsia="Calibri" w:hAnsi="Times New Roman" w:cs="Times New Roman"/>
          <w:i/>
          <w:iCs/>
        </w:rPr>
        <w:t xml:space="preserve"> Словарно-логические упражнения</w:t>
      </w:r>
    </w:p>
    <w:p w:rsidR="00C602AB" w:rsidRPr="00C602AB" w:rsidRDefault="00C602AB" w:rsidP="00C602AB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:rsidR="00C602AB" w:rsidRPr="00C602AB" w:rsidRDefault="00C602AB" w:rsidP="00C602AB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  <w:u w:val="single"/>
        </w:rPr>
        <w:t>Вопрос: Какова методика работы над</w:t>
      </w:r>
      <w:r w:rsidRPr="00C602AB">
        <w:rPr>
          <w:rFonts w:ascii="Times New Roman" w:hAnsi="Times New Roman" w:cs="Times New Roman"/>
          <w:u w:val="single"/>
        </w:rPr>
        <w:t xml:space="preserve"> новым словом?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>Заботясь о расширении запаса слов детей, надо стре</w:t>
      </w:r>
      <w:r w:rsidRPr="00C602AB">
        <w:rPr>
          <w:sz w:val="22"/>
          <w:szCs w:val="22"/>
        </w:rPr>
        <w:softHyphen/>
        <w:t xml:space="preserve">миться к тому, чтобы расширить этот запас за счет слова-представления, а не слова-звука. Наглядным образом знакомится  ребёнок с самим предметом и его свойствами и попутно запоминает слова, именующие как предмет, так и его качества и особенности. Последовательность усвоения такова: знакомство с предметом, образование представления, отражение последнего в слове. Слоговое произношение нарушает нормы литературного произношения, оно не свойственно устной речи. Произносить слово нужно медленно, но </w:t>
      </w:r>
      <w:proofErr w:type="spellStart"/>
      <w:r w:rsidRPr="00C602AB">
        <w:rPr>
          <w:sz w:val="22"/>
          <w:szCs w:val="22"/>
        </w:rPr>
        <w:t>орфоэпически</w:t>
      </w:r>
      <w:proofErr w:type="spellEnd"/>
      <w:r w:rsidRPr="00C602AB">
        <w:rPr>
          <w:sz w:val="22"/>
          <w:szCs w:val="22"/>
        </w:rPr>
        <w:t xml:space="preserve"> правильно. Можно привлечь внимание детей к нужному слову логическим ударением, интонированием, сменой силы голоса, паузой перед словом. А также словесными указаниями: «Послушайте ещё раз это трудное слово».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  <w:r w:rsidRPr="00C602AB">
        <w:rPr>
          <w:sz w:val="22"/>
          <w:szCs w:val="22"/>
          <w:u w:val="single"/>
        </w:rPr>
        <w:t>Вопрос: Что входит в подготовку воспитателя к словарной работе? Что такое тематический словарик?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  <w:u w:val="single"/>
        </w:rPr>
        <w:t xml:space="preserve"> 4 часть. </w:t>
      </w:r>
      <w:r w:rsidRPr="00C602AB">
        <w:rPr>
          <w:sz w:val="22"/>
          <w:szCs w:val="22"/>
        </w:rPr>
        <w:t>Практическая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>- Провести анализ художественного произведения. Рассказать о предполагаемой   работе над словом.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>- приведите примеры дидактических игр, пословиц, поговорок, загадок, используемых в словарной работе.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>5 часть. Решение кроссворда.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 xml:space="preserve">Продолжаем решать кроссворд. 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  <w:r w:rsidRPr="00C602AB">
        <w:rPr>
          <w:sz w:val="22"/>
          <w:szCs w:val="22"/>
        </w:rPr>
        <w:t xml:space="preserve">11 – </w:t>
      </w:r>
      <w:proofErr w:type="spellStart"/>
      <w:r w:rsidRPr="00C602AB">
        <w:rPr>
          <w:sz w:val="22"/>
          <w:szCs w:val="22"/>
        </w:rPr>
        <w:t>иносказанное</w:t>
      </w:r>
      <w:proofErr w:type="spellEnd"/>
      <w:r w:rsidRPr="00C602AB">
        <w:rPr>
          <w:sz w:val="22"/>
          <w:szCs w:val="22"/>
        </w:rPr>
        <w:t xml:space="preserve"> выражение чего-нибудь. Отвлечение от какой – </w:t>
      </w:r>
      <w:proofErr w:type="spellStart"/>
      <w:r w:rsidRPr="00C602AB">
        <w:rPr>
          <w:sz w:val="22"/>
          <w:szCs w:val="22"/>
        </w:rPr>
        <w:t>нибудь</w:t>
      </w:r>
      <w:proofErr w:type="spellEnd"/>
      <w:r w:rsidRPr="00C602AB">
        <w:rPr>
          <w:sz w:val="22"/>
          <w:szCs w:val="22"/>
        </w:rPr>
        <w:t xml:space="preserve"> мысли. Идеи в конкретном образе – </w:t>
      </w:r>
      <w:r w:rsidRPr="00C602AB">
        <w:rPr>
          <w:sz w:val="22"/>
          <w:szCs w:val="22"/>
          <w:u w:val="single"/>
        </w:rPr>
        <w:t>аллегория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  <w:r w:rsidRPr="00C602AB">
        <w:rPr>
          <w:sz w:val="22"/>
          <w:szCs w:val="22"/>
        </w:rPr>
        <w:t xml:space="preserve">12 оттенок едва заметный переход в цвете, звуке, а также вообще тонкое различие, в чём </w:t>
      </w:r>
      <w:proofErr w:type="spellStart"/>
      <w:r w:rsidRPr="00C602AB">
        <w:rPr>
          <w:sz w:val="22"/>
          <w:szCs w:val="22"/>
        </w:rPr>
        <w:t>нибудь</w:t>
      </w:r>
      <w:proofErr w:type="spellEnd"/>
      <w:r w:rsidRPr="00C602AB">
        <w:rPr>
          <w:sz w:val="22"/>
          <w:szCs w:val="22"/>
        </w:rPr>
        <w:t xml:space="preserve"> - </w:t>
      </w:r>
      <w:r w:rsidRPr="00C602AB">
        <w:rPr>
          <w:sz w:val="22"/>
          <w:szCs w:val="22"/>
          <w:u w:val="single"/>
        </w:rPr>
        <w:t>нюанс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 xml:space="preserve">6 слово или выражение содержащее уподобление одного предмета другому, одной ситуации к другой – </w:t>
      </w:r>
      <w:r w:rsidRPr="00C602AB">
        <w:rPr>
          <w:sz w:val="22"/>
          <w:szCs w:val="22"/>
          <w:u w:val="single"/>
        </w:rPr>
        <w:t>Сравнение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  <w:r w:rsidRPr="00C602AB">
        <w:rPr>
          <w:sz w:val="22"/>
          <w:szCs w:val="22"/>
        </w:rPr>
        <w:t xml:space="preserve">5 в поэтике образное, художественное определение- </w:t>
      </w:r>
      <w:r w:rsidRPr="00C602AB">
        <w:rPr>
          <w:sz w:val="22"/>
          <w:szCs w:val="22"/>
          <w:u w:val="single"/>
        </w:rPr>
        <w:t>эпитет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</w:rPr>
      </w:pPr>
      <w:r w:rsidRPr="00C602AB">
        <w:rPr>
          <w:sz w:val="22"/>
          <w:szCs w:val="22"/>
        </w:rPr>
        <w:t xml:space="preserve">9 </w:t>
      </w:r>
      <w:proofErr w:type="gramStart"/>
      <w:r w:rsidRPr="00C602AB">
        <w:rPr>
          <w:sz w:val="22"/>
          <w:szCs w:val="22"/>
        </w:rPr>
        <w:t>шутка</w:t>
      </w:r>
      <w:proofErr w:type="gramEnd"/>
      <w:r w:rsidRPr="00C602AB">
        <w:rPr>
          <w:sz w:val="22"/>
          <w:szCs w:val="22"/>
        </w:rPr>
        <w:t xml:space="preserve"> основанная на комическом использовании сходно звучащих, но разных по значению слов, игра слов – </w:t>
      </w:r>
      <w:r w:rsidRPr="00C602AB">
        <w:rPr>
          <w:sz w:val="22"/>
          <w:szCs w:val="22"/>
          <w:u w:val="single"/>
        </w:rPr>
        <w:t>каламбур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  <w:r w:rsidRPr="00C602AB">
        <w:rPr>
          <w:sz w:val="22"/>
          <w:szCs w:val="22"/>
        </w:rPr>
        <w:t xml:space="preserve">10 перенесение свойств одного предмета явления на другой на основании признака, общего для обоих сопоставляемых членов – </w:t>
      </w:r>
      <w:r w:rsidRPr="00C602AB">
        <w:rPr>
          <w:sz w:val="22"/>
          <w:szCs w:val="22"/>
          <w:u w:val="single"/>
        </w:rPr>
        <w:t>метафора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  <w:r w:rsidRPr="00C602AB">
        <w:rPr>
          <w:sz w:val="22"/>
          <w:szCs w:val="22"/>
        </w:rPr>
        <w:t xml:space="preserve">7 слова одной части речи, имеющие полностью или частично совпадающее лексическое значение – </w:t>
      </w:r>
      <w:r w:rsidRPr="00C602AB">
        <w:rPr>
          <w:sz w:val="22"/>
          <w:szCs w:val="22"/>
          <w:u w:val="single"/>
        </w:rPr>
        <w:t>синонимы.</w:t>
      </w:r>
    </w:p>
    <w:p w:rsidR="00C602AB" w:rsidRPr="00C602AB" w:rsidRDefault="00C602AB" w:rsidP="00C602AB">
      <w:pPr>
        <w:pStyle w:val="a5"/>
        <w:contextualSpacing/>
        <w:rPr>
          <w:i/>
          <w:iCs/>
          <w:sz w:val="22"/>
          <w:szCs w:val="22"/>
          <w:u w:val="single"/>
        </w:rPr>
      </w:pPr>
      <w:r w:rsidRPr="00C602AB">
        <w:rPr>
          <w:sz w:val="22"/>
          <w:szCs w:val="22"/>
        </w:rPr>
        <w:t xml:space="preserve">8 слова, имеющие противоположные значения – </w:t>
      </w:r>
      <w:r w:rsidRPr="00C602AB">
        <w:rPr>
          <w:i/>
          <w:iCs/>
          <w:sz w:val="22"/>
          <w:szCs w:val="22"/>
          <w:u w:val="single"/>
        </w:rPr>
        <w:t>антонимы</w:t>
      </w:r>
    </w:p>
    <w:p w:rsidR="00C602AB" w:rsidRPr="00C602AB" w:rsidRDefault="00C602AB" w:rsidP="00C602AB">
      <w:pPr>
        <w:pStyle w:val="a5"/>
        <w:contextualSpacing/>
        <w:rPr>
          <w:sz w:val="22"/>
          <w:szCs w:val="22"/>
          <w:u w:val="single"/>
        </w:rPr>
      </w:pPr>
      <w:r w:rsidRPr="00C602AB">
        <w:rPr>
          <w:sz w:val="22"/>
          <w:szCs w:val="22"/>
        </w:rPr>
        <w:t xml:space="preserve">9 в поэтике, слово или выражение. Заключающее в себе преувеличение для создания художественного образа в общее преувеличение -  </w:t>
      </w:r>
      <w:r w:rsidRPr="00C602AB">
        <w:rPr>
          <w:sz w:val="22"/>
          <w:szCs w:val="22"/>
          <w:u w:val="single"/>
        </w:rPr>
        <w:t>гипербола</w:t>
      </w:r>
    </w:p>
    <w:p w:rsidR="00C602AB" w:rsidRPr="00C602AB" w:rsidRDefault="00C602AB" w:rsidP="00C602AB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602AB">
        <w:rPr>
          <w:rFonts w:ascii="Times New Roman" w:eastAsia="Calibri" w:hAnsi="Times New Roman" w:cs="Times New Roman"/>
          <w:u w:val="single"/>
        </w:rPr>
        <w:t>Привести примеры.</w:t>
      </w:r>
    </w:p>
    <w:p w:rsidR="00C602AB" w:rsidRPr="00C602AB" w:rsidRDefault="00C602AB" w:rsidP="00C602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6 часть теоретическая</w:t>
      </w:r>
      <w:r w:rsidRPr="00C602AB">
        <w:rPr>
          <w:rFonts w:ascii="Times New Roman" w:hAnsi="Times New Roman" w:cs="Times New Roman"/>
        </w:rPr>
        <w:t xml:space="preserve"> (Приложение 3)</w:t>
      </w:r>
    </w:p>
    <w:p w:rsidR="00C602AB" w:rsidRPr="00C602AB" w:rsidRDefault="00C602AB" w:rsidP="00C60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требование к речи воспитателя.</w:t>
      </w:r>
    </w:p>
    <w:p w:rsidR="00C602AB" w:rsidRPr="00C602AB" w:rsidRDefault="00C602AB" w:rsidP="00C60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Содержание словарной работы вне занятий.</w:t>
      </w:r>
    </w:p>
    <w:p w:rsidR="00C602AB" w:rsidRPr="00C602AB" w:rsidRDefault="00C602AB" w:rsidP="00C60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Нужна ли работа с родителями по этому вопросу? В чём она конкретно может выражаться?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602AB">
        <w:rPr>
          <w:rFonts w:ascii="Times New Roman" w:eastAsia="Calibri" w:hAnsi="Times New Roman" w:cs="Times New Roman"/>
        </w:rPr>
        <w:t>ЗАДАНИЕ: подготовить тематические словарики на весь год по всем темам.</w:t>
      </w:r>
    </w:p>
    <w:p w:rsidR="00C602AB" w:rsidRPr="00C602AB" w:rsidRDefault="00C602AB" w:rsidP="00C602AB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02AB">
        <w:rPr>
          <w:rFonts w:ascii="Times New Roman" w:hAnsi="Times New Roman" w:cs="Times New Roman"/>
          <w:sz w:val="22"/>
          <w:szCs w:val="22"/>
        </w:rPr>
        <w:t>Приложение 3</w:t>
      </w:r>
    </w:p>
    <w:p w:rsidR="00C602AB" w:rsidRPr="00C602AB" w:rsidRDefault="00C602AB" w:rsidP="00C602AB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02AB">
        <w:rPr>
          <w:rFonts w:ascii="Times New Roman" w:hAnsi="Times New Roman" w:cs="Times New Roman"/>
          <w:sz w:val="22"/>
          <w:szCs w:val="22"/>
        </w:rPr>
        <w:t>Словарная работа в детском саду</w:t>
      </w:r>
    </w:p>
    <w:p w:rsidR="00C602AB" w:rsidRPr="00C602AB" w:rsidRDefault="00C602AB" w:rsidP="00C602AB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602AB" w:rsidRPr="00C602AB" w:rsidRDefault="00C602AB" w:rsidP="00C602AB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02AB">
        <w:rPr>
          <w:rFonts w:ascii="Times New Roman" w:hAnsi="Times New Roman" w:cs="Times New Roman"/>
          <w:sz w:val="22"/>
          <w:szCs w:val="22"/>
        </w:rPr>
        <w:t>Существует ряд специальных методических упражнений речи, цель ко</w:t>
      </w:r>
      <w:r w:rsidRPr="00C602AB">
        <w:rPr>
          <w:rFonts w:ascii="Times New Roman" w:hAnsi="Times New Roman" w:cs="Times New Roman"/>
          <w:sz w:val="22"/>
          <w:szCs w:val="22"/>
        </w:rPr>
        <w:softHyphen/>
        <w:t>торых — расширение лексикона и речевых навыков детей. Их полезно проводить с детьми старшего до</w:t>
      </w:r>
      <w:r w:rsidRPr="00C602AB">
        <w:rPr>
          <w:rFonts w:ascii="Times New Roman" w:hAnsi="Times New Roman" w:cs="Times New Roman"/>
          <w:sz w:val="22"/>
          <w:szCs w:val="22"/>
        </w:rPr>
        <w:softHyphen/>
        <w:t>школьного возраста при условии ведения их живо, не</w:t>
      </w:r>
      <w:r w:rsidRPr="00C602AB">
        <w:rPr>
          <w:rFonts w:ascii="Times New Roman" w:hAnsi="Times New Roman" w:cs="Times New Roman"/>
          <w:sz w:val="22"/>
          <w:szCs w:val="22"/>
        </w:rPr>
        <w:softHyphen/>
        <w:t>принужденно, с учетом возрастных интересов и воз</w:t>
      </w:r>
      <w:r w:rsidRPr="00C602AB">
        <w:rPr>
          <w:rFonts w:ascii="Times New Roman" w:hAnsi="Times New Roman" w:cs="Times New Roman"/>
          <w:sz w:val="22"/>
          <w:szCs w:val="22"/>
        </w:rPr>
        <w:softHyphen/>
        <w:t>можностей.</w:t>
      </w:r>
    </w:p>
    <w:p w:rsidR="00C602AB" w:rsidRPr="00C602AB" w:rsidRDefault="00C602AB" w:rsidP="00C602A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Вот некоторые из видов таких упражнений.</w:t>
      </w:r>
    </w:p>
    <w:p w:rsidR="00C602AB" w:rsidRPr="00C602AB" w:rsidRDefault="00C602AB" w:rsidP="00C602AB">
      <w:pPr>
        <w:spacing w:after="0" w:line="240" w:lineRule="auto"/>
        <w:ind w:left="120" w:firstLine="6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 1. Подбор эпитетов к предмету. Назы</w:t>
      </w:r>
      <w:r w:rsidRPr="00C602AB">
        <w:rPr>
          <w:rFonts w:ascii="Times New Roman" w:hAnsi="Times New Roman" w:cs="Times New Roman"/>
        </w:rPr>
        <w:softHyphen/>
        <w:t>вается предмет, допустим собака. Какие бывают со</w:t>
      </w:r>
      <w:r w:rsidRPr="00C602AB">
        <w:rPr>
          <w:rFonts w:ascii="Times New Roman" w:hAnsi="Times New Roman" w:cs="Times New Roman"/>
        </w:rPr>
        <w:softHyphen/>
        <w:t>баки?</w:t>
      </w:r>
    </w:p>
    <w:p w:rsidR="00C602AB" w:rsidRPr="00C602AB" w:rsidRDefault="00C602AB" w:rsidP="00C602A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Ответ детей 5—6 лет: большие, маленькие,</w:t>
      </w:r>
    </w:p>
    <w:p w:rsidR="00C602AB" w:rsidRPr="00C602AB" w:rsidRDefault="00C602AB" w:rsidP="00C602AB">
      <w:pPr>
        <w:pStyle w:val="a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мохнатые, умные, кусачие, злые, добрые, старые, мо</w:t>
      </w:r>
      <w:r w:rsidRPr="00C602AB">
        <w:rPr>
          <w:rFonts w:ascii="Times New Roman" w:hAnsi="Times New Roman" w:cs="Times New Roman"/>
        </w:rPr>
        <w:softHyphen/>
        <w:t>лодые, веселые, охотничьи. Добавления воспитательни</w:t>
      </w:r>
      <w:r w:rsidRPr="00C602AB">
        <w:rPr>
          <w:rFonts w:ascii="Times New Roman" w:hAnsi="Times New Roman" w:cs="Times New Roman"/>
        </w:rPr>
        <w:softHyphen/>
        <w:t>цы: пастушьи, пожарные.</w:t>
      </w:r>
    </w:p>
    <w:p w:rsidR="00C602AB" w:rsidRPr="00C602AB" w:rsidRDefault="00C602AB" w:rsidP="00C602AB">
      <w:pPr>
        <w:pStyle w:val="a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Узнавание по эпитетам предмета. </w:t>
      </w:r>
      <w:proofErr w:type="gramStart"/>
      <w:r w:rsidRPr="00C602AB">
        <w:rPr>
          <w:rFonts w:ascii="Times New Roman" w:hAnsi="Times New Roman" w:cs="Times New Roman"/>
        </w:rPr>
        <w:t>Вос</w:t>
      </w:r>
      <w:r w:rsidRPr="00C602AB">
        <w:rPr>
          <w:rFonts w:ascii="Times New Roman" w:hAnsi="Times New Roman" w:cs="Times New Roman"/>
        </w:rPr>
        <w:softHyphen/>
        <w:t>питательница предлагает детям отгадать, что это: зе</w:t>
      </w:r>
      <w:r w:rsidRPr="00C602AB">
        <w:rPr>
          <w:rFonts w:ascii="Times New Roman" w:hAnsi="Times New Roman" w:cs="Times New Roman"/>
        </w:rPr>
        <w:softHyphen/>
        <w:t>леная, кудрявая, стройная, белоствольная, душистая.</w:t>
      </w:r>
      <w:proofErr w:type="gramEnd"/>
      <w:r w:rsidRPr="00C602AB">
        <w:rPr>
          <w:rFonts w:ascii="Times New Roman" w:hAnsi="Times New Roman" w:cs="Times New Roman"/>
        </w:rPr>
        <w:t xml:space="preserve"> Дети </w:t>
      </w:r>
      <w:proofErr w:type="gramStart"/>
      <w:r w:rsidRPr="00C602AB">
        <w:rPr>
          <w:rFonts w:ascii="Times New Roman" w:hAnsi="Times New Roman" w:cs="Times New Roman"/>
        </w:rPr>
        <w:t>отгадывают—береза</w:t>
      </w:r>
      <w:proofErr w:type="gramEnd"/>
      <w:r w:rsidRPr="00C602AB">
        <w:rPr>
          <w:rFonts w:ascii="Times New Roman" w:hAnsi="Times New Roman" w:cs="Times New Roman"/>
        </w:rPr>
        <w:t>. В составлении таких зага</w:t>
      </w:r>
      <w:r w:rsidRPr="00C602AB">
        <w:rPr>
          <w:rFonts w:ascii="Times New Roman" w:hAnsi="Times New Roman" w:cs="Times New Roman"/>
        </w:rPr>
        <w:softHyphen/>
        <w:t>док должны участвовать и сами дети. Подобные уп</w:t>
      </w:r>
      <w:r w:rsidRPr="00C602AB">
        <w:rPr>
          <w:rFonts w:ascii="Times New Roman" w:hAnsi="Times New Roman" w:cs="Times New Roman"/>
        </w:rPr>
        <w:softHyphen/>
        <w:t>ражнения требуют правильного руководства. Они не должны выливаться в формальное нанизывание слов. Слова должны связываться со знакомыми детям пред</w:t>
      </w:r>
      <w:r w:rsidRPr="00C602AB">
        <w:rPr>
          <w:rFonts w:ascii="Times New Roman" w:hAnsi="Times New Roman" w:cs="Times New Roman"/>
        </w:rPr>
        <w:softHyphen/>
        <w:t>ставлениями.</w:t>
      </w:r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lastRenderedPageBreak/>
        <w:t>2. Подбор к предмету действий (глаго</w:t>
      </w:r>
      <w:r w:rsidRPr="00C602AB">
        <w:rPr>
          <w:rFonts w:ascii="Times New Roman" w:hAnsi="Times New Roman" w:cs="Times New Roman"/>
        </w:rPr>
        <w:softHyphen/>
        <w:t>лов). Ветер что делает? Воет, пыль поднимает, листья срывает, парус надувает, мельничные колеса вертит, освежает, тучи гоняет. Лошадь что делает?</w:t>
      </w:r>
      <w:r w:rsidRPr="00C602AB">
        <w:rPr>
          <w:rFonts w:ascii="Times New Roman" w:hAnsi="Times New Roman" w:cs="Times New Roman"/>
          <w:b/>
          <w:bCs/>
        </w:rPr>
        <w:t xml:space="preserve"> </w:t>
      </w:r>
      <w:r w:rsidRPr="00C602AB">
        <w:rPr>
          <w:rFonts w:ascii="Times New Roman" w:hAnsi="Times New Roman" w:cs="Times New Roman"/>
        </w:rPr>
        <w:t>Собака?</w:t>
      </w:r>
      <w:r w:rsidRPr="00C602AB">
        <w:rPr>
          <w:rFonts w:ascii="Times New Roman" w:hAnsi="Times New Roman" w:cs="Times New Roman"/>
          <w:b/>
          <w:bCs/>
        </w:rPr>
        <w:t xml:space="preserve"> </w:t>
      </w:r>
      <w:r w:rsidRPr="00C602AB">
        <w:rPr>
          <w:rFonts w:ascii="Times New Roman" w:hAnsi="Times New Roman" w:cs="Times New Roman"/>
        </w:rPr>
        <w:t>Курица? и т. п.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Подбор к действиям предмета. На небе сверкает</w:t>
      </w:r>
      <w:r w:rsidRPr="00C602AB">
        <w:rPr>
          <w:rFonts w:ascii="Times New Roman" w:hAnsi="Times New Roman" w:cs="Times New Roman"/>
          <w:b/>
          <w:bCs/>
        </w:rPr>
        <w:t>,</w:t>
      </w:r>
      <w:r w:rsidRPr="00C602AB">
        <w:rPr>
          <w:rFonts w:ascii="Times New Roman" w:hAnsi="Times New Roman" w:cs="Times New Roman"/>
        </w:rPr>
        <w:t xml:space="preserve"> землю согревает, тьму разгоняет, освещает. Что это? — Солнце.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Подбор объектов к действию. Кто и что плавает? Кто и что греет? Кто и что летает? Высказывания детей 6—7 лет: </w:t>
      </w:r>
      <w:proofErr w:type="gramStart"/>
      <w:r w:rsidRPr="00C602AB">
        <w:rPr>
          <w:rFonts w:ascii="Times New Roman" w:hAnsi="Times New Roman" w:cs="Times New Roman"/>
        </w:rPr>
        <w:t>«Летает аэроплан, птица, бабочка, летчик на аэроплане, жук, муха, пчела, стрекоза, пушинка от ветра, воздушный</w:t>
      </w:r>
      <w:r w:rsidRPr="00C602AB">
        <w:rPr>
          <w:rFonts w:ascii="Times New Roman" w:hAnsi="Times New Roman" w:cs="Times New Roman"/>
          <w:b/>
          <w:bCs/>
        </w:rPr>
        <w:t xml:space="preserve"> </w:t>
      </w:r>
      <w:r w:rsidRPr="00C602AB">
        <w:rPr>
          <w:rFonts w:ascii="Times New Roman" w:hAnsi="Times New Roman" w:cs="Times New Roman"/>
        </w:rPr>
        <w:t>шар,  листики</w:t>
      </w:r>
      <w:r w:rsidRPr="00C602AB">
        <w:rPr>
          <w:rFonts w:ascii="Times New Roman" w:hAnsi="Times New Roman" w:cs="Times New Roman"/>
          <w:b/>
          <w:bCs/>
        </w:rPr>
        <w:t xml:space="preserve"> </w:t>
      </w:r>
      <w:r w:rsidRPr="00C602AB">
        <w:rPr>
          <w:rFonts w:ascii="Times New Roman" w:hAnsi="Times New Roman" w:cs="Times New Roman"/>
        </w:rPr>
        <w:t>желтые летят с дерева».</w:t>
      </w:r>
      <w:proofErr w:type="gramEnd"/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3. Подбор обстоятельств. </w:t>
      </w:r>
      <w:proofErr w:type="gramStart"/>
      <w:r w:rsidRPr="00C602AB">
        <w:rPr>
          <w:rFonts w:ascii="Times New Roman" w:hAnsi="Times New Roman" w:cs="Times New Roman"/>
        </w:rPr>
        <w:t>Учиться можно как? — хорошо, лениво, прилежно, с успехом, долго, много и т. п.</w:t>
      </w:r>
      <w:proofErr w:type="gramEnd"/>
    </w:p>
    <w:p w:rsidR="00C602AB" w:rsidRPr="00C602AB" w:rsidRDefault="00C602AB" w:rsidP="00C602A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4. </w:t>
      </w:r>
      <w:proofErr w:type="gramStart"/>
      <w:r w:rsidRPr="00C602AB">
        <w:rPr>
          <w:rFonts w:ascii="Times New Roman" w:hAnsi="Times New Roman" w:cs="Times New Roman"/>
        </w:rPr>
        <w:t>Нюансы смысла слова: домик, дом, до</w:t>
      </w:r>
      <w:r w:rsidRPr="00C602AB">
        <w:rPr>
          <w:rFonts w:ascii="Times New Roman" w:hAnsi="Times New Roman" w:cs="Times New Roman"/>
        </w:rPr>
        <w:softHyphen/>
        <w:t>мище; крохотный, маленький, небольшой; большой, ог</w:t>
      </w:r>
      <w:r w:rsidRPr="00C602AB">
        <w:rPr>
          <w:rFonts w:ascii="Times New Roman" w:hAnsi="Times New Roman" w:cs="Times New Roman"/>
        </w:rPr>
        <w:softHyphen/>
        <w:t>ромный, громадный.</w:t>
      </w:r>
      <w:proofErr w:type="gramEnd"/>
      <w:r w:rsidRPr="00C602AB">
        <w:rPr>
          <w:rFonts w:ascii="Times New Roman" w:hAnsi="Times New Roman" w:cs="Times New Roman"/>
        </w:rPr>
        <w:t xml:space="preserve"> Детям предлагают составить с этими словами фразы.</w:t>
      </w:r>
    </w:p>
    <w:p w:rsidR="00C602AB" w:rsidRPr="00C602AB" w:rsidRDefault="00C602AB" w:rsidP="00C602AB">
      <w:pPr>
        <w:spacing w:after="0" w:line="240" w:lineRule="auto"/>
        <w:ind w:firstLine="3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Высказывания детей 6—7 лет: «Я нашла крохотный грибок, я едва его заметила. Оля—еще ма</w:t>
      </w:r>
      <w:r w:rsidRPr="00C602AB">
        <w:rPr>
          <w:rFonts w:ascii="Times New Roman" w:hAnsi="Times New Roman" w:cs="Times New Roman"/>
        </w:rPr>
        <w:softHyphen/>
        <w:t xml:space="preserve">ленькая и глупенькая девочка. Этот дом не большой, но и не маленький. Ленинград очень большой город. В </w:t>
      </w:r>
      <w:proofErr w:type="spellStart"/>
      <w:r w:rsidRPr="00C602AB">
        <w:rPr>
          <w:rFonts w:ascii="Times New Roman" w:hAnsi="Times New Roman" w:cs="Times New Roman"/>
        </w:rPr>
        <w:t>Сиверской</w:t>
      </w:r>
      <w:proofErr w:type="spellEnd"/>
      <w:r w:rsidRPr="00C602AB">
        <w:rPr>
          <w:rFonts w:ascii="Times New Roman" w:hAnsi="Times New Roman" w:cs="Times New Roman"/>
        </w:rPr>
        <w:t xml:space="preserve"> есть огромный лес, до конца его и не дой</w:t>
      </w:r>
      <w:r w:rsidRPr="00C602AB">
        <w:rPr>
          <w:rFonts w:ascii="Times New Roman" w:hAnsi="Times New Roman" w:cs="Times New Roman"/>
        </w:rPr>
        <w:softHyphen/>
        <w:t>дешь. В Крыму есть громадная скала над самым мо</w:t>
      </w:r>
      <w:r w:rsidRPr="00C602AB">
        <w:rPr>
          <w:rFonts w:ascii="Times New Roman" w:hAnsi="Times New Roman" w:cs="Times New Roman"/>
        </w:rPr>
        <w:softHyphen/>
        <w:t>рем».</w:t>
      </w:r>
    </w:p>
    <w:p w:rsidR="00C602AB" w:rsidRPr="00C602AB" w:rsidRDefault="00C602AB" w:rsidP="00C602A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5. Вставление  детьми  пропущенных слов. Воспитательница читает предложения, дети вставляют подлежащее, сказуемое, пояснительные сло</w:t>
      </w:r>
      <w:r w:rsidRPr="00C602AB">
        <w:rPr>
          <w:rFonts w:ascii="Times New Roman" w:hAnsi="Times New Roman" w:cs="Times New Roman"/>
        </w:rPr>
        <w:softHyphen/>
        <w:t>ва и т. д. Например: «На пороге сидела 'и жалобно мя</w:t>
      </w:r>
      <w:r w:rsidRPr="00C602AB">
        <w:rPr>
          <w:rFonts w:ascii="Times New Roman" w:hAnsi="Times New Roman" w:cs="Times New Roman"/>
        </w:rPr>
        <w:softHyphen/>
        <w:t>укала... (кто?). Кошка сидела перед чашкой с молоком и жадно... (что делала?). Кошка поймала в саду... (кого?). Шерсть у кошки... (какая?), когти... (какие?). Кошка лежала с котятами... (где?). Котята играли мячиком... (как?). Или: Дворник взял метлу; он будет</w:t>
      </w:r>
      <w:proofErr w:type="gramStart"/>
      <w:r w:rsidRPr="00C602AB">
        <w:rPr>
          <w:rFonts w:ascii="Times New Roman" w:hAnsi="Times New Roman" w:cs="Times New Roman"/>
        </w:rPr>
        <w:t xml:space="preserve">.... </w:t>
      </w:r>
      <w:proofErr w:type="gramEnd"/>
      <w:r w:rsidRPr="00C602AB">
        <w:rPr>
          <w:rFonts w:ascii="Times New Roman" w:hAnsi="Times New Roman" w:cs="Times New Roman"/>
        </w:rPr>
        <w:t>Пришел почтальон; он принес....</w:t>
      </w:r>
    </w:p>
    <w:p w:rsidR="00C602AB" w:rsidRPr="00C602AB" w:rsidRDefault="00C602AB" w:rsidP="00C602AB">
      <w:pPr>
        <w:widowControl w:val="0"/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Затем предложения составляли сами дети, а докан</w:t>
      </w:r>
      <w:r w:rsidRPr="00C602AB">
        <w:rPr>
          <w:rFonts w:ascii="Times New Roman" w:hAnsi="Times New Roman" w:cs="Times New Roman"/>
        </w:rPr>
        <w:softHyphen/>
        <w:t>чивала руководительница. «Мы сейчас будем лепить, надо принести</w:t>
      </w:r>
      <w:proofErr w:type="gramStart"/>
      <w:r w:rsidRPr="00C602AB">
        <w:rPr>
          <w:rFonts w:ascii="Times New Roman" w:hAnsi="Times New Roman" w:cs="Times New Roman"/>
        </w:rPr>
        <w:t xml:space="preserve">....  </w:t>
      </w:r>
      <w:proofErr w:type="gramEnd"/>
      <w:r w:rsidRPr="00C602AB">
        <w:rPr>
          <w:rFonts w:ascii="Times New Roman" w:hAnsi="Times New Roman" w:cs="Times New Roman"/>
        </w:rPr>
        <w:t>Я дежурная; мне надо вытереть пыль;</w:t>
      </w:r>
    </w:p>
    <w:p w:rsidR="00C602AB" w:rsidRPr="00C602AB" w:rsidRDefault="00C602AB" w:rsidP="00C602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где наша...? Дровосеки поехали в лес и взяли с собой...».</w:t>
      </w:r>
    </w:p>
    <w:p w:rsidR="00C602AB" w:rsidRPr="00C602AB" w:rsidRDefault="00C602AB" w:rsidP="00C602AB">
      <w:pPr>
        <w:widowControl w:val="0"/>
        <w:autoSpaceDE w:val="0"/>
        <w:autoSpaceDN w:val="0"/>
        <w:adjustRightInd w:val="0"/>
        <w:spacing w:after="0" w:line="240" w:lineRule="auto"/>
        <w:ind w:left="40" w:firstLine="3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Давая детям такие предложения, надо хорошо об</w:t>
      </w:r>
      <w:r w:rsidRPr="00C602AB">
        <w:rPr>
          <w:rFonts w:ascii="Times New Roman" w:hAnsi="Times New Roman" w:cs="Times New Roman"/>
        </w:rPr>
        <w:softHyphen/>
        <w:t xml:space="preserve">думать их содержание; оно не должно быть </w:t>
      </w:r>
      <w:proofErr w:type="gramStart"/>
      <w:r w:rsidRPr="00C602AB">
        <w:rPr>
          <w:rFonts w:ascii="Times New Roman" w:hAnsi="Times New Roman" w:cs="Times New Roman"/>
        </w:rPr>
        <w:t>слишком элементарно</w:t>
      </w:r>
      <w:proofErr w:type="gramEnd"/>
      <w:r w:rsidRPr="00C602AB">
        <w:rPr>
          <w:rFonts w:ascii="Times New Roman" w:hAnsi="Times New Roman" w:cs="Times New Roman"/>
        </w:rPr>
        <w:t xml:space="preserve"> и не должно затруднять детей. Если хо</w:t>
      </w:r>
      <w:r w:rsidRPr="00C602AB">
        <w:rPr>
          <w:rFonts w:ascii="Times New Roman" w:hAnsi="Times New Roman" w:cs="Times New Roman"/>
        </w:rPr>
        <w:softHyphen/>
        <w:t>рошо продумано содержание каждой фразы, предлага</w:t>
      </w:r>
      <w:r w:rsidRPr="00C602AB">
        <w:rPr>
          <w:rFonts w:ascii="Times New Roman" w:hAnsi="Times New Roman" w:cs="Times New Roman"/>
        </w:rPr>
        <w:softHyphen/>
        <w:t>ются предметы и явления, детям хорошо известные и интересные, в занятиях могут принимать участие и самые маленькие.</w:t>
      </w:r>
    </w:p>
    <w:p w:rsidR="00C602AB" w:rsidRPr="00C602AB" w:rsidRDefault="00C602AB" w:rsidP="00C602AB">
      <w:pPr>
        <w:widowControl w:val="0"/>
        <w:autoSpaceDE w:val="0"/>
        <w:autoSpaceDN w:val="0"/>
        <w:adjustRightInd w:val="0"/>
        <w:spacing w:after="0" w:line="240" w:lineRule="auto"/>
        <w:ind w:left="40" w:firstLine="26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6. Распространение предложений.  Ру</w:t>
      </w:r>
      <w:r w:rsidRPr="00C602AB">
        <w:rPr>
          <w:rFonts w:ascii="Times New Roman" w:hAnsi="Times New Roman" w:cs="Times New Roman"/>
        </w:rPr>
        <w:softHyphen/>
        <w:t>ководительница говорит: «Садовник поливает... (что? где? когда? зачем?). Дети идут... (куда? зачем?) и т. д.</w:t>
      </w:r>
    </w:p>
    <w:p w:rsidR="00C602AB" w:rsidRPr="00C602AB" w:rsidRDefault="00C602AB" w:rsidP="00C602AB">
      <w:pPr>
        <w:widowControl w:val="0"/>
        <w:autoSpaceDE w:val="0"/>
        <w:autoSpaceDN w:val="0"/>
        <w:adjustRightInd w:val="0"/>
        <w:spacing w:after="0" w:line="240" w:lineRule="auto"/>
        <w:ind w:left="40" w:firstLine="26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Надо обращать внимание на правильность построе</w:t>
      </w:r>
      <w:r w:rsidRPr="00C602AB">
        <w:rPr>
          <w:rFonts w:ascii="Times New Roman" w:hAnsi="Times New Roman" w:cs="Times New Roman"/>
        </w:rPr>
        <w:softHyphen/>
        <w:t>ния предложений.</w:t>
      </w:r>
    </w:p>
    <w:p w:rsidR="00C602AB" w:rsidRPr="00C602AB" w:rsidRDefault="00C602AB" w:rsidP="00C602AB">
      <w:pPr>
        <w:widowControl w:val="0"/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7.Добавление придаточных предложе</w:t>
      </w:r>
      <w:r w:rsidRPr="00C602AB">
        <w:rPr>
          <w:rFonts w:ascii="Times New Roman" w:hAnsi="Times New Roman" w:cs="Times New Roman"/>
        </w:rPr>
        <w:softHyphen/>
        <w:t>ний (подведение к будущим упражнениям по грамма</w:t>
      </w:r>
      <w:r w:rsidRPr="00C602AB">
        <w:rPr>
          <w:rFonts w:ascii="Times New Roman" w:hAnsi="Times New Roman" w:cs="Times New Roman"/>
        </w:rPr>
        <w:softHyphen/>
        <w:t>тике). Руководительница читает главное предложение, а дети добавляют придаточное.</w:t>
      </w:r>
    </w:p>
    <w:p w:rsidR="00C602AB" w:rsidRPr="00C602AB" w:rsidRDefault="00C602AB" w:rsidP="00C602AB">
      <w:pPr>
        <w:widowControl w:val="0"/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Предложения детей 5—6 лет: «Сегодня надо зато</w:t>
      </w:r>
      <w:r w:rsidRPr="00C602AB">
        <w:rPr>
          <w:rFonts w:ascii="Times New Roman" w:hAnsi="Times New Roman" w:cs="Times New Roman"/>
        </w:rPr>
        <w:softHyphen/>
        <w:t>пить все печи, потому что очень холодно, сильный мо</w:t>
      </w:r>
      <w:r w:rsidRPr="00C602AB">
        <w:rPr>
          <w:rFonts w:ascii="Times New Roman" w:hAnsi="Times New Roman" w:cs="Times New Roman"/>
        </w:rPr>
        <w:softHyphen/>
        <w:t xml:space="preserve">роз. Коля не пошел сегодня в школу, потому что он болен. </w:t>
      </w:r>
      <w:proofErr w:type="spellStart"/>
      <w:r w:rsidRPr="00C602AB">
        <w:rPr>
          <w:rFonts w:ascii="Times New Roman" w:hAnsi="Times New Roman" w:cs="Times New Roman"/>
        </w:rPr>
        <w:t>Машутку</w:t>
      </w:r>
      <w:proofErr w:type="spellEnd"/>
      <w:r w:rsidRPr="00C602AB">
        <w:rPr>
          <w:rFonts w:ascii="Times New Roman" w:hAnsi="Times New Roman" w:cs="Times New Roman"/>
        </w:rPr>
        <w:t xml:space="preserve"> отдали в ясли, потому что мама поступи</w:t>
      </w:r>
      <w:r w:rsidRPr="00C602AB">
        <w:rPr>
          <w:rFonts w:ascii="Times New Roman" w:hAnsi="Times New Roman" w:cs="Times New Roman"/>
        </w:rPr>
        <w:softHyphen/>
        <w:t>ла на работу. Мы пойдем завтра в лес, если будет - хо</w:t>
      </w:r>
      <w:r w:rsidRPr="00C602AB">
        <w:rPr>
          <w:rFonts w:ascii="Times New Roman" w:hAnsi="Times New Roman" w:cs="Times New Roman"/>
        </w:rPr>
        <w:softHyphen/>
        <w:t>рошая погода. Город украшают флагами, потому что завтра праздник 1 Мая.</w:t>
      </w:r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8. Составные части целого. Называется предмет, определяются его составные части, например: </w:t>
      </w:r>
      <w:r w:rsidRPr="00C602AB">
        <w:rPr>
          <w:rFonts w:ascii="Times New Roman" w:hAnsi="Times New Roman" w:cs="Times New Roman"/>
          <w:i/>
          <w:iCs/>
        </w:rPr>
        <w:t>поезд—</w:t>
      </w:r>
      <w:r w:rsidRPr="00C602AB">
        <w:rPr>
          <w:rFonts w:ascii="Times New Roman" w:hAnsi="Times New Roman" w:cs="Times New Roman"/>
        </w:rPr>
        <w:t xml:space="preserve">паровоз, тендер, платформы, вагоны; </w:t>
      </w:r>
      <w:r w:rsidRPr="00C602AB">
        <w:rPr>
          <w:rFonts w:ascii="Times New Roman" w:hAnsi="Times New Roman" w:cs="Times New Roman"/>
          <w:i/>
          <w:iCs/>
        </w:rPr>
        <w:t xml:space="preserve">дерево— </w:t>
      </w:r>
      <w:proofErr w:type="gramStart"/>
      <w:r w:rsidRPr="00C602AB">
        <w:rPr>
          <w:rFonts w:ascii="Times New Roman" w:hAnsi="Times New Roman" w:cs="Times New Roman"/>
        </w:rPr>
        <w:t>ст</w:t>
      </w:r>
      <w:proofErr w:type="gramEnd"/>
      <w:r w:rsidRPr="00C602AB">
        <w:rPr>
          <w:rFonts w:ascii="Times New Roman" w:hAnsi="Times New Roman" w:cs="Times New Roman"/>
        </w:rPr>
        <w:t>вол, ветки, сучья, листья, почки и т. п. Или дается задание: по частям определить целое, например: ци</w:t>
      </w:r>
      <w:r w:rsidRPr="00C602AB">
        <w:rPr>
          <w:rFonts w:ascii="Times New Roman" w:hAnsi="Times New Roman" w:cs="Times New Roman"/>
        </w:rPr>
        <w:softHyphen/>
        <w:t>ферблат, стрелки, маятник. Что это? Или: 3 этажа, крыша, стены, фундамент, подъезды, двери, окна. Что это?</w:t>
      </w:r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9. Упражнение на точность номенкла</w:t>
      </w:r>
      <w:r w:rsidRPr="00C602AB">
        <w:rPr>
          <w:rFonts w:ascii="Times New Roman" w:hAnsi="Times New Roman" w:cs="Times New Roman"/>
        </w:rPr>
        <w:softHyphen/>
        <w:t>туры. Главным образом в отношении к словам, оттен</w:t>
      </w:r>
      <w:r w:rsidRPr="00C602AB">
        <w:rPr>
          <w:rFonts w:ascii="Times New Roman" w:hAnsi="Times New Roman" w:cs="Times New Roman"/>
        </w:rPr>
        <w:softHyphen/>
        <w:t xml:space="preserve">ки смысла которых особенно часто не улавливаются и обусловливают распространенные ошибки: </w:t>
      </w:r>
      <w:r w:rsidRPr="00C602AB">
        <w:rPr>
          <w:rFonts w:ascii="Times New Roman" w:hAnsi="Times New Roman" w:cs="Times New Roman"/>
          <w:i/>
          <w:iCs/>
        </w:rPr>
        <w:t xml:space="preserve">одеть платье </w:t>
      </w:r>
      <w:r w:rsidRPr="00C602AB">
        <w:rPr>
          <w:rFonts w:ascii="Times New Roman" w:hAnsi="Times New Roman" w:cs="Times New Roman"/>
        </w:rPr>
        <w:t xml:space="preserve">вместо </w:t>
      </w:r>
      <w:r w:rsidRPr="00C602AB">
        <w:rPr>
          <w:rFonts w:ascii="Times New Roman" w:hAnsi="Times New Roman" w:cs="Times New Roman"/>
          <w:i/>
          <w:iCs/>
        </w:rPr>
        <w:t>надеть</w:t>
      </w:r>
      <w:r w:rsidRPr="00C602AB">
        <w:rPr>
          <w:rFonts w:ascii="Times New Roman" w:hAnsi="Times New Roman" w:cs="Times New Roman"/>
        </w:rPr>
        <w:t xml:space="preserve"> и т. п. Детям предлагаются подобные слова, а они должны вставлять их </w:t>
      </w:r>
      <w:proofErr w:type="gramStart"/>
      <w:r w:rsidRPr="00C602AB">
        <w:rPr>
          <w:rFonts w:ascii="Times New Roman" w:hAnsi="Times New Roman" w:cs="Times New Roman"/>
        </w:rPr>
        <w:t>в</w:t>
      </w:r>
      <w:proofErr w:type="gramEnd"/>
      <w:r w:rsidRPr="00C602AB">
        <w:rPr>
          <w:rFonts w:ascii="Times New Roman" w:hAnsi="Times New Roman" w:cs="Times New Roman"/>
        </w:rPr>
        <w:t xml:space="preserve"> фразы.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602AB">
        <w:rPr>
          <w:rFonts w:ascii="Times New Roman" w:hAnsi="Times New Roman" w:cs="Times New Roman"/>
        </w:rPr>
        <w:t xml:space="preserve">Предлагаются глаголы, характеризующие голоса животных: </w:t>
      </w:r>
      <w:r w:rsidRPr="00C602AB">
        <w:rPr>
          <w:rFonts w:ascii="Times New Roman" w:hAnsi="Times New Roman" w:cs="Times New Roman"/>
          <w:i/>
          <w:iCs/>
        </w:rPr>
        <w:t>мычит, ржет, лает, мяукает, гогочет, поет, крякает, кудахчет</w:t>
      </w:r>
      <w:r w:rsidRPr="00C602AB">
        <w:rPr>
          <w:rFonts w:ascii="Times New Roman" w:hAnsi="Times New Roman" w:cs="Times New Roman"/>
        </w:rPr>
        <w:t xml:space="preserve"> и т. и. Дети должны к каждому из них назвать соответствующее животное.</w:t>
      </w:r>
      <w:proofErr w:type="gramEnd"/>
      <w:r w:rsidRPr="00C602AB">
        <w:rPr>
          <w:rFonts w:ascii="Times New Roman" w:hAnsi="Times New Roman" w:cs="Times New Roman"/>
        </w:rPr>
        <w:t xml:space="preserve"> Или называют</w:t>
      </w:r>
      <w:r w:rsidRPr="00C602AB">
        <w:rPr>
          <w:rFonts w:ascii="Times New Roman" w:hAnsi="Times New Roman" w:cs="Times New Roman"/>
        </w:rPr>
        <w:softHyphen/>
        <w:t>ся животные; дети должны подобрать соответствующие глаголы.</w:t>
      </w:r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10. Составление предложений с опре</w:t>
      </w:r>
      <w:r w:rsidRPr="00C602AB">
        <w:rPr>
          <w:rFonts w:ascii="Times New Roman" w:hAnsi="Times New Roman" w:cs="Times New Roman"/>
        </w:rPr>
        <w:softHyphen/>
        <w:t>деленным словом. Детям дается слово; они должны составить предложение и включить в него это слово. С этим справляются самые маленькие дети.</w:t>
      </w:r>
    </w:p>
    <w:p w:rsidR="00C602AB" w:rsidRPr="00C602AB" w:rsidRDefault="00C602AB" w:rsidP="00C602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11..Составление предложения </w:t>
      </w:r>
      <w:proofErr w:type="gramStart"/>
      <w:r w:rsidRPr="00C602AB">
        <w:rPr>
          <w:rFonts w:ascii="Times New Roman" w:hAnsi="Times New Roman" w:cs="Times New Roman"/>
        </w:rPr>
        <w:t>с</w:t>
      </w:r>
      <w:proofErr w:type="gramEnd"/>
      <w:r w:rsidRPr="00C602AB">
        <w:rPr>
          <w:rFonts w:ascii="Times New Roman" w:hAnsi="Times New Roman" w:cs="Times New Roman"/>
        </w:rPr>
        <w:t xml:space="preserve"> </w:t>
      </w:r>
      <w:proofErr w:type="gramStart"/>
      <w:r w:rsidRPr="00C602AB">
        <w:rPr>
          <w:rFonts w:ascii="Times New Roman" w:hAnsi="Times New Roman" w:cs="Times New Roman"/>
        </w:rPr>
        <w:t>нескольким</w:t>
      </w:r>
      <w:proofErr w:type="gramEnd"/>
      <w:r w:rsidRPr="00C602AB">
        <w:rPr>
          <w:rFonts w:ascii="Times New Roman" w:hAnsi="Times New Roman" w:cs="Times New Roman"/>
        </w:rPr>
        <w:t xml:space="preserve"> и  данными  словами.  Упражнение, ре</w:t>
      </w:r>
      <w:r w:rsidRPr="00C602AB">
        <w:rPr>
          <w:rFonts w:ascii="Times New Roman" w:hAnsi="Times New Roman" w:cs="Times New Roman"/>
        </w:rPr>
        <w:softHyphen/>
        <w:t>комендуемое Л. Н. Толстым и применявшееся им в Яс</w:t>
      </w:r>
      <w:r w:rsidRPr="00C602AB">
        <w:rPr>
          <w:rFonts w:ascii="Times New Roman" w:hAnsi="Times New Roman" w:cs="Times New Roman"/>
        </w:rPr>
        <w:softHyphen/>
        <w:t>нополянской школе: даются три-четыре слова, напри</w:t>
      </w:r>
      <w:r w:rsidRPr="00C602AB">
        <w:rPr>
          <w:rFonts w:ascii="Times New Roman" w:hAnsi="Times New Roman" w:cs="Times New Roman"/>
        </w:rPr>
        <w:softHyphen/>
        <w:t xml:space="preserve">мер, </w:t>
      </w:r>
      <w:r w:rsidRPr="00C602AB">
        <w:rPr>
          <w:rFonts w:ascii="Times New Roman" w:hAnsi="Times New Roman" w:cs="Times New Roman"/>
          <w:i/>
          <w:iCs/>
        </w:rPr>
        <w:t>собака, старик, испугаться.</w:t>
      </w:r>
      <w:r w:rsidRPr="00C602AB">
        <w:rPr>
          <w:rFonts w:ascii="Times New Roman" w:hAnsi="Times New Roman" w:cs="Times New Roman"/>
        </w:rPr>
        <w:t xml:space="preserve"> Дети должны вставить их в предложение. Ответы детей принимают приблизи</w:t>
      </w:r>
      <w:r w:rsidRPr="00C602AB">
        <w:rPr>
          <w:rFonts w:ascii="Times New Roman" w:hAnsi="Times New Roman" w:cs="Times New Roman"/>
        </w:rPr>
        <w:softHyphen/>
        <w:t>тельно такую форму: «Собака залаяла, старик испугал</w:t>
      </w:r>
      <w:r w:rsidRPr="00C602AB">
        <w:rPr>
          <w:rFonts w:ascii="Times New Roman" w:hAnsi="Times New Roman" w:cs="Times New Roman"/>
        </w:rPr>
        <w:softHyphen/>
        <w:t>ся»; «Старик замахнулся палкой, собака испугалась и убежала».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lastRenderedPageBreak/>
        <w:t>Следует добиваться, чтобы дети не повторялись в своих примерах, по возможности разнообразили и ус</w:t>
      </w:r>
      <w:r w:rsidRPr="00C602AB">
        <w:rPr>
          <w:rFonts w:ascii="Times New Roman" w:hAnsi="Times New Roman" w:cs="Times New Roman"/>
        </w:rPr>
        <w:softHyphen/>
        <w:t xml:space="preserve">ложняли их. </w:t>
      </w:r>
    </w:p>
    <w:p w:rsidR="00C602AB" w:rsidRPr="00C602AB" w:rsidRDefault="00C602AB" w:rsidP="00C602A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12. Объяснение слов. Следует ли объяснять детям - слова и требовать таких объяснений от самих детей? Объясняя какое бы то ни было слово, хотя, например, слово </w:t>
      </w:r>
      <w:r w:rsidRPr="00C602AB">
        <w:rPr>
          <w:rFonts w:ascii="Times New Roman" w:hAnsi="Times New Roman" w:cs="Times New Roman"/>
          <w:i/>
          <w:iCs/>
        </w:rPr>
        <w:t>впечатление,</w:t>
      </w:r>
      <w:r w:rsidRPr="00C602AB">
        <w:rPr>
          <w:rFonts w:ascii="Times New Roman" w:hAnsi="Times New Roman" w:cs="Times New Roman"/>
        </w:rPr>
        <w:t xml:space="preserve"> вы или вста</w:t>
      </w:r>
      <w:r w:rsidRPr="00C602AB">
        <w:rPr>
          <w:rFonts w:ascii="Times New Roman" w:hAnsi="Times New Roman" w:cs="Times New Roman"/>
        </w:rPr>
        <w:softHyphen/>
        <w:t xml:space="preserve">вляете на место </w:t>
      </w:r>
      <w:proofErr w:type="gramStart"/>
      <w:r w:rsidRPr="00C602AB">
        <w:rPr>
          <w:rFonts w:ascii="Times New Roman" w:hAnsi="Times New Roman" w:cs="Times New Roman"/>
        </w:rPr>
        <w:t>объясняемого</w:t>
      </w:r>
      <w:proofErr w:type="gramEnd"/>
      <w:r w:rsidRPr="00C602AB">
        <w:rPr>
          <w:rFonts w:ascii="Times New Roman" w:hAnsi="Times New Roman" w:cs="Times New Roman"/>
        </w:rPr>
        <w:t xml:space="preserve"> другое, столько же непо</w:t>
      </w:r>
      <w:r w:rsidRPr="00C602AB">
        <w:rPr>
          <w:rFonts w:ascii="Times New Roman" w:hAnsi="Times New Roman" w:cs="Times New Roman"/>
        </w:rPr>
        <w:softHyphen/>
        <w:t>нятное слово, или целый ряд слов, связь которых столь же непонятна, как и самое слово.</w:t>
      </w:r>
    </w:p>
    <w:p w:rsidR="00C602AB" w:rsidRPr="00C602AB" w:rsidRDefault="00C602AB" w:rsidP="00C602A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 xml:space="preserve">13. Отгадывание и составление загадок. </w:t>
      </w:r>
    </w:p>
    <w:p w:rsidR="00C602AB" w:rsidRPr="00C602AB" w:rsidRDefault="00C602AB" w:rsidP="00C602A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14. Классификация предметов. К класси</w:t>
      </w:r>
      <w:r w:rsidRPr="00C602AB">
        <w:rPr>
          <w:rFonts w:ascii="Times New Roman" w:hAnsi="Times New Roman" w:cs="Times New Roman"/>
        </w:rPr>
        <w:softHyphen/>
        <w:t>фикациям предметов и явлений по признакам, особен</w:t>
      </w:r>
      <w:r w:rsidRPr="00C602AB">
        <w:rPr>
          <w:rFonts w:ascii="Times New Roman" w:hAnsi="Times New Roman" w:cs="Times New Roman"/>
        </w:rPr>
        <w:softHyphen/>
        <w:t>ностям, видам можно подводить детей очень рано. В простейших формах соответствующие игры возможны уже с 3,5 –4 лет</w:t>
      </w:r>
      <w:proofErr w:type="gramStart"/>
      <w:r w:rsidRPr="00C602AB">
        <w:rPr>
          <w:rFonts w:ascii="Times New Roman" w:hAnsi="Times New Roman" w:cs="Times New Roman"/>
        </w:rPr>
        <w:t>.</w:t>
      </w:r>
      <w:proofErr w:type="gramEnd"/>
      <w:r w:rsidRPr="00C602AB">
        <w:rPr>
          <w:rFonts w:ascii="Times New Roman" w:hAnsi="Times New Roman" w:cs="Times New Roman"/>
        </w:rPr>
        <w:t xml:space="preserve"> </w:t>
      </w:r>
      <w:proofErr w:type="gramStart"/>
      <w:r w:rsidRPr="00C602AB">
        <w:rPr>
          <w:rFonts w:ascii="Times New Roman" w:hAnsi="Times New Roman" w:cs="Times New Roman"/>
        </w:rPr>
        <w:t>д</w:t>
      </w:r>
      <w:proofErr w:type="gramEnd"/>
      <w:r w:rsidRPr="00C602AB">
        <w:rPr>
          <w:rFonts w:ascii="Times New Roman" w:hAnsi="Times New Roman" w:cs="Times New Roman"/>
        </w:rPr>
        <w:t>етьми. Внача</w:t>
      </w:r>
      <w:r w:rsidRPr="00C602AB">
        <w:rPr>
          <w:rFonts w:ascii="Times New Roman" w:hAnsi="Times New Roman" w:cs="Times New Roman"/>
        </w:rPr>
        <w:softHyphen/>
        <w:t>ле эти игры ведутся с иллюстративным материалом, главным образом с картинками. Разнообразные виды лото преследуют цели классификации предметов. С детьми 6—7 лет, получившими соответствующую подго</w:t>
      </w:r>
      <w:r w:rsidRPr="00C602AB">
        <w:rPr>
          <w:rFonts w:ascii="Times New Roman" w:hAnsi="Times New Roman" w:cs="Times New Roman"/>
        </w:rPr>
        <w:softHyphen/>
        <w:t>товку, занятия по классификации возможны и без ил</w:t>
      </w:r>
      <w:r w:rsidRPr="00C602AB">
        <w:rPr>
          <w:rFonts w:ascii="Times New Roman" w:hAnsi="Times New Roman" w:cs="Times New Roman"/>
        </w:rPr>
        <w:softHyphen/>
        <w:t>люстрации.</w:t>
      </w:r>
    </w:p>
    <w:p w:rsidR="00C602AB" w:rsidRPr="00C602AB" w:rsidRDefault="00C602AB" w:rsidP="00C602AB">
      <w:pPr>
        <w:spacing w:after="0" w:line="240" w:lineRule="auto"/>
        <w:ind w:left="40" w:firstLine="300"/>
        <w:contextualSpacing/>
        <w:jc w:val="both"/>
        <w:rPr>
          <w:rFonts w:ascii="Times New Roman" w:hAnsi="Times New Roman" w:cs="Times New Roman"/>
        </w:rPr>
      </w:pPr>
      <w:proofErr w:type="gramStart"/>
      <w:r w:rsidRPr="00C602AB">
        <w:rPr>
          <w:rFonts w:ascii="Times New Roman" w:hAnsi="Times New Roman" w:cs="Times New Roman"/>
        </w:rPr>
        <w:t>Очень много</w:t>
      </w:r>
      <w:proofErr w:type="gramEnd"/>
      <w:r w:rsidRPr="00C602AB">
        <w:rPr>
          <w:rFonts w:ascii="Times New Roman" w:hAnsi="Times New Roman" w:cs="Times New Roman"/>
        </w:rPr>
        <w:t xml:space="preserve"> дают и соответствующие занятия-беседы. </w:t>
      </w:r>
    </w:p>
    <w:p w:rsidR="00C602AB" w:rsidRPr="00C602AB" w:rsidRDefault="00C602AB" w:rsidP="00C602AB">
      <w:pPr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15. Заучивание и произношение скоро</w:t>
      </w:r>
      <w:r w:rsidRPr="00C602AB">
        <w:rPr>
          <w:rFonts w:ascii="Times New Roman" w:hAnsi="Times New Roman" w:cs="Times New Roman"/>
        </w:rPr>
        <w:softHyphen/>
        <w:t>говорок. Дети любят упражняться в тонкости арти</w:t>
      </w:r>
      <w:r w:rsidRPr="00C602AB">
        <w:rPr>
          <w:rFonts w:ascii="Times New Roman" w:hAnsi="Times New Roman" w:cs="Times New Roman"/>
        </w:rPr>
        <w:softHyphen/>
        <w:t>куляции. Часто они сами, без всякого поощрения, пом</w:t>
      </w:r>
      <w:r w:rsidRPr="00C602AB">
        <w:rPr>
          <w:rFonts w:ascii="Times New Roman" w:hAnsi="Times New Roman" w:cs="Times New Roman"/>
        </w:rPr>
        <w:softHyphen/>
        <w:t>ногу раз повторяют какое-нибудь трудно произносимое слово, стремясь преодолеть трудности и овладеть про</w:t>
      </w:r>
      <w:r w:rsidRPr="00C602AB">
        <w:rPr>
          <w:rFonts w:ascii="Times New Roman" w:hAnsi="Times New Roman" w:cs="Times New Roman"/>
        </w:rPr>
        <w:softHyphen/>
        <w:t>изношением. На предложение произнести ту или дру</w:t>
      </w:r>
      <w:r w:rsidRPr="00C602AB">
        <w:rPr>
          <w:rFonts w:ascii="Times New Roman" w:hAnsi="Times New Roman" w:cs="Times New Roman"/>
        </w:rPr>
        <w:softHyphen/>
        <w:t>гую скороговорку они охотно соглашаются. Вначале им предлагают скороговорки короткие, нетрудные, вро</w:t>
      </w:r>
      <w:r w:rsidRPr="00C602AB">
        <w:rPr>
          <w:rFonts w:ascii="Times New Roman" w:hAnsi="Times New Roman" w:cs="Times New Roman"/>
        </w:rPr>
        <w:softHyphen/>
        <w:t>де: «Коси, коса, пока роса». Дети произносят их мед</w:t>
      </w:r>
      <w:r w:rsidRPr="00C602AB">
        <w:rPr>
          <w:rFonts w:ascii="Times New Roman" w:hAnsi="Times New Roman" w:cs="Times New Roman"/>
        </w:rPr>
        <w:softHyphen/>
        <w:t>ленно. В дальнейшем скороговорки подбираются с на</w:t>
      </w:r>
      <w:r w:rsidRPr="00C602AB">
        <w:rPr>
          <w:rFonts w:ascii="Times New Roman" w:hAnsi="Times New Roman" w:cs="Times New Roman"/>
        </w:rPr>
        <w:softHyphen/>
        <w:t xml:space="preserve">растающими трудностями: «На </w:t>
      </w:r>
      <w:proofErr w:type="gramStart"/>
      <w:r w:rsidRPr="00C602AB">
        <w:rPr>
          <w:rFonts w:ascii="Times New Roman" w:hAnsi="Times New Roman" w:cs="Times New Roman"/>
        </w:rPr>
        <w:t>дворе—трава</w:t>
      </w:r>
      <w:proofErr w:type="gramEnd"/>
      <w:r w:rsidRPr="00C602AB">
        <w:rPr>
          <w:rFonts w:ascii="Times New Roman" w:hAnsi="Times New Roman" w:cs="Times New Roman"/>
        </w:rPr>
        <w:t>, на тра</w:t>
      </w:r>
      <w:r w:rsidRPr="00C602AB">
        <w:rPr>
          <w:rFonts w:ascii="Times New Roman" w:hAnsi="Times New Roman" w:cs="Times New Roman"/>
        </w:rPr>
        <w:softHyphen/>
        <w:t>ве—дрова» и т. п. Дети приобретают навык произно</w:t>
      </w:r>
      <w:r w:rsidRPr="00C602AB">
        <w:rPr>
          <w:rFonts w:ascii="Times New Roman" w:hAnsi="Times New Roman" w:cs="Times New Roman"/>
        </w:rPr>
        <w:softHyphen/>
        <w:t>сить 'их быстрее, отчетливее, порою доходят до виртуоз</w:t>
      </w:r>
      <w:r w:rsidRPr="00C602AB">
        <w:rPr>
          <w:rFonts w:ascii="Times New Roman" w:hAnsi="Times New Roman" w:cs="Times New Roman"/>
        </w:rPr>
        <w:softHyphen/>
        <w:t>ности; соревнуются в искусстве. Принуждать их к та</w:t>
      </w:r>
      <w:r w:rsidRPr="00C602AB">
        <w:rPr>
          <w:rFonts w:ascii="Times New Roman" w:hAnsi="Times New Roman" w:cs="Times New Roman"/>
        </w:rPr>
        <w:softHyphen/>
        <w:t>ким упражнениям, конечно, нельзя.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Заботясь об обогащении лексикона детей, мы долж</w:t>
      </w:r>
      <w:r w:rsidRPr="00C602AB">
        <w:rPr>
          <w:rFonts w:ascii="Times New Roman" w:hAnsi="Times New Roman" w:cs="Times New Roman"/>
        </w:rPr>
        <w:softHyphen/>
        <w:t xml:space="preserve">ны понимать, что и слова, усваиваемые </w:t>
      </w:r>
      <w:proofErr w:type="spellStart"/>
      <w:r w:rsidRPr="00C602AB">
        <w:rPr>
          <w:rFonts w:ascii="Times New Roman" w:hAnsi="Times New Roman" w:cs="Times New Roman"/>
        </w:rPr>
        <w:t>детьм</w:t>
      </w:r>
      <w:proofErr w:type="gramStart"/>
      <w:r w:rsidRPr="00C602AB">
        <w:rPr>
          <w:rFonts w:ascii="Times New Roman" w:hAnsi="Times New Roman" w:cs="Times New Roman"/>
        </w:rPr>
        <w:t>.и</w:t>
      </w:r>
      <w:proofErr w:type="spellEnd"/>
      <w:proofErr w:type="gramEnd"/>
      <w:r w:rsidRPr="00C602AB">
        <w:rPr>
          <w:rFonts w:ascii="Times New Roman" w:hAnsi="Times New Roman" w:cs="Times New Roman"/>
        </w:rPr>
        <w:t>, распа</w:t>
      </w:r>
      <w:r w:rsidRPr="00C602AB">
        <w:rPr>
          <w:rFonts w:ascii="Times New Roman" w:hAnsi="Times New Roman" w:cs="Times New Roman"/>
        </w:rPr>
        <w:softHyphen/>
        <w:t>даются на два разряда. В первый из них, который мож</w:t>
      </w:r>
      <w:r w:rsidRPr="00C602AB">
        <w:rPr>
          <w:rFonts w:ascii="Times New Roman" w:hAnsi="Times New Roman" w:cs="Times New Roman"/>
        </w:rPr>
        <w:softHyphen/>
        <w:t>но назвать активным запасом слов, входят те сло</w:t>
      </w:r>
      <w:r w:rsidRPr="00C602AB">
        <w:rPr>
          <w:rFonts w:ascii="Times New Roman" w:hAnsi="Times New Roman" w:cs="Times New Roman"/>
        </w:rPr>
        <w:softHyphen/>
        <w:t>ва, которые ребенок не только понимает, но активно, сознательно, при всяком подходящем случае вставляет в свою речь. Ко второму, пассивному запасу слов относятся слова, которые человек понимает, связывает с определенным представлением, но которые в речь его не входят. Новое предлагаемое слово пополнит словес</w:t>
      </w:r>
      <w:r w:rsidRPr="00C602AB">
        <w:rPr>
          <w:rFonts w:ascii="Times New Roman" w:hAnsi="Times New Roman" w:cs="Times New Roman"/>
        </w:rPr>
        <w:softHyphen/>
        <w:t>ный активный запас детей только в том случае, если оно будет закреплено. Мало произнести его раз, другой. Дети должны воспринимать его слухом и сознанием возможно чаще.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02AB">
        <w:rPr>
          <w:rFonts w:ascii="Times New Roman" w:hAnsi="Times New Roman" w:cs="Times New Roman"/>
        </w:rPr>
        <w:t>Вернейшим путем к тому, чтобы те или другие слова или выражения были восприняты ребенком, является частое и</w:t>
      </w:r>
      <w:proofErr w:type="gramStart"/>
      <w:r w:rsidRPr="00C602AB">
        <w:rPr>
          <w:rFonts w:ascii="Times New Roman" w:hAnsi="Times New Roman" w:cs="Times New Roman"/>
        </w:rPr>
        <w:t xml:space="preserve"> .</w:t>
      </w:r>
      <w:proofErr w:type="gramEnd"/>
      <w:r w:rsidRPr="00C602AB">
        <w:rPr>
          <w:rFonts w:ascii="Times New Roman" w:hAnsi="Times New Roman" w:cs="Times New Roman"/>
        </w:rPr>
        <w:t>надлежащее употребление</w:t>
      </w:r>
    </w:p>
    <w:p w:rsidR="00C602AB" w:rsidRPr="00C602AB" w:rsidRDefault="00C602AB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503A" w:rsidRPr="00C602AB" w:rsidRDefault="000E503A" w:rsidP="00C602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0E503A" w:rsidRPr="00C602AB" w:rsidSect="00E026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793A"/>
    <w:multiLevelType w:val="hybridMultilevel"/>
    <w:tmpl w:val="1E90F2CE"/>
    <w:lvl w:ilvl="0" w:tplc="BA221F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F24A7"/>
    <w:multiLevelType w:val="hybridMultilevel"/>
    <w:tmpl w:val="A3C4010E"/>
    <w:lvl w:ilvl="0" w:tplc="83060826">
      <w:start w:val="1"/>
      <w:numFmt w:val="bullet"/>
      <w:lvlText w:val="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5442DDA"/>
    <w:multiLevelType w:val="hybridMultilevel"/>
    <w:tmpl w:val="7F683566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83060826">
      <w:start w:val="1"/>
      <w:numFmt w:val="bullet"/>
      <w:lvlText w:val="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">
    <w:nsid w:val="56565C7B"/>
    <w:multiLevelType w:val="hybridMultilevel"/>
    <w:tmpl w:val="236671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E102B2F"/>
    <w:multiLevelType w:val="hybridMultilevel"/>
    <w:tmpl w:val="D15432AC"/>
    <w:lvl w:ilvl="0" w:tplc="83060826">
      <w:start w:val="1"/>
      <w:numFmt w:val="bullet"/>
      <w:lvlText w:val=""/>
      <w:lvlJc w:val="left"/>
      <w:pPr>
        <w:tabs>
          <w:tab w:val="num" w:pos="1647"/>
        </w:tabs>
        <w:ind w:left="1647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02AB"/>
    <w:rsid w:val="000B7566"/>
    <w:rsid w:val="000E503A"/>
    <w:rsid w:val="00192AE2"/>
    <w:rsid w:val="00251283"/>
    <w:rsid w:val="003268DB"/>
    <w:rsid w:val="004F49A6"/>
    <w:rsid w:val="005D121A"/>
    <w:rsid w:val="005F27F2"/>
    <w:rsid w:val="006E037D"/>
    <w:rsid w:val="008715D4"/>
    <w:rsid w:val="009F3850"/>
    <w:rsid w:val="00C602AB"/>
    <w:rsid w:val="00CD4F9D"/>
    <w:rsid w:val="00D56258"/>
    <w:rsid w:val="00E026B5"/>
    <w:rsid w:val="00F6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AB"/>
  </w:style>
  <w:style w:type="paragraph" w:styleId="1">
    <w:name w:val="heading 1"/>
    <w:basedOn w:val="a"/>
    <w:next w:val="a"/>
    <w:link w:val="10"/>
    <w:uiPriority w:val="9"/>
    <w:qFormat/>
    <w:rsid w:val="00871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D4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715D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715D4"/>
    <w:rPr>
      <w:rFonts w:eastAsiaTheme="minorEastAsia"/>
    </w:rPr>
  </w:style>
  <w:style w:type="paragraph" w:styleId="a5">
    <w:name w:val="Body Text Indent"/>
    <w:basedOn w:val="a"/>
    <w:link w:val="a6"/>
    <w:semiHidden/>
    <w:rsid w:val="00C602AB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60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602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602AB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7">
    <w:name w:val="Title"/>
    <w:basedOn w:val="a"/>
    <w:link w:val="a8"/>
    <w:qFormat/>
    <w:rsid w:val="00C602AB"/>
    <w:pPr>
      <w:spacing w:after="0" w:line="240" w:lineRule="auto"/>
      <w:jc w:val="center"/>
      <w:outlineLvl w:val="0"/>
    </w:pPr>
    <w:rPr>
      <w:rFonts w:ascii="Franklin Gothic Medium" w:eastAsia="Times New Roman" w:hAnsi="Franklin Gothic Medium" w:cs="Times New Roman"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rsid w:val="00C602AB"/>
    <w:rPr>
      <w:rFonts w:ascii="Franklin Gothic Medium" w:eastAsia="Times New Roman" w:hAnsi="Franklin Gothic Medium" w:cs="Times New Roman"/>
      <w:sz w:val="36"/>
      <w:szCs w:val="3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602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602AB"/>
  </w:style>
  <w:style w:type="paragraph" w:styleId="3">
    <w:name w:val="Body Text Indent 3"/>
    <w:basedOn w:val="a"/>
    <w:link w:val="30"/>
    <w:uiPriority w:val="99"/>
    <w:semiHidden/>
    <w:unhideWhenUsed/>
    <w:rsid w:val="00C602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02AB"/>
    <w:rPr>
      <w:sz w:val="16"/>
      <w:szCs w:val="16"/>
    </w:rPr>
  </w:style>
  <w:style w:type="paragraph" w:customStyle="1" w:styleId="ab">
    <w:name w:val="Содержимое таблицы"/>
    <w:basedOn w:val="a"/>
    <w:rsid w:val="004F49A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2015-10-07T07:02:00Z</dcterms:created>
  <dcterms:modified xsi:type="dcterms:W3CDTF">2015-10-07T07:02:00Z</dcterms:modified>
</cp:coreProperties>
</file>