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ED" w:rsidRDefault="00200AED" w:rsidP="00200AED">
      <w:pPr>
        <w:ind w:firstLine="720"/>
        <w:jc w:val="center"/>
        <w:rPr>
          <w:b/>
          <w:bCs/>
          <w:sz w:val="36"/>
          <w:szCs w:val="36"/>
        </w:rPr>
      </w:pPr>
      <w:r w:rsidRPr="000160F2">
        <w:rPr>
          <w:b/>
          <w:bCs/>
          <w:sz w:val="36"/>
          <w:szCs w:val="36"/>
        </w:rPr>
        <w:t xml:space="preserve">План-конспект игры-занятия </w:t>
      </w:r>
    </w:p>
    <w:p w:rsidR="00200AED" w:rsidRPr="000160F2" w:rsidRDefault="00200AED" w:rsidP="00200AED">
      <w:pPr>
        <w:ind w:firstLine="720"/>
        <w:jc w:val="center"/>
        <w:rPr>
          <w:b/>
          <w:bCs/>
          <w:sz w:val="36"/>
          <w:szCs w:val="36"/>
        </w:rPr>
      </w:pPr>
      <w:r w:rsidRPr="000160F2">
        <w:rPr>
          <w:b/>
          <w:bCs/>
          <w:sz w:val="36"/>
          <w:szCs w:val="36"/>
        </w:rPr>
        <w:t xml:space="preserve">по сенсорному развитию </w:t>
      </w:r>
    </w:p>
    <w:p w:rsidR="00200AED" w:rsidRPr="000160F2" w:rsidRDefault="00200AED" w:rsidP="00200AED">
      <w:pPr>
        <w:ind w:firstLine="720"/>
        <w:jc w:val="center"/>
        <w:rPr>
          <w:b/>
          <w:bCs/>
          <w:sz w:val="36"/>
          <w:szCs w:val="36"/>
        </w:rPr>
      </w:pPr>
      <w:r w:rsidRPr="000160F2">
        <w:rPr>
          <w:b/>
          <w:bCs/>
          <w:sz w:val="36"/>
          <w:szCs w:val="36"/>
        </w:rPr>
        <w:t>Для детей раннего возраста</w:t>
      </w:r>
    </w:p>
    <w:p w:rsidR="00200AED" w:rsidRDefault="00200AED" w:rsidP="00200AED">
      <w:pPr>
        <w:ind w:firstLine="720"/>
        <w:jc w:val="center"/>
        <w:rPr>
          <w:b/>
          <w:sz w:val="36"/>
          <w:szCs w:val="36"/>
        </w:rPr>
      </w:pPr>
      <w:r w:rsidRPr="000160F2">
        <w:rPr>
          <w:b/>
          <w:sz w:val="36"/>
          <w:szCs w:val="36"/>
        </w:rPr>
        <w:t>ТЕМА: Сказочный лес</w:t>
      </w:r>
    </w:p>
    <w:p w:rsidR="00200AED" w:rsidRDefault="00200AED" w:rsidP="00200AED"/>
    <w:p w:rsidR="00200AED" w:rsidRPr="006B3C48" w:rsidRDefault="00200AED" w:rsidP="00200AED">
      <w:pPr>
        <w:ind w:firstLine="720"/>
        <w:jc w:val="both"/>
      </w:pPr>
      <w:bookmarkStart w:id="0" w:name="_GoBack"/>
      <w:bookmarkEnd w:id="0"/>
    </w:p>
    <w:p w:rsidR="00200AED" w:rsidRPr="00855D32" w:rsidRDefault="00200AED" w:rsidP="00200AED">
      <w:pPr>
        <w:ind w:firstLine="720"/>
        <w:jc w:val="both"/>
        <w:rPr>
          <w:b/>
        </w:rPr>
      </w:pPr>
      <w:r w:rsidRPr="00855D32">
        <w:rPr>
          <w:b/>
        </w:rPr>
        <w:t xml:space="preserve">Программное содержание: </w:t>
      </w:r>
    </w:p>
    <w:p w:rsidR="00200AED" w:rsidRPr="006B3C48" w:rsidRDefault="00200AED" w:rsidP="00200AED">
      <w:pPr>
        <w:ind w:firstLine="720"/>
        <w:jc w:val="both"/>
      </w:pPr>
      <w:r>
        <w:t>1.</w:t>
      </w:r>
      <w:r w:rsidRPr="006B3C48">
        <w:t xml:space="preserve">закрепить сенсорные эталоны: форма, размер, </w:t>
      </w:r>
    </w:p>
    <w:p w:rsidR="00200AED" w:rsidRPr="006B3C48" w:rsidRDefault="00200AED" w:rsidP="00200AED">
      <w:pPr>
        <w:ind w:firstLine="720"/>
        <w:jc w:val="both"/>
      </w:pPr>
      <w:r>
        <w:t>2.</w:t>
      </w:r>
      <w:r w:rsidRPr="006B3C48">
        <w:t>обогащать словарный запас</w:t>
      </w:r>
    </w:p>
    <w:p w:rsidR="00200AED" w:rsidRPr="006B3C48" w:rsidRDefault="00200AED" w:rsidP="00200AED">
      <w:pPr>
        <w:ind w:firstLine="720"/>
        <w:jc w:val="both"/>
      </w:pPr>
      <w:r>
        <w:t>3.</w:t>
      </w:r>
      <w:r w:rsidRPr="006B3C48">
        <w:t>воспитывать у детей интерес к занятию.</w:t>
      </w:r>
    </w:p>
    <w:p w:rsidR="00200AED" w:rsidRPr="006B3C48" w:rsidRDefault="00200AED" w:rsidP="00200AED">
      <w:pPr>
        <w:ind w:firstLine="720"/>
        <w:jc w:val="both"/>
      </w:pPr>
    </w:p>
    <w:p w:rsidR="00200AED" w:rsidRPr="00855D32" w:rsidRDefault="00200AED" w:rsidP="00200AED">
      <w:pPr>
        <w:ind w:firstLine="720"/>
        <w:jc w:val="both"/>
        <w:rPr>
          <w:b/>
        </w:rPr>
      </w:pPr>
      <w:r w:rsidRPr="00855D32">
        <w:rPr>
          <w:b/>
        </w:rPr>
        <w:t xml:space="preserve">Материал: </w:t>
      </w:r>
    </w:p>
    <w:p w:rsidR="00200AED" w:rsidRPr="006B3C48" w:rsidRDefault="00200AED" w:rsidP="00200AED">
      <w:pPr>
        <w:ind w:firstLine="720"/>
        <w:jc w:val="both"/>
      </w:pPr>
      <w:r w:rsidRPr="006B3C48">
        <w:t xml:space="preserve">колобок, </w:t>
      </w:r>
      <w:r>
        <w:t xml:space="preserve"> </w:t>
      </w:r>
      <w:r w:rsidRPr="006B3C48">
        <w:t xml:space="preserve">“чудесный” мешочек, </w:t>
      </w:r>
      <w:r>
        <w:t xml:space="preserve"> </w:t>
      </w:r>
      <w:r w:rsidRPr="006B3C48">
        <w:t xml:space="preserve">шары: большие и маленькие, </w:t>
      </w:r>
      <w:r>
        <w:t xml:space="preserve"> воздушные шары</w:t>
      </w:r>
    </w:p>
    <w:p w:rsidR="00200AED" w:rsidRPr="006B3C48" w:rsidRDefault="00200AED" w:rsidP="00200AED">
      <w:pPr>
        <w:ind w:firstLine="720"/>
        <w:jc w:val="both"/>
      </w:pPr>
    </w:p>
    <w:p w:rsidR="00200AED" w:rsidRPr="00CA0740" w:rsidRDefault="00200AED" w:rsidP="00200AED">
      <w:pPr>
        <w:ind w:firstLine="720"/>
        <w:jc w:val="both"/>
        <w:rPr>
          <w:b/>
        </w:rPr>
      </w:pPr>
      <w:r w:rsidRPr="00CA0740">
        <w:rPr>
          <w:b/>
        </w:rPr>
        <w:t>Ход игры:</w:t>
      </w:r>
    </w:p>
    <w:p w:rsidR="00200AED" w:rsidRPr="006B3C48" w:rsidRDefault="00200AED" w:rsidP="00200AED">
      <w:pPr>
        <w:ind w:firstLine="720"/>
        <w:jc w:val="both"/>
      </w:pPr>
    </w:p>
    <w:p w:rsidR="00200AED" w:rsidRPr="006B3C48" w:rsidRDefault="00200AED" w:rsidP="00200AED">
      <w:pPr>
        <w:ind w:firstLine="720"/>
        <w:jc w:val="both"/>
      </w:pPr>
      <w:r w:rsidRPr="006B3C48">
        <w:t>В</w:t>
      </w:r>
      <w:r>
        <w:t>оспитатель</w:t>
      </w:r>
      <w:r w:rsidRPr="006B3C48">
        <w:t xml:space="preserve">: Сегодня мы с вами совершим путешествие в сказочный лес. А дорогу нам покажет один из героев замечательной сказки. </w:t>
      </w:r>
    </w:p>
    <w:p w:rsidR="00200AED" w:rsidRPr="006B3C48" w:rsidRDefault="00200AED" w:rsidP="00200AED">
      <w:pPr>
        <w:ind w:firstLine="720"/>
        <w:jc w:val="both"/>
      </w:pPr>
      <w:r w:rsidRPr="006B3C48">
        <w:t>- Угадайте, кто это?</w:t>
      </w:r>
    </w:p>
    <w:p w:rsidR="00200AED" w:rsidRPr="006B3C48" w:rsidRDefault="00200AED" w:rsidP="00200AED">
      <w:pPr>
        <w:ind w:firstLine="720"/>
        <w:jc w:val="both"/>
      </w:pPr>
      <w:r w:rsidRPr="006B3C48">
        <w:t xml:space="preserve">- Я от дедушки ушёл, </w:t>
      </w:r>
    </w:p>
    <w:p w:rsidR="00200AED" w:rsidRPr="006B3C48" w:rsidRDefault="00200AED" w:rsidP="00200AED">
      <w:pPr>
        <w:ind w:firstLine="720"/>
        <w:jc w:val="both"/>
      </w:pPr>
      <w:r w:rsidRPr="006B3C48">
        <w:t xml:space="preserve">Я от бабушки ушёл. </w:t>
      </w:r>
    </w:p>
    <w:p w:rsidR="00200AED" w:rsidRPr="006B3C48" w:rsidRDefault="00200AED" w:rsidP="00200AED">
      <w:pPr>
        <w:ind w:firstLine="720"/>
        <w:jc w:val="both"/>
      </w:pPr>
      <w:r w:rsidRPr="006B3C48">
        <w:t>Дети: Колобок</w:t>
      </w:r>
    </w:p>
    <w:p w:rsidR="00200AED" w:rsidRPr="006B3C48" w:rsidRDefault="00200AED" w:rsidP="00200AED">
      <w:pPr>
        <w:ind w:firstLine="720"/>
        <w:jc w:val="both"/>
      </w:pPr>
      <w:r w:rsidRPr="006B3C48">
        <w:t xml:space="preserve">- Да, правильно молодцы. Посмотрите </w:t>
      </w:r>
      <w:proofErr w:type="gramStart"/>
      <w:r w:rsidRPr="006B3C48">
        <w:t>на</w:t>
      </w:r>
      <w:proofErr w:type="gramEnd"/>
      <w:r w:rsidRPr="006B3C48">
        <w:t xml:space="preserve"> Колобка. </w:t>
      </w:r>
    </w:p>
    <w:p w:rsidR="00200AED" w:rsidRPr="006B3C48" w:rsidRDefault="00200AED" w:rsidP="00200AED">
      <w:pPr>
        <w:ind w:firstLine="720"/>
        <w:jc w:val="both"/>
      </w:pPr>
      <w:r w:rsidRPr="006B3C48">
        <w:t>Воспитатель показывает игрушку – Колобок. Вместе с Колобком небольшой мешочек, внутри которого, маленькие и большие шары жёлтого цвета.</w:t>
      </w:r>
    </w:p>
    <w:p w:rsidR="00200AED" w:rsidRPr="006B3C48" w:rsidRDefault="00200AED" w:rsidP="00200AED">
      <w:pPr>
        <w:ind w:firstLine="720"/>
        <w:jc w:val="both"/>
      </w:pPr>
      <w:r w:rsidRPr="006B3C48">
        <w:t xml:space="preserve">Воспитатель: Какой он? </w:t>
      </w:r>
    </w:p>
    <w:p w:rsidR="00200AED" w:rsidRPr="006B3C48" w:rsidRDefault="00200AED" w:rsidP="00200AED">
      <w:pPr>
        <w:ind w:firstLine="720"/>
        <w:jc w:val="both"/>
      </w:pPr>
      <w:r w:rsidRPr="006B3C48">
        <w:t>Дети: Круглый, жёлтый.</w:t>
      </w:r>
    </w:p>
    <w:p w:rsidR="00200AED" w:rsidRPr="006B3C48" w:rsidRDefault="00200AED" w:rsidP="00200AED">
      <w:pPr>
        <w:ind w:firstLine="720"/>
        <w:jc w:val="both"/>
      </w:pPr>
      <w:r w:rsidRPr="006B3C48">
        <w:t xml:space="preserve">Воспитатель: Колобок принёс чудесный мешочек. Интересно, что же в нём? </w:t>
      </w:r>
    </w:p>
    <w:p w:rsidR="00200AED" w:rsidRPr="006B3C48" w:rsidRDefault="00200AED" w:rsidP="00200AED">
      <w:pPr>
        <w:ind w:firstLine="720"/>
        <w:jc w:val="both"/>
      </w:pPr>
      <w:r w:rsidRPr="006B3C48">
        <w:t>Воспитатель высыпает в коробку содержимое “чудесного” мешочка.</w:t>
      </w:r>
    </w:p>
    <w:p w:rsidR="00200AED" w:rsidRPr="006B3C48" w:rsidRDefault="00200AED" w:rsidP="00200AED">
      <w:pPr>
        <w:ind w:firstLine="720"/>
        <w:jc w:val="both"/>
      </w:pPr>
      <w:r w:rsidRPr="006B3C48">
        <w:t xml:space="preserve">Воспитатель: Что это? </w:t>
      </w:r>
    </w:p>
    <w:p w:rsidR="00200AED" w:rsidRPr="006B3C48" w:rsidRDefault="00200AED" w:rsidP="00200AED">
      <w:pPr>
        <w:ind w:firstLine="720"/>
        <w:jc w:val="both"/>
      </w:pPr>
      <w:r w:rsidRPr="006B3C48">
        <w:t>Дети: Шары</w:t>
      </w:r>
    </w:p>
    <w:p w:rsidR="00200AED" w:rsidRPr="006B3C48" w:rsidRDefault="00200AED" w:rsidP="00200AED">
      <w:pPr>
        <w:ind w:firstLine="720"/>
        <w:jc w:val="both"/>
      </w:pPr>
      <w:r w:rsidRPr="006B3C48">
        <w:t>Воспитатель: Сколько здесь шаров?</w:t>
      </w:r>
    </w:p>
    <w:p w:rsidR="00200AED" w:rsidRPr="006B3C48" w:rsidRDefault="00200AED" w:rsidP="00200AED">
      <w:pPr>
        <w:ind w:firstLine="720"/>
        <w:jc w:val="both"/>
      </w:pPr>
      <w:r w:rsidRPr="006B3C48">
        <w:t>Дети: Много</w:t>
      </w:r>
    </w:p>
    <w:p w:rsidR="00200AED" w:rsidRPr="006B3C48" w:rsidRDefault="00200AED" w:rsidP="00200AED">
      <w:pPr>
        <w:ind w:firstLine="720"/>
        <w:jc w:val="both"/>
      </w:pPr>
      <w:r w:rsidRPr="006B3C48">
        <w:t>Воспитатель: Посмотрите детки, а все ли шары одинаковые?</w:t>
      </w:r>
    </w:p>
    <w:p w:rsidR="00200AED" w:rsidRPr="006B3C48" w:rsidRDefault="00200AED" w:rsidP="00200AED">
      <w:pPr>
        <w:ind w:firstLine="720"/>
        <w:jc w:val="both"/>
      </w:pPr>
      <w:r w:rsidRPr="006B3C48">
        <w:t>Дети: Нет</w:t>
      </w:r>
    </w:p>
    <w:p w:rsidR="00200AED" w:rsidRPr="006B3C48" w:rsidRDefault="00200AED" w:rsidP="00200AED">
      <w:pPr>
        <w:ind w:firstLine="720"/>
        <w:jc w:val="both"/>
      </w:pPr>
      <w:r w:rsidRPr="006B3C48">
        <w:t xml:space="preserve">Воспитатель: Какие шары? </w:t>
      </w:r>
    </w:p>
    <w:p w:rsidR="00200AED" w:rsidRPr="006B3C48" w:rsidRDefault="00200AED" w:rsidP="00200AED">
      <w:pPr>
        <w:ind w:firstLine="720"/>
        <w:jc w:val="both"/>
      </w:pPr>
      <w:r w:rsidRPr="006B3C48">
        <w:t>Дети: Большие и маленькие</w:t>
      </w:r>
    </w:p>
    <w:p w:rsidR="00200AED" w:rsidRPr="006B3C48" w:rsidRDefault="00200AED" w:rsidP="00200AED">
      <w:pPr>
        <w:ind w:firstLine="720"/>
        <w:jc w:val="both"/>
      </w:pPr>
      <w:r w:rsidRPr="006B3C48">
        <w:t>Колобок: Дети, давайте поиграем  с этими шарами. Вот два ведра: одно большое ведро, второе - маленькое. Вам нужно разложить все шары в эти вёдра. Маленькие шары в маленькое ведро, большие шары в большое ведро.</w:t>
      </w:r>
    </w:p>
    <w:p w:rsidR="00200AED" w:rsidRPr="006B3C48" w:rsidRDefault="00200AED" w:rsidP="00200AED">
      <w:pPr>
        <w:ind w:firstLine="720"/>
        <w:jc w:val="both"/>
      </w:pPr>
    </w:p>
    <w:p w:rsidR="00200AED" w:rsidRPr="006B3C48" w:rsidRDefault="00200AED" w:rsidP="00200AED">
      <w:pPr>
        <w:ind w:firstLine="720"/>
        <w:jc w:val="both"/>
      </w:pPr>
      <w:proofErr w:type="gramStart"/>
      <w:r w:rsidRPr="006B3C48">
        <w:t>(Дети раскладывают шары по ведрам и проговаривают:</w:t>
      </w:r>
      <w:proofErr w:type="gramEnd"/>
      <w:r w:rsidRPr="006B3C48">
        <w:t xml:space="preserve"> “Маленький шар кладу в маленькое ведро. </w:t>
      </w:r>
      <w:proofErr w:type="gramStart"/>
      <w:r w:rsidRPr="006B3C48">
        <w:t xml:space="preserve">Большой шар кладу в большое ведро”). </w:t>
      </w:r>
      <w:proofErr w:type="gramEnd"/>
    </w:p>
    <w:p w:rsidR="00200AED" w:rsidRPr="006B3C48" w:rsidRDefault="00200AED" w:rsidP="00200AED">
      <w:pPr>
        <w:ind w:firstLine="720"/>
        <w:jc w:val="both"/>
      </w:pPr>
      <w:r w:rsidRPr="006B3C48">
        <w:t xml:space="preserve">Колобок: Какие детки молодцы все правильно разложили. </w:t>
      </w:r>
    </w:p>
    <w:p w:rsidR="00200AED" w:rsidRPr="006B3C48" w:rsidRDefault="00200AED" w:rsidP="00200AED">
      <w:pPr>
        <w:ind w:firstLine="720"/>
        <w:jc w:val="both"/>
      </w:pPr>
      <w:r w:rsidRPr="006B3C48">
        <w:t>Колобок: Детки, а давайте поиграем ещё в оду игру: “Догони шарики – найди его место”.</w:t>
      </w:r>
    </w:p>
    <w:p w:rsidR="00200AED" w:rsidRPr="006B3C48" w:rsidRDefault="00200AED" w:rsidP="00200AED">
      <w:pPr>
        <w:ind w:firstLine="720"/>
        <w:jc w:val="both"/>
      </w:pPr>
    </w:p>
    <w:p w:rsidR="00200AED" w:rsidRPr="006B3C48" w:rsidRDefault="00200AED" w:rsidP="00200AED">
      <w:pPr>
        <w:ind w:firstLine="720"/>
        <w:jc w:val="both"/>
      </w:pPr>
      <w:r w:rsidRPr="006B3C48">
        <w:t xml:space="preserve">Воспитатель: </w:t>
      </w:r>
    </w:p>
    <w:p w:rsidR="00200AED" w:rsidRPr="006B3C48" w:rsidRDefault="00200AED" w:rsidP="00200AED">
      <w:pPr>
        <w:ind w:firstLine="720"/>
        <w:jc w:val="both"/>
      </w:pPr>
    </w:p>
    <w:p w:rsidR="00200AED" w:rsidRPr="006B3C48" w:rsidRDefault="00200AED" w:rsidP="00200AED">
      <w:pPr>
        <w:ind w:firstLine="720"/>
        <w:jc w:val="both"/>
      </w:pPr>
      <w:r w:rsidRPr="006B3C48">
        <w:t xml:space="preserve">Будем с ними мы играть </w:t>
      </w:r>
    </w:p>
    <w:p w:rsidR="00200AED" w:rsidRPr="006B3C48" w:rsidRDefault="00200AED" w:rsidP="00200AED">
      <w:pPr>
        <w:ind w:firstLine="720"/>
        <w:jc w:val="both"/>
      </w:pPr>
      <w:r w:rsidRPr="006B3C48">
        <w:lastRenderedPageBreak/>
        <w:t>Будем шарики катать</w:t>
      </w:r>
    </w:p>
    <w:p w:rsidR="00200AED" w:rsidRPr="006B3C48" w:rsidRDefault="00200AED" w:rsidP="00200AED">
      <w:pPr>
        <w:ind w:firstLine="720"/>
        <w:jc w:val="both"/>
      </w:pPr>
      <w:r w:rsidRPr="006B3C48">
        <w:t>Вы ребятки, не зевайте</w:t>
      </w:r>
    </w:p>
    <w:p w:rsidR="00200AED" w:rsidRPr="006B3C48" w:rsidRDefault="00200AED" w:rsidP="00200AED">
      <w:pPr>
        <w:ind w:firstLine="720"/>
        <w:jc w:val="both"/>
      </w:pPr>
      <w:r w:rsidRPr="006B3C48">
        <w:t xml:space="preserve">Шарики все собирайте. </w:t>
      </w:r>
    </w:p>
    <w:p w:rsidR="00200AED" w:rsidRPr="006B3C48" w:rsidRDefault="00200AED" w:rsidP="00200AED">
      <w:pPr>
        <w:ind w:firstLine="720"/>
        <w:jc w:val="both"/>
      </w:pPr>
    </w:p>
    <w:p w:rsidR="00200AED" w:rsidRPr="006B3C48" w:rsidRDefault="00200AED" w:rsidP="00200AED">
      <w:pPr>
        <w:ind w:firstLine="720"/>
        <w:jc w:val="both"/>
      </w:pPr>
      <w:r w:rsidRPr="006B3C48">
        <w:t xml:space="preserve">(Воспитатель раскатывает шары по полу, дети их собирают). </w:t>
      </w:r>
    </w:p>
    <w:p w:rsidR="00200AED" w:rsidRPr="006B3C48" w:rsidRDefault="00200AED" w:rsidP="00200AED">
      <w:pPr>
        <w:ind w:firstLine="720"/>
        <w:jc w:val="both"/>
      </w:pPr>
      <w:r w:rsidRPr="006B3C48">
        <w:t>Воспитатель: Вот молодцы ребятки колобку очень понравилось играть с вами</w:t>
      </w:r>
    </w:p>
    <w:p w:rsidR="00200AED" w:rsidRPr="006B3C48" w:rsidRDefault="00200AED" w:rsidP="00200AED">
      <w:pPr>
        <w:ind w:firstLine="720"/>
        <w:jc w:val="both"/>
      </w:pPr>
      <w:r w:rsidRPr="006B3C48">
        <w:t xml:space="preserve">Воспитатель: </w:t>
      </w:r>
    </w:p>
    <w:p w:rsidR="00200AED" w:rsidRPr="006B3C48" w:rsidRDefault="00200AED" w:rsidP="00200AED">
      <w:pPr>
        <w:ind w:firstLine="720"/>
        <w:jc w:val="both"/>
      </w:pPr>
      <w:r w:rsidRPr="006B3C48">
        <w:t>Сегодня всё ликует!</w:t>
      </w:r>
    </w:p>
    <w:p w:rsidR="00200AED" w:rsidRPr="006B3C48" w:rsidRDefault="00200AED" w:rsidP="00200AED">
      <w:pPr>
        <w:ind w:firstLine="720"/>
        <w:jc w:val="both"/>
      </w:pPr>
      <w:r w:rsidRPr="006B3C48">
        <w:t>В руках у детворы</w:t>
      </w:r>
    </w:p>
    <w:p w:rsidR="00200AED" w:rsidRPr="006B3C48" w:rsidRDefault="00200AED" w:rsidP="00200AED">
      <w:pPr>
        <w:ind w:firstLine="720"/>
        <w:jc w:val="both"/>
      </w:pPr>
      <w:r w:rsidRPr="006B3C48">
        <w:t>От радости танцуют</w:t>
      </w:r>
    </w:p>
    <w:p w:rsidR="00200AED" w:rsidRPr="006B3C48" w:rsidRDefault="00200AED" w:rsidP="00200AED">
      <w:pPr>
        <w:ind w:firstLine="720"/>
        <w:jc w:val="both"/>
      </w:pPr>
      <w:r w:rsidRPr="006B3C48">
        <w:t>Воздушные … (шары)</w:t>
      </w:r>
    </w:p>
    <w:p w:rsidR="00200AED" w:rsidRPr="006B3C48" w:rsidRDefault="00200AED" w:rsidP="00200AED">
      <w:pPr>
        <w:ind w:firstLine="720"/>
        <w:jc w:val="both"/>
      </w:pPr>
    </w:p>
    <w:p w:rsidR="00200AED" w:rsidRPr="006B3C48" w:rsidRDefault="00200AED" w:rsidP="00200AED">
      <w:pPr>
        <w:ind w:firstLine="720"/>
        <w:jc w:val="both"/>
      </w:pPr>
      <w:r w:rsidRPr="006B3C48">
        <w:t xml:space="preserve">Воспитатель выносит связку круглых воздушных шаров одного цвета, но разного размера: больших и маленьких. Шары раздаёт детям. </w:t>
      </w:r>
    </w:p>
    <w:p w:rsidR="00200AED" w:rsidRPr="006B3C48" w:rsidRDefault="00200AED" w:rsidP="00200AED">
      <w:pPr>
        <w:ind w:firstLine="720"/>
        <w:jc w:val="both"/>
      </w:pPr>
    </w:p>
    <w:p w:rsidR="00200AED" w:rsidRPr="006B3C48" w:rsidRDefault="00200AED" w:rsidP="00200AED">
      <w:pPr>
        <w:ind w:firstLine="720"/>
        <w:jc w:val="both"/>
      </w:pPr>
      <w:r w:rsidRPr="006B3C48">
        <w:t xml:space="preserve">Воспитатель: Эти воздушные шары вам подарок от Колобка. Посмотрите, у всех шары одинаковые? </w:t>
      </w:r>
    </w:p>
    <w:p w:rsidR="00200AED" w:rsidRPr="006B3C48" w:rsidRDefault="00200AED" w:rsidP="00200AED">
      <w:pPr>
        <w:ind w:firstLine="720"/>
        <w:jc w:val="both"/>
      </w:pPr>
      <w:r w:rsidRPr="006B3C48">
        <w:t xml:space="preserve">Дети: Нет </w:t>
      </w:r>
    </w:p>
    <w:p w:rsidR="00200AED" w:rsidRPr="006B3C48" w:rsidRDefault="00200AED" w:rsidP="00200AED">
      <w:pPr>
        <w:ind w:firstLine="720"/>
        <w:jc w:val="both"/>
      </w:pPr>
      <w:r w:rsidRPr="006B3C48">
        <w:t>Дети говорят, у кого какого размера шар.</w:t>
      </w:r>
    </w:p>
    <w:p w:rsidR="00200AED" w:rsidRPr="006B3C48" w:rsidRDefault="00200AED" w:rsidP="00200AED">
      <w:pPr>
        <w:ind w:firstLine="720"/>
        <w:jc w:val="both"/>
      </w:pPr>
      <w:r w:rsidRPr="006B3C48">
        <w:t>Колобок прощается с вами. Говорит всем спасибо, до свидания.</w:t>
      </w:r>
    </w:p>
    <w:p w:rsidR="00200AED" w:rsidRPr="006B3C48" w:rsidRDefault="00200AED" w:rsidP="00200AED">
      <w:pPr>
        <w:ind w:firstLine="720"/>
        <w:jc w:val="both"/>
      </w:pPr>
    </w:p>
    <w:p w:rsidR="007C468A" w:rsidRDefault="007C468A"/>
    <w:sectPr w:rsidR="007C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ED"/>
    <w:rsid w:val="00200AED"/>
    <w:rsid w:val="007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2015-12-23T09:14:00Z</dcterms:created>
  <dcterms:modified xsi:type="dcterms:W3CDTF">2015-12-23T09:16:00Z</dcterms:modified>
</cp:coreProperties>
</file>