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8F" w:rsidRPr="00276563" w:rsidRDefault="00FD748F" w:rsidP="00FD748F">
      <w:pPr>
        <w:pStyle w:val="3"/>
        <w:jc w:val="center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Как помочь ребенку преодолеть тревожность. </w:t>
      </w:r>
    </w:p>
    <w:p w:rsidR="00FD748F" w:rsidRPr="00276563" w:rsidRDefault="00FD748F" w:rsidP="00FD748F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  </w:t>
      </w:r>
    </w:p>
    <w:p w:rsidR="00FD748F" w:rsidRPr="00276563" w:rsidRDefault="00FD748F" w:rsidP="00FD748F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276563">
        <w:rPr>
          <w:rStyle w:val="a4"/>
          <w:rFonts w:ascii="Arial" w:hAnsi="Arial" w:cs="Arial"/>
          <w:i/>
          <w:iCs/>
          <w:color w:val="333333"/>
          <w:sz w:val="28"/>
          <w:szCs w:val="28"/>
        </w:rPr>
        <w:t xml:space="preserve">Рекомендации родителям.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Необходимо понять и принять тревогу ребенка: он имеет на нее полное право. Интересуйтесь его жизнью, чувствами, страхами. Научите его говорить о них и будьте готовы выслушать ребенка. Разбирайте ситуации из школьной жизни, вместе ищите выход. Научите делать полезный для ребенка вывод из неприятностей, показывая, что в большинстве случаев «нет </w:t>
      </w:r>
      <w:proofErr w:type="gramStart"/>
      <w:r w:rsidRPr="00276563">
        <w:rPr>
          <w:rFonts w:ascii="Arial" w:hAnsi="Arial" w:cs="Arial"/>
          <w:color w:val="333333"/>
          <w:sz w:val="28"/>
          <w:szCs w:val="28"/>
        </w:rPr>
        <w:t>худа</w:t>
      </w:r>
      <w:proofErr w:type="gramEnd"/>
      <w:r w:rsidRPr="00276563">
        <w:rPr>
          <w:rFonts w:ascii="Arial" w:hAnsi="Arial" w:cs="Arial"/>
          <w:color w:val="333333"/>
          <w:sz w:val="28"/>
          <w:szCs w:val="28"/>
        </w:rPr>
        <w:t xml:space="preserve"> без добра» - приобретается опыт, удается избежать еще больших неприятностей и т. д. Обеспечьте ребенку ощущение, что в любой ситуации в Вашем лице он получит поддержку и понимание его проблем. Даже если некоторые проблемы Вам не представляются серьезными, признайте право ребенка сильно переживать из-за них: « Да, это действительно неприятно. Это правда очень обидно…» И только после выражения сочувствия помогите найти выход, решение, увидеть положительные стороны.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>Помочь ребенку в преодолении тревоги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276563">
        <w:rPr>
          <w:rFonts w:ascii="Arial" w:hAnsi="Arial" w:cs="Arial"/>
          <w:color w:val="333333"/>
          <w:sz w:val="28"/>
          <w:szCs w:val="28"/>
        </w:rPr>
        <w:t>- значит создать условия, в которых ему будет менее страшно. Если ребенок боится засыпать в темноте, пусть засыпает при свете, если боится спросить дорогу у прохожих, спросите вместе с ним. Таким образом</w:t>
      </w:r>
      <w:r>
        <w:rPr>
          <w:rFonts w:ascii="Arial" w:hAnsi="Arial" w:cs="Arial"/>
          <w:color w:val="333333"/>
          <w:sz w:val="28"/>
          <w:szCs w:val="28"/>
        </w:rPr>
        <w:t>,</w:t>
      </w:r>
      <w:r w:rsidRPr="00276563">
        <w:rPr>
          <w:rFonts w:ascii="Arial" w:hAnsi="Arial" w:cs="Arial"/>
          <w:color w:val="333333"/>
          <w:sz w:val="28"/>
          <w:szCs w:val="28"/>
        </w:rPr>
        <w:t xml:space="preserve"> Вы показываете ему, как можно вести себя в тревожащих его ситуациях.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Если ребенок пропустил из-за болезни занятия в школе и боится идти туда, попробуйте сделать его возвращение постепенным. Например, можно прийти с ребенком на продленку, якобы узнать домашнее задание, постараться сделать так, чтобы, пока он болеет, ему звонили </w:t>
      </w:r>
      <w:proofErr w:type="gramStart"/>
      <w:r w:rsidRPr="00276563">
        <w:rPr>
          <w:rFonts w:ascii="Arial" w:hAnsi="Arial" w:cs="Arial"/>
          <w:color w:val="333333"/>
          <w:sz w:val="28"/>
          <w:szCs w:val="28"/>
        </w:rPr>
        <w:t>одноклассники</w:t>
      </w:r>
      <w:proofErr w:type="gramEnd"/>
      <w:r w:rsidRPr="00276563">
        <w:rPr>
          <w:rFonts w:ascii="Arial" w:hAnsi="Arial" w:cs="Arial"/>
          <w:color w:val="333333"/>
          <w:sz w:val="28"/>
          <w:szCs w:val="28"/>
        </w:rPr>
        <w:t xml:space="preserve"> и он сам звонил им; самим зайти в школу, узнать новости о жизни класса и подробно рассказать обо всем ребенку, передав привет от учителей. Если ребенок посещает какой-нибудь кружок, выход в люди после болезни лучше начать с него.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В сложных ситуациях не стремитесь все сделать за ребенка, но и не бросайте его одного. Предложите справиться с проблемой вместе </w:t>
      </w:r>
      <w:proofErr w:type="gramStart"/>
      <w:r w:rsidRPr="00276563">
        <w:rPr>
          <w:rFonts w:ascii="Arial" w:hAnsi="Arial" w:cs="Arial"/>
          <w:color w:val="333333"/>
          <w:sz w:val="28"/>
          <w:szCs w:val="28"/>
        </w:rPr>
        <w:t xml:space="preserve">( </w:t>
      </w:r>
      <w:proofErr w:type="gramEnd"/>
      <w:r w:rsidRPr="00276563">
        <w:rPr>
          <w:rFonts w:ascii="Arial" w:hAnsi="Arial" w:cs="Arial"/>
          <w:color w:val="333333"/>
          <w:sz w:val="28"/>
          <w:szCs w:val="28"/>
        </w:rPr>
        <w:t xml:space="preserve">не важно, что это: шнурки на ботинках или первая ссора с приятелем). Иногда достаточно просто побыть рядом с ребенком пока он пытается справиться с чем-то.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Если не удается </w:t>
      </w:r>
      <w:proofErr w:type="gramStart"/>
      <w:r w:rsidRPr="00276563">
        <w:rPr>
          <w:rFonts w:ascii="Arial" w:hAnsi="Arial" w:cs="Arial"/>
          <w:color w:val="333333"/>
          <w:sz w:val="28"/>
          <w:szCs w:val="28"/>
        </w:rPr>
        <w:t>разговорить</w:t>
      </w:r>
      <w:proofErr w:type="gramEnd"/>
      <w:r w:rsidRPr="00276563">
        <w:rPr>
          <w:rFonts w:ascii="Arial" w:hAnsi="Arial" w:cs="Arial"/>
          <w:color w:val="333333"/>
          <w:sz w:val="28"/>
          <w:szCs w:val="28"/>
        </w:rPr>
        <w:t xml:space="preserve"> ребенка, но Вы подозреваете, что его что-то гнетет, поиграйте с ним. Например, спросите его « Чего боятся солдатики </w:t>
      </w:r>
      <w:proofErr w:type="gramStart"/>
      <w:r w:rsidRPr="00276563">
        <w:rPr>
          <w:rFonts w:ascii="Arial" w:hAnsi="Arial" w:cs="Arial"/>
          <w:color w:val="333333"/>
          <w:sz w:val="28"/>
          <w:szCs w:val="28"/>
        </w:rPr>
        <w:t xml:space="preserve">( </w:t>
      </w:r>
      <w:proofErr w:type="gramEnd"/>
      <w:r w:rsidRPr="00276563">
        <w:rPr>
          <w:rFonts w:ascii="Arial" w:hAnsi="Arial" w:cs="Arial"/>
          <w:color w:val="333333"/>
          <w:sz w:val="28"/>
          <w:szCs w:val="28"/>
        </w:rPr>
        <w:t xml:space="preserve">или куклы)? А как им помочь?»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lastRenderedPageBreak/>
        <w:t xml:space="preserve">Заранее готовьте тревожного ребенка к переменам и важным событиям. Подробно расскажите, что его ждет.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Никогда не пытайтесь повысить работоспособность ребенка, описывая предстоящие ему трудности. Например, подчеркивая, какая серьезная контрольная работа его ожидает или что от результатов этого экзамена по музыке очень многое зависит.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Делиться своей тревогой с ребенком лучше в прошедшем времени. « </w:t>
      </w:r>
      <w:proofErr w:type="gramStart"/>
      <w:r w:rsidRPr="00276563">
        <w:rPr>
          <w:rFonts w:ascii="Arial" w:hAnsi="Arial" w:cs="Arial"/>
          <w:color w:val="333333"/>
          <w:sz w:val="28"/>
          <w:szCs w:val="28"/>
        </w:rPr>
        <w:t>Сперва</w:t>
      </w:r>
      <w:proofErr w:type="gramEnd"/>
      <w:r w:rsidRPr="00276563">
        <w:rPr>
          <w:rFonts w:ascii="Arial" w:hAnsi="Arial" w:cs="Arial"/>
          <w:color w:val="333333"/>
          <w:sz w:val="28"/>
          <w:szCs w:val="28"/>
        </w:rPr>
        <w:t xml:space="preserve"> боялся, но потом было так и так и удалось сделать то-то и то-то».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Старайтесь в любой ситуации искать плюсы по принципу « нет </w:t>
      </w:r>
      <w:proofErr w:type="gramStart"/>
      <w:r w:rsidRPr="00276563">
        <w:rPr>
          <w:rFonts w:ascii="Arial" w:hAnsi="Arial" w:cs="Arial"/>
          <w:color w:val="333333"/>
          <w:sz w:val="28"/>
          <w:szCs w:val="28"/>
        </w:rPr>
        <w:t>худа</w:t>
      </w:r>
      <w:proofErr w:type="gramEnd"/>
      <w:r w:rsidRPr="00276563">
        <w:rPr>
          <w:rFonts w:ascii="Arial" w:hAnsi="Arial" w:cs="Arial"/>
          <w:color w:val="333333"/>
          <w:sz w:val="28"/>
          <w:szCs w:val="28"/>
        </w:rPr>
        <w:t xml:space="preserve"> без добра». Например, ошибки в контрольной – это бесценный опыт, ты понял, что тебе надо повторить и больше их не сделаешь. Объясните ребенку, что сами когда-то только начинали рисовать, кататься на велосипеде и т. д., да и сейчас у Вас это не всегда получается. Людям редко удается избежать ошибок и неудач в новом деле. Ребенок должен быть уверен, что родители верят в его успех, что, в конце концов, у него все получится.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Ребенку важно научиться ставить перед собой небольшие конкретные цели и достигать их, а не стремиться к абстрактному и потому недостижимому эталону.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Развивайте правильное отношение ребенка к результатам своей деятельности, умение оценить ее независимо от педагога, не смешивать оценку конкретной работы с отношением педагога к себе. Сравнивайте результаты ребенка только с его предыдущими достижениями. Обращайте внимание на то, что он знает, умеет теперь, что он смог пересилить себя, что он заслуживает уважения, что он укрепил волю и т. д. Так формируется чувство собственной компетентности ребенка, снижающее чувство тревоги и неуверенности в себе.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Если ребенок напряжен, предложите ему упражнения для расслабления: сделать глубокий вдох, улыбнуться, представить что-то приятное. </w:t>
      </w:r>
      <w:proofErr w:type="gramStart"/>
      <w:r w:rsidRPr="00276563">
        <w:rPr>
          <w:rFonts w:ascii="Arial" w:hAnsi="Arial" w:cs="Arial"/>
          <w:color w:val="333333"/>
          <w:sz w:val="28"/>
          <w:szCs w:val="28"/>
        </w:rPr>
        <w:t>Например</w:t>
      </w:r>
      <w:proofErr w:type="gramEnd"/>
      <w:r w:rsidRPr="00276563">
        <w:rPr>
          <w:rFonts w:ascii="Arial" w:hAnsi="Arial" w:cs="Arial"/>
          <w:color w:val="333333"/>
          <w:sz w:val="28"/>
          <w:szCs w:val="28"/>
        </w:rPr>
        <w:t xml:space="preserve"> на приеме у зубного врача можно думать </w:t>
      </w:r>
      <w:proofErr w:type="spellStart"/>
      <w:r w:rsidRPr="00276563">
        <w:rPr>
          <w:rFonts w:ascii="Arial" w:hAnsi="Arial" w:cs="Arial"/>
          <w:color w:val="333333"/>
          <w:sz w:val="28"/>
          <w:szCs w:val="28"/>
        </w:rPr>
        <w:t>отом</w:t>
      </w:r>
      <w:proofErr w:type="spellEnd"/>
      <w:r w:rsidRPr="00276563">
        <w:rPr>
          <w:rFonts w:ascii="Arial" w:hAnsi="Arial" w:cs="Arial"/>
          <w:color w:val="333333"/>
          <w:sz w:val="28"/>
          <w:szCs w:val="28"/>
        </w:rPr>
        <w:t xml:space="preserve">, что будет, когда процедуры закончатся: пойдешь домой, купишь мороженого, все будет позади.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Преодолеть чувство тревоги можно с помощью телесного контакта. Можно просто погладить ребенка по голове, обнять его, посадить его на колени. Это никогда не будет лишним ни в отношении малышей, ни дошкольников, ни младших школьников. Тревожные дети быстро утомляются, поэтому, заметив, что ребенок выполнил одно задание, погладьте его по голове и скажите: « Отдохни немного, а потом работай дальше».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276563">
        <w:rPr>
          <w:rFonts w:ascii="Arial" w:hAnsi="Arial" w:cs="Arial"/>
          <w:color w:val="333333"/>
          <w:sz w:val="28"/>
          <w:szCs w:val="28"/>
        </w:rPr>
        <w:t xml:space="preserve">Будьте более оптимистичны сами. Следите за выражением своего лица. Чаще улыбайтесь. Убеждайте ребенка, что все будет хорошо. </w:t>
      </w:r>
    </w:p>
    <w:p w:rsidR="00FD748F" w:rsidRPr="00276563" w:rsidRDefault="00FD748F" w:rsidP="00FD748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proofErr w:type="gramStart"/>
      <w:r w:rsidRPr="00276563">
        <w:rPr>
          <w:rFonts w:ascii="Arial" w:hAnsi="Arial" w:cs="Arial"/>
          <w:color w:val="333333"/>
          <w:sz w:val="28"/>
          <w:szCs w:val="28"/>
        </w:rPr>
        <w:lastRenderedPageBreak/>
        <w:t xml:space="preserve">Спокойные, уверенные в себе родители, способные принять ребенка таким, какой он есть, не ждущие от него моментальных сверх достижений, с пониманием относящиеся к его успехам и неудачам,- вот залог уверенности и адекватной самооценки. </w:t>
      </w:r>
      <w:proofErr w:type="gramEnd"/>
    </w:p>
    <w:p w:rsidR="00745378" w:rsidRDefault="00745378"/>
    <w:sectPr w:rsidR="00745378" w:rsidSect="0074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12C9"/>
    <w:multiLevelType w:val="multilevel"/>
    <w:tmpl w:val="AE069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748F"/>
    <w:rsid w:val="00745378"/>
    <w:rsid w:val="00FD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748F"/>
    <w:pPr>
      <w:spacing w:before="100" w:beforeAutospacing="1" w:after="100" w:afterAutospacing="1"/>
    </w:pPr>
  </w:style>
  <w:style w:type="paragraph" w:customStyle="1" w:styleId="3">
    <w:name w:val="стиль3"/>
    <w:basedOn w:val="a"/>
    <w:rsid w:val="00FD748F"/>
    <w:pPr>
      <w:spacing w:before="100" w:beforeAutospacing="1" w:after="100" w:afterAutospacing="1"/>
    </w:pPr>
    <w:rPr>
      <w:b/>
      <w:bCs/>
      <w:sz w:val="27"/>
      <w:szCs w:val="27"/>
    </w:rPr>
  </w:style>
  <w:style w:type="character" w:styleId="a4">
    <w:name w:val="Strong"/>
    <w:basedOn w:val="a0"/>
    <w:qFormat/>
    <w:rsid w:val="00FD74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2015-12-23T17:08:00Z</dcterms:created>
  <dcterms:modified xsi:type="dcterms:W3CDTF">2015-12-23T17:16:00Z</dcterms:modified>
</cp:coreProperties>
</file>