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F3" w:rsidRDefault="001D3B7E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BAF">
        <w:t xml:space="preserve">6 декабря в 1 «В» классе состоялся праздник «Моя семья». Дети и родители долго готовились к этому мероприятию. Каждая семья продумывала свою презентацию, делали семейные газеты, готовили фирменное семейное блюдо. На уроке изобразительного искусства дети рисовали свою семью, сделав выставку своих работ. В пятницу собрались первоклассники со своими родителями. В гости пригласили Гончарову Ирину Ивановну, психолога гимназии. В первой части мероприятия классный руководитель провела беседу о семейных ценностях, традициях. Ученики показали литературную композицию на данную тему. Далее сообща строили дом из бревен, на которых были написаны определения счастливой семьи. Первоклассники работали с поговорками и пословицами о семье в группах. Ирина Ивановна провела интересную викторину, в которой участвовали дети и родители вместе. Каждому участнику она подарила открытку со стихотворением и пожеланиями о том, что такое счастливая семья. </w:t>
      </w:r>
      <w:r w:rsidR="001859FD">
        <w:t>Вторая часть праздника включала в себя представления каждой семьи с их угощениями присутствующих. Даже бабушки участвовали в сценках, мама пела, дети танцевали.  «Теплая и дружественная атмосфера царила в этот день в нашем классе» - говорили взрослые и дети. Итогом праздника стало совместное украшение ёлки в классе. Ведь Новый год – это семейный праздник.</w:t>
      </w:r>
    </w:p>
    <w:p w:rsidR="001D3B7E" w:rsidRDefault="001D3B7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881887" cy="2588063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46" cy="25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7E" w:rsidRDefault="001D3B7E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7E" w:rsidRDefault="001D3B7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BAF"/>
    <w:rsid w:val="001859FD"/>
    <w:rsid w:val="001D3B7E"/>
    <w:rsid w:val="00846BAF"/>
    <w:rsid w:val="00F6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КочкинаТВ</dc:creator>
  <cp:lastModifiedBy>КочкинаТВ</cp:lastModifiedBy>
  <cp:revision>2</cp:revision>
  <dcterms:created xsi:type="dcterms:W3CDTF">2015-12-21T06:35:00Z</dcterms:created>
  <dcterms:modified xsi:type="dcterms:W3CDTF">2015-12-21T06:35:00Z</dcterms:modified>
</cp:coreProperties>
</file>