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6D" w:rsidRDefault="0003066D" w:rsidP="00BA3F5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Конспект непосредственно образовательной деятельности </w:t>
      </w:r>
      <w:proofErr w:type="spellStart"/>
      <w:r>
        <w:rPr>
          <w:rFonts w:ascii="Times New Roman" w:hAnsi="Times New Roman"/>
          <w:b/>
          <w:sz w:val="26"/>
          <w:szCs w:val="26"/>
          <w:lang w:val="ru-RU"/>
        </w:rPr>
        <w:t>Социокульту</w:t>
      </w:r>
      <w:r w:rsidR="00BA3F5A">
        <w:rPr>
          <w:rFonts w:ascii="Times New Roman" w:hAnsi="Times New Roman"/>
          <w:b/>
          <w:sz w:val="26"/>
          <w:szCs w:val="26"/>
          <w:lang w:val="ru-RU"/>
        </w:rPr>
        <w:t>ра</w:t>
      </w:r>
      <w:proofErr w:type="spellEnd"/>
      <w:r w:rsidR="00BA3F5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gramStart"/>
      <w:r w:rsidR="00BA3F5A">
        <w:rPr>
          <w:rFonts w:ascii="Times New Roman" w:hAnsi="Times New Roman"/>
          <w:b/>
          <w:sz w:val="26"/>
          <w:szCs w:val="26"/>
          <w:lang w:val="ru-RU"/>
        </w:rPr>
        <w:t>старшая</w:t>
      </w:r>
      <w:proofErr w:type="gramEnd"/>
      <w:r w:rsidR="00BA3F5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BA3F5A">
        <w:rPr>
          <w:rFonts w:ascii="Times New Roman" w:hAnsi="Times New Roman"/>
          <w:b/>
          <w:sz w:val="26"/>
          <w:szCs w:val="26"/>
          <w:lang w:val="ru-RU"/>
        </w:rPr>
        <w:t>игруппа</w:t>
      </w:r>
      <w:proofErr w:type="spellEnd"/>
    </w:p>
    <w:p w:rsidR="0003066D" w:rsidRPr="0003066D" w:rsidRDefault="0003066D" w:rsidP="0003066D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ТЕМА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>: «</w:t>
      </w:r>
      <w:proofErr w:type="spellStart"/>
      <w:r w:rsidRPr="0003066D">
        <w:rPr>
          <w:rFonts w:ascii="Times New Roman" w:hAnsi="Times New Roman"/>
          <w:b/>
          <w:sz w:val="26"/>
          <w:szCs w:val="26"/>
          <w:lang w:val="ru-RU"/>
        </w:rPr>
        <w:t>Путишествие</w:t>
      </w:r>
      <w:proofErr w:type="spellEnd"/>
      <w:r w:rsidRPr="0003066D">
        <w:rPr>
          <w:rFonts w:ascii="Times New Roman" w:hAnsi="Times New Roman"/>
          <w:b/>
          <w:sz w:val="26"/>
          <w:szCs w:val="26"/>
          <w:lang w:val="ru-RU"/>
        </w:rPr>
        <w:t xml:space="preserve"> в Школу дорожных знаков»</w:t>
      </w:r>
    </w:p>
    <w:p w:rsidR="0003066D" w:rsidRPr="0003066D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ЦЕЛЬ: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формирование знаний о дорожных знаках.</w:t>
      </w:r>
    </w:p>
    <w:p w:rsidR="0003066D" w:rsidRPr="00291CC3" w:rsidRDefault="0003066D" w:rsidP="0003066D">
      <w:pPr>
        <w:rPr>
          <w:rFonts w:ascii="Times New Roman" w:hAnsi="Times New Roman"/>
          <w:b/>
          <w:sz w:val="26"/>
          <w:szCs w:val="26"/>
          <w:lang w:val="ru-RU"/>
        </w:rPr>
      </w:pPr>
      <w:r w:rsidRPr="00291CC3">
        <w:rPr>
          <w:rFonts w:ascii="Times New Roman" w:hAnsi="Times New Roman"/>
          <w:b/>
          <w:sz w:val="26"/>
          <w:szCs w:val="26"/>
          <w:lang w:val="ru-RU"/>
        </w:rPr>
        <w:t>ПРОГРАМНЫЕ ЗАДАЧИ: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sz w:val="26"/>
          <w:szCs w:val="26"/>
          <w:lang w:val="ru-RU"/>
        </w:rPr>
        <w:t>-расширять представления о дорожных знаках и их назначении;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sz w:val="26"/>
          <w:szCs w:val="26"/>
          <w:lang w:val="ru-RU"/>
        </w:rPr>
        <w:t>-развивать образную речь, память, внимание;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sz w:val="26"/>
          <w:szCs w:val="26"/>
          <w:lang w:val="ru-RU"/>
        </w:rPr>
        <w:t>-закреплять знания о правилах поведения на улицах и дорогах;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sz w:val="26"/>
          <w:szCs w:val="26"/>
          <w:lang w:val="ru-RU"/>
        </w:rPr>
        <w:t>-воспитывать ответственность за свою безопасность и жизнь других людей, культуру поведения на улице и в транспорте.</w:t>
      </w:r>
    </w:p>
    <w:p w:rsidR="0003066D" w:rsidRPr="00291CC3" w:rsidRDefault="0003066D" w:rsidP="0003066D">
      <w:pPr>
        <w:rPr>
          <w:rFonts w:ascii="Times New Roman" w:hAnsi="Times New Roman"/>
          <w:b/>
          <w:sz w:val="26"/>
          <w:szCs w:val="26"/>
          <w:lang w:val="ru-RU"/>
        </w:rPr>
      </w:pPr>
      <w:r w:rsidRPr="00291CC3">
        <w:rPr>
          <w:rFonts w:ascii="Times New Roman" w:hAnsi="Times New Roman"/>
          <w:b/>
          <w:sz w:val="26"/>
          <w:szCs w:val="26"/>
          <w:lang w:val="ru-RU"/>
        </w:rPr>
        <w:t>ИНТЕГРАЦИЯ ОБРАЗОВАТЕЛЬНЫХ ОБЛАСТЕЙ: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sz w:val="26"/>
          <w:szCs w:val="26"/>
          <w:lang w:val="ru-RU"/>
        </w:rPr>
        <w:t xml:space="preserve">«Коммуникация» общение </w:t>
      </w:r>
      <w:proofErr w:type="gramStart"/>
      <w:r w:rsidRPr="00291CC3">
        <w:rPr>
          <w:rFonts w:ascii="Times New Roman" w:hAnsi="Times New Roman"/>
          <w:sz w:val="26"/>
          <w:szCs w:val="26"/>
          <w:lang w:val="ru-RU"/>
        </w:rPr>
        <w:t>со</w:t>
      </w:r>
      <w:proofErr w:type="gramEnd"/>
      <w:r w:rsidRPr="00291CC3">
        <w:rPr>
          <w:rFonts w:ascii="Times New Roman" w:hAnsi="Times New Roman"/>
          <w:sz w:val="26"/>
          <w:szCs w:val="26"/>
          <w:lang w:val="ru-RU"/>
        </w:rPr>
        <w:t xml:space="preserve"> взрослыми и детьми, развитие устной речи;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sz w:val="26"/>
          <w:szCs w:val="26"/>
          <w:lang w:val="ru-RU"/>
        </w:rPr>
        <w:t>«Безопасность», «Познание» через беседу, введение проблемной ситуации;</w:t>
      </w:r>
    </w:p>
    <w:p w:rsidR="0003066D" w:rsidRPr="0003066D" w:rsidRDefault="0003066D" w:rsidP="0003066D">
      <w:pPr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«Социализация» через игровую деятельность; «Чтение художественной литературы» через чтение стихов, отгадывание загадок; «Музыка» использование средств ТСО; «Физическая культура» через физкультминутки и игровые моменты; 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>ВИДЫ ДЕТСКОЙ ДЕЯТЕЛЬНОСТИ: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91CC3">
        <w:rPr>
          <w:rFonts w:ascii="Times New Roman" w:hAnsi="Times New Roman"/>
          <w:sz w:val="26"/>
          <w:szCs w:val="26"/>
          <w:lang w:val="ru-RU"/>
        </w:rPr>
        <w:t>коммуникативная</w:t>
      </w:r>
      <w:proofErr w:type="gramEnd"/>
      <w:r w:rsidRPr="00291CC3">
        <w:rPr>
          <w:rFonts w:ascii="Times New Roman" w:hAnsi="Times New Roman"/>
          <w:sz w:val="26"/>
          <w:szCs w:val="26"/>
          <w:lang w:val="ru-RU"/>
        </w:rPr>
        <w:t>, познавательная, восприятие художественной литературы, игровая, физическая, музыкально-художественная.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b/>
          <w:sz w:val="26"/>
          <w:szCs w:val="26"/>
          <w:lang w:val="ru-RU"/>
        </w:rPr>
        <w:t>ФОРМА ДЕЯТЕЛЬНОСТИ:</w:t>
      </w:r>
      <w:r w:rsidRPr="00291CC3">
        <w:rPr>
          <w:rFonts w:ascii="Times New Roman" w:hAnsi="Times New Roman"/>
          <w:sz w:val="26"/>
          <w:szCs w:val="26"/>
          <w:lang w:val="ru-RU"/>
        </w:rPr>
        <w:t xml:space="preserve"> совместная деятельность взрослого и детей.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b/>
          <w:sz w:val="26"/>
          <w:szCs w:val="26"/>
          <w:lang w:val="ru-RU"/>
        </w:rPr>
        <w:t>ФОРМА ПРОВЕДЕНИЯ:</w:t>
      </w:r>
      <w:r w:rsidRPr="00291CC3">
        <w:rPr>
          <w:rFonts w:ascii="Times New Roman" w:hAnsi="Times New Roman"/>
          <w:sz w:val="26"/>
          <w:szCs w:val="26"/>
          <w:lang w:val="ru-RU"/>
        </w:rPr>
        <w:t xml:space="preserve"> ситуация-игра.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b/>
          <w:sz w:val="26"/>
          <w:szCs w:val="26"/>
          <w:lang w:val="ru-RU"/>
        </w:rPr>
        <w:t>ПРЕДВАРИТЕЛЬНАЯ РАБОТА</w:t>
      </w:r>
      <w:r w:rsidRPr="00291CC3">
        <w:rPr>
          <w:rFonts w:ascii="Times New Roman" w:hAnsi="Times New Roman"/>
          <w:sz w:val="26"/>
          <w:szCs w:val="26"/>
          <w:lang w:val="ru-RU"/>
        </w:rPr>
        <w:t>: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sz w:val="26"/>
          <w:szCs w:val="26"/>
          <w:lang w:val="ru-RU"/>
        </w:rPr>
        <w:t>беседа «Дороги нашего города», заучивание стихотворений, игра «Разрешается-запрещается».</w:t>
      </w:r>
    </w:p>
    <w:p w:rsidR="0003066D" w:rsidRPr="00291CC3" w:rsidRDefault="0003066D" w:rsidP="0003066D">
      <w:pPr>
        <w:rPr>
          <w:rFonts w:ascii="Times New Roman" w:hAnsi="Times New Roman"/>
          <w:sz w:val="26"/>
          <w:szCs w:val="26"/>
          <w:lang w:val="ru-RU"/>
        </w:rPr>
      </w:pPr>
      <w:r w:rsidRPr="00291CC3">
        <w:rPr>
          <w:rFonts w:ascii="Times New Roman" w:hAnsi="Times New Roman"/>
          <w:b/>
          <w:sz w:val="26"/>
          <w:szCs w:val="26"/>
          <w:lang w:val="ru-RU"/>
        </w:rPr>
        <w:t>СЛОВАРНАЯ РАБОТА:</w:t>
      </w:r>
      <w:r w:rsidRPr="00291CC3">
        <w:rPr>
          <w:rFonts w:ascii="Times New Roman" w:hAnsi="Times New Roman"/>
          <w:sz w:val="26"/>
          <w:szCs w:val="26"/>
          <w:lang w:val="ru-RU"/>
        </w:rPr>
        <w:t xml:space="preserve"> светофорное регулирование, подземный переход, железнодорожный переезд и др.</w:t>
      </w:r>
    </w:p>
    <w:p w:rsidR="0003066D" w:rsidRPr="0003066D" w:rsidRDefault="0003066D" w:rsidP="00B315BC">
      <w:p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3066D">
        <w:rPr>
          <w:rFonts w:ascii="Times New Roman" w:hAnsi="Times New Roman"/>
          <w:b/>
          <w:sz w:val="26"/>
          <w:szCs w:val="26"/>
          <w:lang w:val="ru-RU"/>
        </w:rPr>
        <w:t>МЕТОДИЧЕСКИЕ ПРИЕМЫ: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сюрпризный момент, проблемная ситуация, беседа, вопросы, игры, презентация, чтение стихотворений, отгадывание загадок, физкультминутка.</w:t>
      </w:r>
      <w:proofErr w:type="gramEnd"/>
    </w:p>
    <w:p w:rsidR="0009030A" w:rsidRPr="0003066D" w:rsidRDefault="0009030A" w:rsidP="0003066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Ход НОД:</w:t>
      </w:r>
    </w:p>
    <w:p w:rsidR="0009030A" w:rsidRPr="0003066D" w:rsidRDefault="0009030A" w:rsidP="00B315BC">
      <w:pPr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Мы с вами отправимся в «Школу дорожных знаков».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Мы будем беседовать о правилах, которые должны знать и взрослые и дети -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это правила дорожного движения.</w:t>
      </w:r>
    </w:p>
    <w:p w:rsidR="0009030A" w:rsidRPr="0003066D" w:rsidRDefault="0003066D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Незнайка</w:t>
      </w:r>
      <w:r w:rsidR="0009030A" w:rsidRPr="0003066D">
        <w:rPr>
          <w:rFonts w:ascii="Times New Roman" w:hAnsi="Times New Roman"/>
          <w:b/>
          <w:sz w:val="26"/>
          <w:szCs w:val="26"/>
          <w:lang w:val="ru-RU"/>
        </w:rPr>
        <w:t>:</w:t>
      </w:r>
      <w:r w:rsidR="0009030A" w:rsidRPr="0003066D">
        <w:rPr>
          <w:rFonts w:ascii="Times New Roman" w:hAnsi="Times New Roman"/>
          <w:sz w:val="26"/>
          <w:szCs w:val="26"/>
          <w:lang w:val="ru-RU"/>
        </w:rPr>
        <w:t xml:space="preserve"> - Здравствуйте, меня зовут Незнайка. А чем вы сегодня говорите? </w:t>
      </w:r>
      <w:r w:rsidR="0009030A" w:rsidRPr="0003066D">
        <w:rPr>
          <w:rFonts w:ascii="Times New Roman" w:hAnsi="Times New Roman"/>
          <w:b/>
          <w:sz w:val="26"/>
          <w:szCs w:val="26"/>
          <w:lang w:val="ru-RU"/>
        </w:rPr>
        <w:t>Воспитатель</w:t>
      </w:r>
      <w:r w:rsidR="0009030A" w:rsidRPr="0003066D">
        <w:rPr>
          <w:rFonts w:ascii="Times New Roman" w:hAnsi="Times New Roman"/>
          <w:sz w:val="26"/>
          <w:szCs w:val="26"/>
          <w:lang w:val="ru-RU"/>
        </w:rPr>
        <w:t>: - Мы сегодня побеседуем с детьми о правилах дорожного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Движения и о знаках. А ты знаешь эти правила?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Незнайка</w:t>
      </w:r>
      <w:r w:rsidRPr="0003066D">
        <w:rPr>
          <w:rFonts w:ascii="Times New Roman" w:hAnsi="Times New Roman"/>
          <w:sz w:val="26"/>
          <w:szCs w:val="26"/>
          <w:lang w:val="ru-RU"/>
        </w:rPr>
        <w:t>:- А зачем они мне? Я и так без них обхожусь.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А знаешь ли ты Незнайка, где должны ходить пешеходы?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Незнайка: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А где им нравиться.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Ребята, а вы знаете, где должны ходить пешеходы?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Дети: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По тротуару.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Правильно, по тротуару. И сейчас мы с вами отправимся путешествовать.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Мы с вами будем идти пешком. Значит, как мы называемся? (ответы детей)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Правильно, пешеходы. А пешеходы где ходят? По пешеходной дорожке –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тротуару. 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Постройтесь на дорожке и подровняйте ножки. Чтобы на улицах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был порядок, все пешеходы должны соблюдать правила: идти спокойным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lastRenderedPageBreak/>
        <w:t>шагом, придерживаясь правой стороны. Как мы должны идти?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Покажите правую руку. Молодцы. Будем идти с правой стороны, чтобы не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мешать другим пешеходам, которые будут идти нам навстречу.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Незнайка, а ты пойдешь путешествовать с нами? И тогда многому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научишься.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Незнайка: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Конечно</w:t>
      </w:r>
      <w:proofErr w:type="gramEnd"/>
      <w:r w:rsidRPr="0003066D">
        <w:rPr>
          <w:rFonts w:ascii="Times New Roman" w:hAnsi="Times New Roman"/>
          <w:sz w:val="26"/>
          <w:szCs w:val="26"/>
          <w:lang w:val="ru-RU"/>
        </w:rPr>
        <w:t xml:space="preserve"> пойду.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 -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Тогда отправляемся в путь.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Руки всем вперед поднять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И шагать, шагать, шагать.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Руки вверх перевести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И идти, идти, идти.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Руки в стороны держать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И шагать, шагать, шагать.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Руки вниз переведем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И идем, идем, идем.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Мы шли, шли, шли</w:t>
      </w:r>
    </w:p>
    <w:p w:rsid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И в гараж пришли.</w:t>
      </w:r>
    </w:p>
    <w:p w:rsid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 xml:space="preserve"> Воспитатель</w:t>
      </w:r>
      <w:r w:rsidRPr="0003066D">
        <w:rPr>
          <w:rFonts w:ascii="Times New Roman" w:hAnsi="Times New Roman"/>
          <w:sz w:val="26"/>
          <w:szCs w:val="26"/>
          <w:lang w:val="ru-RU"/>
        </w:rPr>
        <w:t>: - Ребята, давайте посмотрим, что у нас тут в гараже?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 Здесь</w:t>
      </w:r>
      <w:r w:rsidR="0003066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3066D">
        <w:rPr>
          <w:rFonts w:ascii="Times New Roman" w:hAnsi="Times New Roman"/>
          <w:sz w:val="26"/>
          <w:szCs w:val="26"/>
          <w:lang w:val="ru-RU"/>
        </w:rPr>
        <w:t>стоят машины и ждут ремонта. У каждой из них чего-то не хватает.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Посмотрите внимательно и скажите, чего нет у этой машины?</w:t>
      </w:r>
    </w:p>
    <w:p w:rsidR="0009030A" w:rsidRPr="0003066D" w:rsidRDefault="0009030A" w:rsidP="0003066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Дидактическая игра «Чего не хватает»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Ну что ж, машины мы все исправили, поработали, теперь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можно и отдохнуть.</w:t>
      </w:r>
    </w:p>
    <w:p w:rsidR="0009030A" w:rsidRPr="0003066D" w:rsidRDefault="0009030A" w:rsidP="0003066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Подвижная игра «Цветные автомобили»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Отправляемся в путь. И нам надо перейти дорогу.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Незнайка, а где пешеходы должны переходить дорогу?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Незнайка</w:t>
      </w:r>
      <w:r w:rsidRPr="0003066D">
        <w:rPr>
          <w:rFonts w:ascii="Times New Roman" w:hAnsi="Times New Roman"/>
          <w:sz w:val="26"/>
          <w:szCs w:val="26"/>
          <w:lang w:val="ru-RU"/>
        </w:rPr>
        <w:t>: - В любом месте.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Воспитатель:-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А вы, ребята как думаете?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Дети: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По пешеходному переходу.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Пешеходных переходов бывает несколько видов (показывает</w:t>
      </w:r>
      <w:proofErr w:type="gramEnd"/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знаки 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>«Пешеходный переход»,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«Подземный переход», Пешеходный мост»)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Рассматривание иллюстраций.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А какой еще пешеходный переход существует?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Дети: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«Зебра»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Пешеход, пешеход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Помни ты про переход: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Подземный, наземный,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Похожий</w:t>
      </w:r>
      <w:proofErr w:type="gramEnd"/>
      <w:r w:rsidRPr="0003066D">
        <w:rPr>
          <w:rFonts w:ascii="Times New Roman" w:hAnsi="Times New Roman"/>
          <w:sz w:val="26"/>
          <w:szCs w:val="26"/>
          <w:lang w:val="ru-RU"/>
        </w:rPr>
        <w:t xml:space="preserve"> на зебру.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Незнайка: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Я тоже знаю, этот переход – «зебру» - он похож </w:t>
      </w: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Pr="0003066D">
        <w:rPr>
          <w:rFonts w:ascii="Times New Roman" w:hAnsi="Times New Roman"/>
          <w:sz w:val="26"/>
          <w:szCs w:val="26"/>
          <w:lang w:val="ru-RU"/>
        </w:rPr>
        <w:t xml:space="preserve"> полосатую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лошадку, которая выступает в цирке.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</w:t>
      </w:r>
      <w:r w:rsidRPr="0003066D">
        <w:rPr>
          <w:rFonts w:ascii="Times New Roman" w:hAnsi="Times New Roman"/>
          <w:sz w:val="26"/>
          <w:szCs w:val="26"/>
          <w:lang w:val="ru-RU"/>
        </w:rPr>
        <w:t>: - Ребята, а вы знаете, что улицы умеют разговаривать?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А помогают в этом дорожные знаки.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А для чего нужны дорожные знаки? А если бы не было дорожных знаков,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что могло бы произойти? (Ответы детей)</w:t>
      </w: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 xml:space="preserve"> .</w:t>
      </w:r>
      <w:proofErr w:type="gramEnd"/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Запрещающие.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Они вводят или отменяют </w:t>
      </w: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определенное</w:t>
      </w:r>
      <w:proofErr w:type="gramEnd"/>
      <w:r w:rsidRPr="0003066D">
        <w:rPr>
          <w:rFonts w:ascii="Times New Roman" w:hAnsi="Times New Roman"/>
          <w:sz w:val="26"/>
          <w:szCs w:val="26"/>
          <w:lang w:val="ru-RU"/>
        </w:rPr>
        <w:t xml:space="preserve"> ограниченное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движение. Форма-круг, с красной каймой. Цвет-красный. 1. Красный круг, на нем кирпич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Вам в пути встречается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lastRenderedPageBreak/>
        <w:t>Это значит, что машинам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Ехать запрещается 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>(знак — въезд запрещен)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2. Я в кругу с обводом красным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Это значит тут опасно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Тут поймите запрещенье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Пешеходного движенья 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>(знак-движение пешеходов запрещено)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Предупреждающие.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Эти знаки предупреждают о приближении водителя </w:t>
      </w: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к</w:t>
      </w:r>
      <w:proofErr w:type="gramEnd"/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опасному участку дороги. Форма-треугольник, с красной каймой. Дети</w:t>
      </w:r>
    </w:p>
    <w:p w:rsidR="0009030A" w:rsidRPr="0003066D" w:rsidRDefault="0009030A" w:rsidP="00B315BC">
      <w:pPr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называют знаки: 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>«Железнодорожный переезд со шлагбаумом», «Пешеходный</w:t>
      </w:r>
      <w:r w:rsidR="00B315BC" w:rsidRPr="0003066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>переход», «Дорожные работы».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3. Этот знак совсем несложный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Но зато такой надежный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Помогает оп в пути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Нам дорогу перейти 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 xml:space="preserve">(знак </w:t>
      </w:r>
      <w:proofErr w:type="gramStart"/>
      <w:r w:rsidRPr="0003066D">
        <w:rPr>
          <w:rFonts w:ascii="Times New Roman" w:hAnsi="Times New Roman"/>
          <w:b/>
          <w:sz w:val="26"/>
          <w:szCs w:val="26"/>
          <w:lang w:val="ru-RU"/>
        </w:rPr>
        <w:t>-п</w:t>
      </w:r>
      <w:proofErr w:type="gramEnd"/>
      <w:r w:rsidRPr="0003066D">
        <w:rPr>
          <w:rFonts w:ascii="Times New Roman" w:hAnsi="Times New Roman"/>
          <w:b/>
          <w:sz w:val="26"/>
          <w:szCs w:val="26"/>
          <w:lang w:val="ru-RU"/>
        </w:rPr>
        <w:t>ешеходный переход)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4. Установленный порядок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Нарушать его нельзя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На посадочных площадках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Пассажиры транспорт ждут</w:t>
      </w:r>
      <w:r w:rsidRPr="0003066D">
        <w:rPr>
          <w:rFonts w:ascii="Times New Roman" w:hAnsi="Times New Roman"/>
          <w:b/>
          <w:sz w:val="26"/>
          <w:szCs w:val="26"/>
          <w:lang w:val="ru-RU"/>
        </w:rPr>
        <w:t xml:space="preserve"> (знак-остановка автобуса)</w:t>
      </w:r>
    </w:p>
    <w:p w:rsidR="0009030A" w:rsidRPr="0003066D" w:rsidRDefault="0009030A" w:rsidP="00B315BC">
      <w:pPr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Воспитатель: - А теперь отгадайте загадку: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Стою я на обочине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В длинном сапоге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Чучело трехглазое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На одной ноге (светофор)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Воспитатель: - Давайте посмотрим, знает ли Незнайка сигналы светофора, и</w:t>
      </w:r>
    </w:p>
    <w:p w:rsidR="0009030A" w:rsidRPr="0003066D" w:rsidRDefault="0009030A" w:rsidP="00B315BC">
      <w:pPr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поиграем в «Отгадай-ка».</w:t>
      </w:r>
    </w:p>
    <w:p w:rsidR="0009030A" w:rsidRPr="0003066D" w:rsidRDefault="0009030A" w:rsidP="0003066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Отвечать на вопросы нужно быстро: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1. Сколько сигналов у светофора?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2. Можно ли переходить улицу на желтый сигнал светофора?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3. Что означает красный сигнал светофора?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4. При каком сигнале можно переходить улицу?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Незнайка отвечает, делая ошибки. Воспитатель просит детей исправить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ошибки.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 «Если свет зажегся красный»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Значит</w:t>
      </w:r>
      <w:proofErr w:type="gramEnd"/>
      <w:r w:rsidRPr="0003066D">
        <w:rPr>
          <w:rFonts w:ascii="Times New Roman" w:hAnsi="Times New Roman"/>
          <w:sz w:val="26"/>
          <w:szCs w:val="26"/>
          <w:lang w:val="ru-RU"/>
        </w:rPr>
        <w:t xml:space="preserve"> двигаться опасно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Свет зеленый говорит: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«Проходите, путь открыт»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Желтый свет - предупрежденье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«Жди сигнала для движенья».</w:t>
      </w:r>
    </w:p>
    <w:p w:rsidR="0009030A" w:rsidRPr="0003066D" w:rsidRDefault="0009030A" w:rsidP="0003066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Подвижная игра «Красный, желтый, зеленый»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(дети выполняют движения по сигналу светофора: красный - стоят, желтый -</w:t>
      </w:r>
      <w:proofErr w:type="gramEnd"/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хлопают в ладоши, зеленый - идут по кругу)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Незнайка:</w:t>
      </w:r>
      <w:r w:rsidRPr="0003066D">
        <w:rPr>
          <w:rFonts w:ascii="Times New Roman" w:hAnsi="Times New Roman"/>
          <w:sz w:val="26"/>
          <w:szCs w:val="26"/>
          <w:lang w:val="ru-RU"/>
        </w:rPr>
        <w:t xml:space="preserve"> - А теперь я хочу с вами поиграть. Я проверю, какие вы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внимательные пешеходы. Я вам задаю вопрос, а вы отвечаете да или нет.</w:t>
      </w:r>
    </w:p>
    <w:p w:rsidR="0009030A" w:rsidRPr="0003066D" w:rsidRDefault="0009030A" w:rsidP="0003066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sz w:val="26"/>
          <w:szCs w:val="26"/>
          <w:lang w:val="ru-RU"/>
        </w:rPr>
        <w:t>Игра вопрос-ответ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Что хотите - говорите, в море сладкая вода? (Нет.)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Итак, что хотите - говорите, красный свет - проезда нет? (Да.)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 xml:space="preserve">- Что хотите - говорите, каждый раз, идя, домой, играем мы </w:t>
      </w:r>
      <w:proofErr w:type="gramStart"/>
      <w:r w:rsidRPr="0003066D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мостовой? (Нет.)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lastRenderedPageBreak/>
        <w:t>- Что хотите - говорите, но если очень вы спешите, то перед транспортом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бежите? (Нет.)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Что хотите - говорите, мы всегда идем вперед только там, где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переход? (Да.)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Что хотите - говорите, мы бежим вперед так скоро, что не видим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светофора? (Нет.)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-Что хотите - говорите, на дороге очень весело играть, мяч в ворота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забивать? (Нет.)</w:t>
      </w:r>
    </w:p>
    <w:p w:rsidR="0009030A" w:rsidRPr="0003066D" w:rsidRDefault="0009030A" w:rsidP="00B315BC">
      <w:pPr>
        <w:rPr>
          <w:rFonts w:ascii="Times New Roman" w:hAnsi="Times New Roman"/>
          <w:sz w:val="26"/>
          <w:szCs w:val="26"/>
          <w:lang w:val="ru-RU"/>
        </w:rPr>
      </w:pPr>
      <w:r w:rsidRPr="0003066D">
        <w:rPr>
          <w:rFonts w:ascii="Times New Roman" w:hAnsi="Times New Roman"/>
          <w:sz w:val="26"/>
          <w:szCs w:val="26"/>
          <w:lang w:val="ru-RU"/>
        </w:rPr>
        <w:t>- Молодцы, хорошо запомнили правила дорожного движения.</w:t>
      </w:r>
    </w:p>
    <w:p w:rsidR="0009030A" w:rsidRPr="0003066D" w:rsidRDefault="0009030A" w:rsidP="0003066D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color w:val="FF0000"/>
          <w:sz w:val="26"/>
          <w:szCs w:val="26"/>
          <w:lang w:val="ru-RU"/>
        </w:rPr>
        <w:t>«Правил дорожных на свете немало</w:t>
      </w:r>
    </w:p>
    <w:p w:rsidR="0009030A" w:rsidRPr="0003066D" w:rsidRDefault="0009030A" w:rsidP="0003066D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color w:val="FF0000"/>
          <w:sz w:val="26"/>
          <w:szCs w:val="26"/>
          <w:lang w:val="ru-RU"/>
        </w:rPr>
        <w:t>Все бы их выучить нам не мешало</w:t>
      </w:r>
    </w:p>
    <w:p w:rsidR="00291CC3" w:rsidRDefault="0009030A" w:rsidP="00291CC3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color w:val="FF0000"/>
          <w:sz w:val="26"/>
          <w:szCs w:val="26"/>
          <w:lang w:val="ru-RU"/>
        </w:rPr>
        <w:t>Правило эти помни всегда</w:t>
      </w:r>
    </w:p>
    <w:p w:rsidR="007656B9" w:rsidRDefault="0009030A" w:rsidP="0003066D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  <w:r w:rsidRPr="0003066D">
        <w:rPr>
          <w:rFonts w:ascii="Times New Roman" w:hAnsi="Times New Roman"/>
          <w:b/>
          <w:color w:val="FF0000"/>
          <w:sz w:val="26"/>
          <w:szCs w:val="26"/>
          <w:lang w:val="ru-RU"/>
        </w:rPr>
        <w:t>Чтоб не случилась с нами беда».</w:t>
      </w:r>
    </w:p>
    <w:p w:rsidR="00291CC3" w:rsidRDefault="00291CC3" w:rsidP="0003066D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291CC3" w:rsidRDefault="00291CC3" w:rsidP="0003066D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291CC3" w:rsidRDefault="00291CC3" w:rsidP="0003066D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291CC3" w:rsidRDefault="00291CC3" w:rsidP="0003066D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291CC3" w:rsidRDefault="00291CC3" w:rsidP="0003066D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291CC3" w:rsidRPr="0003066D" w:rsidRDefault="00291CC3" w:rsidP="00291CC3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color w:val="FF0000"/>
          <w:sz w:val="26"/>
          <w:szCs w:val="26"/>
          <w:lang w:val="ru-RU" w:eastAsia="ru-RU" w:bidi="ar-SA"/>
        </w:rPr>
        <w:drawing>
          <wp:inline distT="0" distB="0" distL="0" distR="0">
            <wp:extent cx="5882841" cy="4400550"/>
            <wp:effectExtent l="19050" t="0" r="3609" b="0"/>
            <wp:docPr id="1" name="Рисунок 1" descr="C:\Users\Администратор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41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CC3" w:rsidRPr="0003066D" w:rsidSect="00BA3F5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30A"/>
    <w:rsid w:val="0003066D"/>
    <w:rsid w:val="0009030A"/>
    <w:rsid w:val="001212A9"/>
    <w:rsid w:val="00280EF2"/>
    <w:rsid w:val="00291CC3"/>
    <w:rsid w:val="003E221A"/>
    <w:rsid w:val="0043690E"/>
    <w:rsid w:val="00436FCF"/>
    <w:rsid w:val="00477CEC"/>
    <w:rsid w:val="005606E8"/>
    <w:rsid w:val="007656B9"/>
    <w:rsid w:val="00876762"/>
    <w:rsid w:val="008918A4"/>
    <w:rsid w:val="008C75D1"/>
    <w:rsid w:val="008D4846"/>
    <w:rsid w:val="00AA44F7"/>
    <w:rsid w:val="00AE0D86"/>
    <w:rsid w:val="00B315BC"/>
    <w:rsid w:val="00BA3F5A"/>
    <w:rsid w:val="00BC4B3B"/>
    <w:rsid w:val="00C7236C"/>
    <w:rsid w:val="00EB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06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30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06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06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06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306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306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06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306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06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066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306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306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306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3066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3066D"/>
    <w:rPr>
      <w:b/>
      <w:bCs/>
    </w:rPr>
  </w:style>
  <w:style w:type="character" w:styleId="a9">
    <w:name w:val="Emphasis"/>
    <w:basedOn w:val="a0"/>
    <w:uiPriority w:val="20"/>
    <w:qFormat/>
    <w:rsid w:val="0003066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3066D"/>
    <w:rPr>
      <w:szCs w:val="32"/>
    </w:rPr>
  </w:style>
  <w:style w:type="paragraph" w:styleId="ab">
    <w:name w:val="List Paragraph"/>
    <w:basedOn w:val="a"/>
    <w:uiPriority w:val="34"/>
    <w:qFormat/>
    <w:rsid w:val="000306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066D"/>
    <w:rPr>
      <w:i/>
    </w:rPr>
  </w:style>
  <w:style w:type="character" w:customStyle="1" w:styleId="22">
    <w:name w:val="Цитата 2 Знак"/>
    <w:basedOn w:val="a0"/>
    <w:link w:val="21"/>
    <w:uiPriority w:val="29"/>
    <w:rsid w:val="0003066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3066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3066D"/>
    <w:rPr>
      <w:b/>
      <w:i/>
      <w:sz w:val="24"/>
    </w:rPr>
  </w:style>
  <w:style w:type="character" w:styleId="ae">
    <w:name w:val="Subtle Emphasis"/>
    <w:uiPriority w:val="19"/>
    <w:qFormat/>
    <w:rsid w:val="0003066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3066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3066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3066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3066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3066D"/>
    <w:pPr>
      <w:outlineLvl w:val="9"/>
    </w:pPr>
  </w:style>
  <w:style w:type="table" w:styleId="af4">
    <w:name w:val="Table Grid"/>
    <w:basedOn w:val="a1"/>
    <w:uiPriority w:val="39"/>
    <w:rsid w:val="003E221A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91C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1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2015-10-14T13:26:00Z</cp:lastPrinted>
  <dcterms:created xsi:type="dcterms:W3CDTF">2015-10-14T12:57:00Z</dcterms:created>
  <dcterms:modified xsi:type="dcterms:W3CDTF">2015-10-26T11:12:00Z</dcterms:modified>
</cp:coreProperties>
</file>