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D" w:rsidRDefault="009C494D" w:rsidP="009C494D">
      <w:pPr>
        <w:pStyle w:val="a3"/>
      </w:pPr>
      <w:bookmarkStart w:id="0" w:name="_GoBack"/>
      <w:r>
        <w:t>В помощь воспитателям</w:t>
      </w:r>
    </w:p>
    <w:p w:rsidR="009C494D" w:rsidRPr="009C494D" w:rsidRDefault="009C494D" w:rsidP="009C494D">
      <w:pPr>
        <w:pStyle w:val="a3"/>
        <w:rPr>
          <w:b/>
          <w:i/>
          <w:sz w:val="40"/>
          <w:szCs w:val="40"/>
        </w:rPr>
      </w:pPr>
      <w:r w:rsidRPr="009C494D">
        <w:rPr>
          <w:b/>
          <w:i/>
          <w:sz w:val="40"/>
          <w:szCs w:val="40"/>
        </w:rPr>
        <w:t xml:space="preserve">«Оформление информационного стенда для родителей» </w:t>
      </w:r>
    </w:p>
    <w:p w:rsidR="009C494D" w:rsidRPr="009C494D" w:rsidRDefault="009C494D" w:rsidP="009C494D">
      <w:pPr>
        <w:pStyle w:val="a3"/>
        <w:rPr>
          <w:sz w:val="36"/>
          <w:szCs w:val="36"/>
        </w:rPr>
      </w:pPr>
      <w:r w:rsidRPr="009C494D">
        <w:rPr>
          <w:sz w:val="36"/>
          <w:szCs w:val="36"/>
        </w:rPr>
        <w:t>Для того</w:t>
      </w:r>
      <w:proofErr w:type="gramStart"/>
      <w:r w:rsidRPr="009C494D">
        <w:rPr>
          <w:sz w:val="36"/>
          <w:szCs w:val="36"/>
        </w:rPr>
        <w:t>,</w:t>
      </w:r>
      <w:proofErr w:type="gramEnd"/>
      <w:r w:rsidRPr="009C494D">
        <w:rPr>
          <w:sz w:val="36"/>
          <w:szCs w:val="36"/>
        </w:rPr>
        <w:t xml:space="preserve"> чтобы Консультацию (информацию) родители прочитали желательно соблюдать некоторые </w:t>
      </w:r>
      <w:r w:rsidRPr="009C494D">
        <w:rPr>
          <w:b/>
          <w:bCs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правила</w:t>
      </w:r>
      <w:r w:rsidRPr="009C494D">
        <w:rPr>
          <w:b/>
          <w:bCs/>
          <w:sz w:val="36"/>
          <w:szCs w:val="36"/>
        </w:rPr>
        <w:t>:</w:t>
      </w:r>
    </w:p>
    <w:p w:rsidR="009C494D" w:rsidRPr="009C494D" w:rsidRDefault="009C494D" w:rsidP="009C494D">
      <w:pPr>
        <w:pStyle w:val="a3"/>
        <w:rPr>
          <w:sz w:val="36"/>
          <w:szCs w:val="36"/>
        </w:rPr>
      </w:pPr>
      <w:r w:rsidRPr="009C494D">
        <w:rPr>
          <w:sz w:val="36"/>
          <w:szCs w:val="36"/>
        </w:rPr>
        <w:t xml:space="preserve">1. Лучше всего одну информацию/тему разместить </w:t>
      </w:r>
      <w:r w:rsidRPr="009C494D">
        <w:rPr>
          <w:sz w:val="36"/>
          <w:szCs w:val="36"/>
          <w:u w:val="single"/>
        </w:rPr>
        <w:t>на одном листе</w:t>
      </w:r>
      <w:r w:rsidRPr="009C494D">
        <w:rPr>
          <w:sz w:val="36"/>
          <w:szCs w:val="36"/>
        </w:rPr>
        <w:t>.</w:t>
      </w:r>
    </w:p>
    <w:p w:rsidR="009C494D" w:rsidRPr="009C494D" w:rsidRDefault="009C494D" w:rsidP="009C494D">
      <w:pPr>
        <w:pStyle w:val="a3"/>
        <w:rPr>
          <w:sz w:val="36"/>
          <w:szCs w:val="36"/>
        </w:rPr>
      </w:pPr>
      <w:r w:rsidRPr="009C494D">
        <w:rPr>
          <w:sz w:val="36"/>
          <w:szCs w:val="36"/>
        </w:rPr>
        <w:t xml:space="preserve">2. Не стараться все возможные материалы по данной теме “впихнуть” в данный лист (необходимо выделить </w:t>
      </w:r>
      <w:r w:rsidRPr="009C494D">
        <w:rPr>
          <w:sz w:val="36"/>
          <w:szCs w:val="36"/>
          <w:u w:val="single"/>
        </w:rPr>
        <w:t xml:space="preserve">несколько важных моментов </w:t>
      </w:r>
      <w:r w:rsidRPr="009C494D">
        <w:rPr>
          <w:sz w:val="36"/>
          <w:szCs w:val="36"/>
        </w:rPr>
        <w:t>– 2–3–4 – и отразить только их).</w:t>
      </w:r>
    </w:p>
    <w:p w:rsidR="009C494D" w:rsidRPr="009C494D" w:rsidRDefault="009C494D" w:rsidP="009C494D">
      <w:pPr>
        <w:pStyle w:val="a3"/>
        <w:rPr>
          <w:sz w:val="36"/>
          <w:szCs w:val="36"/>
        </w:rPr>
      </w:pPr>
      <w:r w:rsidRPr="009C494D">
        <w:rPr>
          <w:sz w:val="36"/>
          <w:szCs w:val="36"/>
        </w:rPr>
        <w:t xml:space="preserve">3. Делать пробелы между основными пунктами, </w:t>
      </w:r>
      <w:r w:rsidRPr="009C494D">
        <w:rPr>
          <w:sz w:val="36"/>
          <w:szCs w:val="36"/>
          <w:u w:val="single"/>
        </w:rPr>
        <w:t>выделять главное</w:t>
      </w:r>
      <w:r w:rsidRPr="009C494D">
        <w:rPr>
          <w:sz w:val="36"/>
          <w:szCs w:val="36"/>
        </w:rPr>
        <w:t xml:space="preserve">, не использовать </w:t>
      </w:r>
      <w:r w:rsidRPr="009C494D">
        <w:rPr>
          <w:sz w:val="28"/>
          <w:szCs w:val="28"/>
        </w:rPr>
        <w:t>мелкий шрифт</w:t>
      </w:r>
      <w:r w:rsidRPr="009C494D">
        <w:rPr>
          <w:sz w:val="36"/>
          <w:szCs w:val="36"/>
        </w:rPr>
        <w:t xml:space="preserve">. Можно пользоваться </w:t>
      </w:r>
      <w:r w:rsidRPr="002376BE">
        <w:rPr>
          <w:rFonts w:ascii="GungsuhChe" w:eastAsia="GungsuhChe" w:hAnsi="GungsuhChe"/>
          <w:sz w:val="36"/>
          <w:szCs w:val="36"/>
        </w:rPr>
        <w:t>различными шрифтами</w:t>
      </w:r>
      <w:r w:rsidRPr="009C494D">
        <w:rPr>
          <w:sz w:val="36"/>
          <w:szCs w:val="36"/>
        </w:rPr>
        <w:t xml:space="preserve">, </w:t>
      </w:r>
      <w:r w:rsidRPr="002376BE">
        <w:rPr>
          <w:sz w:val="36"/>
          <w:szCs w:val="36"/>
          <w:u w:val="single"/>
        </w:rPr>
        <w:t>подчеркивать</w:t>
      </w:r>
      <w:r w:rsidRPr="009C494D">
        <w:rPr>
          <w:sz w:val="36"/>
          <w:szCs w:val="36"/>
        </w:rPr>
        <w:t xml:space="preserve"> и пр. Напечатать консультацию на </w:t>
      </w:r>
      <w:r w:rsidRPr="002376BE">
        <w:rPr>
          <w:color w:val="7030A0"/>
          <w:sz w:val="36"/>
          <w:szCs w:val="36"/>
        </w:rPr>
        <w:t>цветной бумаге</w:t>
      </w:r>
      <w:r w:rsidRPr="009C494D">
        <w:rPr>
          <w:sz w:val="36"/>
          <w:szCs w:val="36"/>
        </w:rPr>
        <w:t>, можно в рамке, с иллюстрациями и пр. (Но все в меру</w:t>
      </w:r>
      <w:proofErr w:type="gramStart"/>
      <w:r w:rsidRPr="009C494D">
        <w:rPr>
          <w:sz w:val="36"/>
          <w:szCs w:val="36"/>
        </w:rPr>
        <w:t xml:space="preserve">!, </w:t>
      </w:r>
      <w:proofErr w:type="gramEnd"/>
      <w:r w:rsidRPr="009C494D">
        <w:rPr>
          <w:sz w:val="36"/>
          <w:szCs w:val="36"/>
        </w:rPr>
        <w:t>не перегружать.)</w:t>
      </w:r>
    </w:p>
    <w:p w:rsidR="009C494D" w:rsidRPr="009C494D" w:rsidRDefault="009C494D" w:rsidP="009C494D">
      <w:pPr>
        <w:pStyle w:val="a3"/>
        <w:rPr>
          <w:sz w:val="36"/>
          <w:szCs w:val="36"/>
        </w:rPr>
      </w:pPr>
      <w:r w:rsidRPr="009C494D">
        <w:rPr>
          <w:sz w:val="36"/>
          <w:szCs w:val="36"/>
        </w:rPr>
        <w:t xml:space="preserve">4. Рекомендации должны быть </w:t>
      </w:r>
      <w:r w:rsidRPr="009C494D">
        <w:rPr>
          <w:sz w:val="36"/>
          <w:szCs w:val="36"/>
          <w:u w:val="single"/>
        </w:rPr>
        <w:t>реалистичны</w:t>
      </w:r>
      <w:r w:rsidRPr="009C494D">
        <w:rPr>
          <w:sz w:val="36"/>
          <w:szCs w:val="36"/>
        </w:rPr>
        <w:t xml:space="preserve"> (их можно было бы выполнить) и подаваться </w:t>
      </w:r>
      <w:r w:rsidRPr="009C494D">
        <w:rPr>
          <w:sz w:val="36"/>
          <w:szCs w:val="36"/>
          <w:u w:val="single"/>
        </w:rPr>
        <w:t>в позитивном ключе</w:t>
      </w:r>
      <w:r w:rsidRPr="009C494D">
        <w:rPr>
          <w:sz w:val="36"/>
          <w:szCs w:val="36"/>
        </w:rPr>
        <w:t>, но, тем не менее, в повелительном наклонении (“сделайте…”, “сходите…”, “вы можете…”).</w:t>
      </w:r>
    </w:p>
    <w:bookmarkEnd w:id="0"/>
    <w:p w:rsidR="001938A6" w:rsidRDefault="001938A6"/>
    <w:sectPr w:rsidR="0019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D"/>
    <w:rsid w:val="001938A6"/>
    <w:rsid w:val="002376BE"/>
    <w:rsid w:val="009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2015-12-23T17:12:00Z</dcterms:created>
  <dcterms:modified xsi:type="dcterms:W3CDTF">2015-12-23T17:41:00Z</dcterms:modified>
</cp:coreProperties>
</file>