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0A0" w:rsidRPr="00056460" w:rsidRDefault="00056460" w:rsidP="00056460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53535"/>
          <w:kern w:val="36"/>
          <w:sz w:val="36"/>
          <w:szCs w:val="36"/>
        </w:rPr>
      </w:pPr>
      <w:r w:rsidRPr="00056460">
        <w:rPr>
          <w:rFonts w:ascii="Times New Roman" w:eastAsia="Times New Roman" w:hAnsi="Times New Roman" w:cs="Times New Roman"/>
          <w:b/>
          <w:bCs/>
          <w:color w:val="353535"/>
          <w:kern w:val="36"/>
          <w:sz w:val="36"/>
          <w:szCs w:val="36"/>
        </w:rPr>
        <w:t>Семь</w:t>
      </w:r>
      <w:r w:rsidR="009B40A0" w:rsidRPr="00056460">
        <w:rPr>
          <w:rFonts w:ascii="Times New Roman" w:eastAsia="Times New Roman" w:hAnsi="Times New Roman" w:cs="Times New Roman"/>
          <w:b/>
          <w:bCs/>
          <w:color w:val="353535"/>
          <w:kern w:val="36"/>
          <w:sz w:val="36"/>
          <w:szCs w:val="36"/>
        </w:rPr>
        <w:t xml:space="preserve"> распространенных причин нелюбви к детям</w:t>
      </w:r>
      <w:r w:rsidRPr="00056460">
        <w:rPr>
          <w:rFonts w:ascii="Times New Roman" w:eastAsia="Times New Roman" w:hAnsi="Times New Roman" w:cs="Times New Roman"/>
          <w:b/>
          <w:bCs/>
          <w:color w:val="353535"/>
          <w:kern w:val="36"/>
          <w:sz w:val="36"/>
          <w:szCs w:val="36"/>
        </w:rPr>
        <w:t>.</w:t>
      </w:r>
    </w:p>
    <w:p w:rsidR="00792854" w:rsidRPr="00056460" w:rsidRDefault="00792854" w:rsidP="00056460">
      <w:pPr>
        <w:spacing w:after="0" w:line="240" w:lineRule="auto"/>
        <w:ind w:firstLine="709"/>
        <w:jc w:val="center"/>
        <w:textAlignment w:val="baseline"/>
        <w:outlineLvl w:val="0"/>
        <w:rPr>
          <w:rFonts w:ascii="Times New Roman" w:eastAsia="Times New Roman" w:hAnsi="Times New Roman" w:cs="Times New Roman"/>
          <w:bCs/>
          <w:color w:val="353535"/>
          <w:kern w:val="36"/>
          <w:sz w:val="36"/>
          <w:szCs w:val="36"/>
        </w:rPr>
      </w:pPr>
    </w:p>
    <w:p w:rsidR="00056460" w:rsidRDefault="009B40A0" w:rsidP="0005646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5646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Не секрет, что далеко не все взрослые позитивно относятся к детям. Есть такие, кто не выносит их присутствия рядом с собой, всячески старается избежать общения с любыми детьми, а также открыто выражает свое негативное отношение к детям.</w:t>
      </w:r>
      <w:r w:rsidR="0005646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9B40A0" w:rsidRDefault="009B40A0" w:rsidP="0005646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6460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 причины существуют у такого отношения к детям? Ведь природой предусмотрен психологический механизм, под влиянием которого любой ребенок должен вызывать у взрослого улыбку, умиление, </w:t>
      </w:r>
      <w:hyperlink r:id="rId4" w:history="1">
        <w:r w:rsidRPr="00056460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желание защитить</w:t>
        </w:r>
      </w:hyperlink>
      <w:r w:rsidRPr="0005646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564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другие положительные эмоции. Что чаще всего вызывает негативные эмоции при общении с детьми, и каков механизм возникновения таких эмоций?</w:t>
      </w:r>
    </w:p>
    <w:p w:rsidR="00056460" w:rsidRPr="00056460" w:rsidRDefault="00056460" w:rsidP="0005646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792854" w:rsidRPr="00056460" w:rsidRDefault="009B40A0" w:rsidP="0079285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64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Громкий крик</w:t>
      </w:r>
      <w:r w:rsidR="000564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Pr="0005646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92854" w:rsidRDefault="009B40A0" w:rsidP="0079285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6460">
        <w:rPr>
          <w:rFonts w:ascii="Times New Roman" w:eastAsia="Times New Roman" w:hAnsi="Times New Roman" w:cs="Times New Roman"/>
          <w:color w:val="000000"/>
          <w:sz w:val="28"/>
          <w:szCs w:val="28"/>
        </w:rPr>
        <w:t>Детский голос, а, соответственно, и крик имеет высокий тембр – это природный механизм воздействия на материнскую психику. </w:t>
      </w:r>
      <w:hyperlink r:id="rId5" w:history="1">
        <w:r w:rsidRPr="00056460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Детский крик</w:t>
        </w:r>
      </w:hyperlink>
      <w:r w:rsidR="00056460" w:rsidRPr="0005646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056460">
        <w:rPr>
          <w:rFonts w:ascii="Times New Roman" w:eastAsia="Times New Roman" w:hAnsi="Times New Roman" w:cs="Times New Roman"/>
          <w:color w:val="000000"/>
          <w:sz w:val="28"/>
          <w:szCs w:val="28"/>
        </w:rPr>
        <w:t>имеет такую высоту, чтобы быть слышным на максимально большом расстоянии, а также для того, чтобы преодолевать любые преграды. Как и любой сигнал опасности, детский крик действует на психику человека раздражающим образом.</w:t>
      </w:r>
    </w:p>
    <w:p w:rsidR="00056460" w:rsidRPr="00056460" w:rsidRDefault="00056460" w:rsidP="0079285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92854" w:rsidRPr="00056460" w:rsidRDefault="009B40A0" w:rsidP="0079285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564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Детская невоспитанность</w:t>
      </w:r>
      <w:r w:rsidR="000564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792854" w:rsidRDefault="009B40A0" w:rsidP="0079285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6460">
        <w:rPr>
          <w:rFonts w:ascii="Times New Roman" w:eastAsia="Times New Roman" w:hAnsi="Times New Roman" w:cs="Times New Roman"/>
          <w:color w:val="000000"/>
          <w:sz w:val="28"/>
          <w:szCs w:val="28"/>
        </w:rPr>
        <w:t>Этот фактор раздражает большинство взрослых. Считается, что такое отношение к детскому поведению – неумению контролировать себя –</w:t>
      </w:r>
      <w:hyperlink r:id="rId6" w:history="1">
        <w:r w:rsidRPr="00056460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наследие первобытного прошлого людей</w:t>
        </w:r>
      </w:hyperlink>
      <w:r w:rsidRPr="00056460">
        <w:rPr>
          <w:rFonts w:ascii="Times New Roman" w:eastAsia="Times New Roman" w:hAnsi="Times New Roman" w:cs="Times New Roman"/>
          <w:color w:val="000000"/>
          <w:sz w:val="28"/>
          <w:szCs w:val="28"/>
        </w:rPr>
        <w:t>, когда шумное и неорганизованное поведение ребенка могло поставить под угрозу безопасность целого племени.</w:t>
      </w:r>
    </w:p>
    <w:p w:rsidR="00056460" w:rsidRPr="00056460" w:rsidRDefault="00056460" w:rsidP="0079285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92854" w:rsidRPr="00056460" w:rsidRDefault="009B40A0" w:rsidP="0079285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64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Поведение родителей ребенка</w:t>
      </w:r>
      <w:r w:rsidR="000564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Pr="0005646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92854" w:rsidRDefault="009B40A0" w:rsidP="0079285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6460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ребенок причиняет своим поведением дискомфорт окружающим, то, в большинстве случаев, люди оценивают и </w:t>
      </w:r>
      <w:hyperlink r:id="rId7" w:history="1">
        <w:r w:rsidRPr="00056460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поведение его родителей</w:t>
        </w:r>
      </w:hyperlink>
      <w:r w:rsidRPr="0005646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056460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они ничего не делают, чтобы уменьшить причиняемый их ребенком дискомфорт для окружающих – это всегда является источником сильнейшего раздражения.</w:t>
      </w:r>
    </w:p>
    <w:p w:rsidR="00056460" w:rsidRPr="00056460" w:rsidRDefault="00056460" w:rsidP="0079285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92854" w:rsidRPr="00056460" w:rsidRDefault="009B40A0" w:rsidP="0079285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564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Младенческая неопрятность</w:t>
      </w:r>
      <w:r w:rsidR="000564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792854" w:rsidRDefault="009B40A0" w:rsidP="0079285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6460">
        <w:rPr>
          <w:rFonts w:ascii="Times New Roman" w:eastAsia="Times New Roman" w:hAnsi="Times New Roman" w:cs="Times New Roman"/>
          <w:color w:val="000000"/>
          <w:sz w:val="28"/>
          <w:szCs w:val="28"/>
        </w:rPr>
        <w:t>Этот фактор в большой степени смущает чистоплотных и опрятных людей, которые придают большое значение внешнему виду. Маленький ребенок еще не способен соблюдать чистоту, это – обязанность его родителей. Ученые считают, что отвращение к неопрятному виду ребенка – также природный механизм, обуславливающий содержание взрослыми особями детенышей в чистоте для предотвращения болезней.</w:t>
      </w:r>
    </w:p>
    <w:p w:rsidR="00056460" w:rsidRPr="00056460" w:rsidRDefault="00056460" w:rsidP="0079285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92854" w:rsidRPr="00056460" w:rsidRDefault="009B40A0" w:rsidP="0079285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64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Детские капризы</w:t>
      </w:r>
      <w:r w:rsidR="000564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Pr="0005646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92854" w:rsidRDefault="009B40A0" w:rsidP="0079285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6460">
        <w:rPr>
          <w:rFonts w:ascii="Times New Roman" w:eastAsia="Times New Roman" w:hAnsi="Times New Roman" w:cs="Times New Roman"/>
          <w:color w:val="000000"/>
          <w:sz w:val="28"/>
          <w:szCs w:val="28"/>
        </w:rPr>
        <w:t>Маленькому ребенку бывает до</w:t>
      </w:r>
      <w:r w:rsidR="000564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вольно сложно объяснить, </w:t>
      </w:r>
      <w:proofErr w:type="spellStart"/>
      <w:r w:rsidR="00056460">
        <w:rPr>
          <w:rFonts w:ascii="Times New Roman" w:eastAsia="Times New Roman" w:hAnsi="Times New Roman" w:cs="Times New Roman"/>
          <w:color w:val="000000"/>
          <w:sz w:val="28"/>
          <w:szCs w:val="28"/>
        </w:rPr>
        <w:t>почему</w:t>
      </w:r>
      <w:r w:rsidRPr="00056460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proofErr w:type="spellEnd"/>
      <w:r w:rsidRPr="000564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иное действие или предмет являются недосягаемыми. Маленький ребенок может довольно </w:t>
      </w:r>
      <w:hyperlink r:id="rId8" w:history="1">
        <w:r w:rsidRPr="00056460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бурно реагировать на недоступность желаемого</w:t>
        </w:r>
      </w:hyperlink>
      <w:r w:rsidRPr="0005646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564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практически всегда это вызывает раздражение окружающих, понимающих, что взрослые бессильны перед таким поведением ребенка.</w:t>
      </w:r>
    </w:p>
    <w:p w:rsidR="00056460" w:rsidRDefault="00056460" w:rsidP="0079285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56460" w:rsidRDefault="00056460" w:rsidP="0079285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56460" w:rsidRPr="00056460" w:rsidRDefault="00056460" w:rsidP="0079285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92854" w:rsidRPr="00056460" w:rsidRDefault="009B40A0" w:rsidP="0079285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64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Детская агрессия</w:t>
      </w:r>
      <w:r w:rsidR="000564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Pr="0005646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92854" w:rsidRDefault="009B40A0" w:rsidP="0079285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6460">
        <w:rPr>
          <w:rFonts w:ascii="Times New Roman" w:eastAsia="Times New Roman" w:hAnsi="Times New Roman" w:cs="Times New Roman"/>
          <w:color w:val="000000"/>
          <w:sz w:val="28"/>
          <w:szCs w:val="28"/>
        </w:rPr>
        <w:t>Агрессивное детское поведение также вызывает сильное раздражение, особенно если оно направлено на животных, других детей, или даже взрослых. Отрицательные эмоции, которые вызывает такое поведение, также обусловлены эволюцией: </w:t>
      </w:r>
      <w:hyperlink r:id="rId9" w:history="1">
        <w:r w:rsidRPr="00056460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агрессивные дети</w:t>
        </w:r>
      </w:hyperlink>
      <w:r w:rsidRPr="00056460">
        <w:rPr>
          <w:rFonts w:ascii="Times New Roman" w:eastAsia="Times New Roman" w:hAnsi="Times New Roman" w:cs="Times New Roman"/>
          <w:color w:val="000000"/>
          <w:sz w:val="28"/>
          <w:szCs w:val="28"/>
        </w:rPr>
        <w:t> могут представлять опасность для окружающих.</w:t>
      </w:r>
    </w:p>
    <w:p w:rsidR="00056460" w:rsidRPr="00056460" w:rsidRDefault="00056460" w:rsidP="0079285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792854" w:rsidRPr="00056460" w:rsidRDefault="009B40A0" w:rsidP="0079285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64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Детские манипуляции</w:t>
      </w:r>
      <w:r w:rsidR="000564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Pr="0005646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B40A0" w:rsidRPr="00056460" w:rsidRDefault="00056460" w:rsidP="0079285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10" w:history="1">
        <w:r w:rsidR="009B40A0" w:rsidRPr="00056460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Манипуляции маленьких детей</w:t>
        </w:r>
      </w:hyperlink>
      <w:r w:rsidR="009B40A0" w:rsidRPr="00056460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B40A0" w:rsidRPr="00056460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часто бывают прозрачны и очевидны: они просто не знают другого способа добиться желаемого. Однако любые манипуляции вызывают раздражение, так как воспринимаются, как давление на взрослого и попытки повлиять на его поведение.</w:t>
      </w:r>
    </w:p>
    <w:p w:rsidR="00E96525" w:rsidRPr="00056460" w:rsidRDefault="00E96525" w:rsidP="007928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96525" w:rsidRPr="00056460" w:rsidSect="0079285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B40A0"/>
    <w:rsid w:val="00056460"/>
    <w:rsid w:val="002F49A1"/>
    <w:rsid w:val="005327BA"/>
    <w:rsid w:val="00792854"/>
    <w:rsid w:val="008648C5"/>
    <w:rsid w:val="009B40A0"/>
    <w:rsid w:val="00E96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C743D1-A853-4397-8CB8-688C90C6F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7BA"/>
  </w:style>
  <w:style w:type="paragraph" w:styleId="1">
    <w:name w:val="heading 1"/>
    <w:basedOn w:val="a"/>
    <w:link w:val="10"/>
    <w:uiPriority w:val="9"/>
    <w:qFormat/>
    <w:rsid w:val="009B40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40A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i-lnblock">
    <w:name w:val="i-lnblock"/>
    <w:basedOn w:val="a0"/>
    <w:rsid w:val="009B40A0"/>
  </w:style>
  <w:style w:type="character" w:styleId="a3">
    <w:name w:val="Hyperlink"/>
    <w:basedOn w:val="a0"/>
    <w:uiPriority w:val="99"/>
    <w:semiHidden/>
    <w:unhideWhenUsed/>
    <w:rsid w:val="009B40A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B4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B40A0"/>
  </w:style>
  <w:style w:type="character" w:styleId="a5">
    <w:name w:val="Strong"/>
    <w:basedOn w:val="a0"/>
    <w:uiPriority w:val="22"/>
    <w:qFormat/>
    <w:rsid w:val="009B40A0"/>
    <w:rPr>
      <w:b/>
      <w:bCs/>
    </w:rPr>
  </w:style>
  <w:style w:type="character" w:customStyle="1" w:styleId="b-paperwriterlink">
    <w:name w:val="b-paper__writer__link"/>
    <w:basedOn w:val="a0"/>
    <w:rsid w:val="009B40A0"/>
  </w:style>
  <w:style w:type="paragraph" w:styleId="a6">
    <w:name w:val="Balloon Text"/>
    <w:basedOn w:val="a"/>
    <w:link w:val="a7"/>
    <w:uiPriority w:val="99"/>
    <w:semiHidden/>
    <w:unhideWhenUsed/>
    <w:rsid w:val="009B4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40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93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4250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0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23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83294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243803">
          <w:marLeft w:val="0"/>
          <w:marRight w:val="0"/>
          <w:marTop w:val="0"/>
          <w:marBottom w:val="0"/>
          <w:divBdr>
            <w:top w:val="dotted" w:sz="6" w:space="9" w:color="CCCCCC"/>
            <w:left w:val="none" w:sz="0" w:space="10" w:color="auto"/>
            <w:bottom w:val="none" w:sz="0" w:space="10" w:color="auto"/>
            <w:right w:val="none" w:sz="0" w:space="1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ti.mail.ru/news/4-vida-kaprizov-u-malenkih-detej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eti.mail.ru/child/kak-perestat-krichat-na-detej-sovety-psihologa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eti.mail.ru/child/kak-po-nastoyashemu-stat-vzroslym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deti.mail.ru/baby/1-3/detskie-isteriki-kak-uspokoit-rebenka/" TargetMode="External"/><Relationship Id="rId10" Type="http://schemas.openxmlformats.org/officeDocument/2006/relationships/hyperlink" Target="http://deti.mail.ru/child/malenkie-egoisty-kak-spravitsya-s-rebenkom-manipul/" TargetMode="External"/><Relationship Id="rId4" Type="http://schemas.openxmlformats.org/officeDocument/2006/relationships/hyperlink" Target="http://deti.mail.ru/family/opasnosti-podsteregayushie-sovremennyh-detej/" TargetMode="External"/><Relationship Id="rId9" Type="http://schemas.openxmlformats.org/officeDocument/2006/relationships/hyperlink" Target="http://deti.mail.ru/teenager/zhestokost-bich-sovremennyh-detej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528</Words>
  <Characters>3015</Characters>
  <Application>Microsoft Office Word</Application>
  <DocSecurity>0</DocSecurity>
  <Lines>25</Lines>
  <Paragraphs>7</Paragraphs>
  <ScaleCrop>false</ScaleCrop>
  <Company>Detsad</Company>
  <LinksUpToDate>false</LinksUpToDate>
  <CharactersWithSpaces>3536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PK-1</dc:creator>
  <cp:keywords/>
  <dc:description/>
  <cp:lastModifiedBy>Admin</cp:lastModifiedBy>
  <cp:revision>8</cp:revision>
  <dcterms:created xsi:type="dcterms:W3CDTF">2014-10-27T09:55:00Z</dcterms:created>
  <dcterms:modified xsi:type="dcterms:W3CDTF">2015-12-23T09:50:00Z</dcterms:modified>
</cp:coreProperties>
</file>