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BD" w:rsidRPr="00E47794" w:rsidRDefault="00B553BD" w:rsidP="00B553BD">
      <w:pPr>
        <w:keepNext/>
        <w:suppressAutoHyphens/>
        <w:ind w:firstLine="709"/>
        <w:outlineLvl w:val="0"/>
        <w:rPr>
          <w:rFonts w:ascii="Times New Roman" w:eastAsia="Times New Roman" w:hAnsi="Times New Roman" w:cs="Tahoma"/>
          <w:b/>
          <w:color w:val="000000"/>
          <w:kern w:val="1"/>
          <w:sz w:val="28"/>
          <w:szCs w:val="28"/>
          <w:lang w:eastAsia="ru-RU" w:bidi="en-US"/>
        </w:rPr>
      </w:pPr>
      <w:r w:rsidRPr="00E47794">
        <w:rPr>
          <w:rFonts w:ascii="Times New Roman" w:eastAsia="Times New Roman" w:hAnsi="Times New Roman" w:cs="Tahoma"/>
          <w:b/>
          <w:color w:val="000000"/>
          <w:kern w:val="1"/>
          <w:sz w:val="28"/>
          <w:szCs w:val="28"/>
          <w:lang w:eastAsia="ru-RU" w:bidi="en-US"/>
        </w:rPr>
        <w:t>муниципальное бюджетное общеобразовательное учреждение</w:t>
      </w:r>
    </w:p>
    <w:p w:rsidR="00B553BD" w:rsidRPr="00E47794" w:rsidRDefault="00B553BD" w:rsidP="00B553BD">
      <w:pPr>
        <w:suppressAutoHyphens/>
        <w:ind w:firstLine="709"/>
        <w:rPr>
          <w:rFonts w:ascii="Times New Roman" w:eastAsia="Times New Roman" w:hAnsi="Times New Roman" w:cs="Tahoma"/>
          <w:b/>
          <w:color w:val="000000"/>
          <w:kern w:val="1"/>
          <w:sz w:val="28"/>
          <w:szCs w:val="28"/>
          <w:lang w:eastAsia="ru-RU" w:bidi="en-US"/>
        </w:rPr>
      </w:pPr>
      <w:r w:rsidRPr="00E47794">
        <w:rPr>
          <w:rFonts w:ascii="Times New Roman" w:eastAsia="Times New Roman" w:hAnsi="Times New Roman" w:cs="Tahoma"/>
          <w:b/>
          <w:color w:val="000000"/>
          <w:kern w:val="1"/>
          <w:sz w:val="28"/>
          <w:szCs w:val="28"/>
          <w:lang w:eastAsia="ru-RU" w:bidi="en-US"/>
        </w:rPr>
        <w:t>муниципального образования город Краснодар</w:t>
      </w:r>
    </w:p>
    <w:p w:rsidR="00B553BD" w:rsidRPr="00E47794" w:rsidRDefault="00B553BD" w:rsidP="00B553BD">
      <w:pPr>
        <w:pBdr>
          <w:bottom w:val="single" w:sz="6" w:space="1" w:color="auto"/>
        </w:pBdr>
        <w:suppressAutoHyphens/>
        <w:ind w:firstLine="709"/>
        <w:rPr>
          <w:rFonts w:ascii="Times New Roman" w:eastAsia="Times New Roman" w:hAnsi="Times New Roman" w:cs="Tahoma"/>
          <w:b/>
          <w:color w:val="000000"/>
          <w:kern w:val="1"/>
          <w:sz w:val="28"/>
          <w:szCs w:val="28"/>
          <w:lang w:eastAsia="ru-RU" w:bidi="en-US"/>
        </w:rPr>
      </w:pPr>
      <w:r w:rsidRPr="00E47794">
        <w:rPr>
          <w:rFonts w:ascii="Times New Roman" w:eastAsia="Times New Roman" w:hAnsi="Times New Roman" w:cs="Tahoma"/>
          <w:b/>
          <w:color w:val="000000"/>
          <w:kern w:val="1"/>
          <w:sz w:val="28"/>
          <w:szCs w:val="28"/>
          <w:lang w:eastAsia="ru-RU" w:bidi="en-US"/>
        </w:rPr>
        <w:t>средняя общеобразовательная школа № 16</w:t>
      </w:r>
    </w:p>
    <w:p w:rsidR="00B553BD" w:rsidRPr="00E47794" w:rsidRDefault="00B553BD" w:rsidP="00B553BD">
      <w:pPr>
        <w:keepNext/>
        <w:suppressAutoHyphens/>
        <w:ind w:firstLine="709"/>
        <w:outlineLvl w:val="1"/>
        <w:rPr>
          <w:rFonts w:ascii="Times New Roman" w:eastAsia="Times New Roman" w:hAnsi="Times New Roman" w:cs="Tahoma"/>
          <w:i/>
          <w:color w:val="000000"/>
          <w:kern w:val="1"/>
          <w:szCs w:val="28"/>
          <w:lang w:eastAsia="ru-RU" w:bidi="en-US"/>
        </w:rPr>
      </w:pPr>
      <w:r w:rsidRPr="00E47794">
        <w:rPr>
          <w:rFonts w:ascii="Times New Roman" w:eastAsia="Times New Roman" w:hAnsi="Times New Roman" w:cs="Tahoma"/>
          <w:i/>
          <w:color w:val="000000"/>
          <w:kern w:val="1"/>
          <w:sz w:val="24"/>
          <w:szCs w:val="28"/>
          <w:lang w:eastAsia="ru-RU" w:bidi="en-US"/>
        </w:rPr>
        <w:t xml:space="preserve">350047, г. Краснодар, ул. </w:t>
      </w:r>
      <w:proofErr w:type="gramStart"/>
      <w:r w:rsidRPr="00E47794">
        <w:rPr>
          <w:rFonts w:ascii="Times New Roman" w:eastAsia="Times New Roman" w:hAnsi="Times New Roman" w:cs="Tahoma"/>
          <w:i/>
          <w:color w:val="000000"/>
          <w:kern w:val="1"/>
          <w:sz w:val="24"/>
          <w:szCs w:val="28"/>
          <w:lang w:eastAsia="ru-RU" w:bidi="en-US"/>
        </w:rPr>
        <w:t>Темрюкская</w:t>
      </w:r>
      <w:proofErr w:type="gramEnd"/>
      <w:r w:rsidRPr="00E47794">
        <w:rPr>
          <w:rFonts w:ascii="Times New Roman" w:eastAsia="Times New Roman" w:hAnsi="Times New Roman" w:cs="Tahoma"/>
          <w:i/>
          <w:color w:val="000000"/>
          <w:kern w:val="1"/>
          <w:sz w:val="24"/>
          <w:szCs w:val="28"/>
          <w:lang w:eastAsia="ru-RU" w:bidi="en-US"/>
        </w:rPr>
        <w:t>, д. 68, тел. 222-30-87</w:t>
      </w:r>
    </w:p>
    <w:p w:rsidR="00B553BD" w:rsidRPr="00E47794" w:rsidRDefault="00B553BD" w:rsidP="00B553BD">
      <w:pPr>
        <w:suppressAutoHyphens/>
        <w:ind w:firstLine="709"/>
        <w:rPr>
          <w:rFonts w:ascii="Times New Roman" w:eastAsia="Times New Roman" w:hAnsi="Times New Roman" w:cs="Tahoma"/>
          <w:i/>
          <w:color w:val="000000"/>
          <w:kern w:val="1"/>
          <w:sz w:val="24"/>
          <w:szCs w:val="28"/>
          <w:u w:val="single"/>
          <w:lang w:eastAsia="ru-RU" w:bidi="en-US"/>
        </w:rPr>
      </w:pPr>
      <w:r w:rsidRPr="00E47794">
        <w:rPr>
          <w:rFonts w:ascii="Times New Roman" w:eastAsia="Times New Roman" w:hAnsi="Times New Roman" w:cs="Tahoma"/>
          <w:i/>
          <w:color w:val="000000"/>
          <w:kern w:val="1"/>
          <w:sz w:val="24"/>
          <w:szCs w:val="28"/>
          <w:u w:val="single"/>
          <w:lang w:val="en-US" w:eastAsia="ru-RU" w:bidi="en-US"/>
        </w:rPr>
        <w:t>school</w:t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4"/>
          <w:szCs w:val="28"/>
          <w:u w:val="single"/>
          <w:lang w:eastAsia="ru-RU" w:bidi="en-US"/>
        </w:rPr>
        <w:t>16@</w:t>
      </w:r>
      <w:proofErr w:type="spellStart"/>
      <w:r w:rsidRPr="00E47794">
        <w:rPr>
          <w:rFonts w:ascii="Times New Roman" w:eastAsia="Times New Roman" w:hAnsi="Times New Roman" w:cs="Tahoma"/>
          <w:i/>
          <w:color w:val="000000"/>
          <w:kern w:val="1"/>
          <w:sz w:val="24"/>
          <w:szCs w:val="28"/>
          <w:u w:val="single"/>
          <w:lang w:val="en-US" w:eastAsia="ru-RU" w:bidi="en-US"/>
        </w:rPr>
        <w:t>kubannet</w:t>
      </w:r>
      <w:proofErr w:type="spellEnd"/>
      <w:r w:rsidRPr="00E47794">
        <w:rPr>
          <w:rFonts w:ascii="Times New Roman" w:eastAsia="Times New Roman" w:hAnsi="Times New Roman" w:cs="Tahoma"/>
          <w:i/>
          <w:color w:val="000000"/>
          <w:kern w:val="1"/>
          <w:sz w:val="24"/>
          <w:szCs w:val="28"/>
          <w:u w:val="single"/>
          <w:lang w:eastAsia="ru-RU" w:bidi="en-US"/>
        </w:rPr>
        <w:t>.</w:t>
      </w:r>
      <w:proofErr w:type="spellStart"/>
      <w:r w:rsidRPr="00E47794">
        <w:rPr>
          <w:rFonts w:ascii="Times New Roman" w:eastAsia="Times New Roman" w:hAnsi="Times New Roman" w:cs="Tahoma"/>
          <w:i/>
          <w:color w:val="000000"/>
          <w:kern w:val="1"/>
          <w:sz w:val="24"/>
          <w:szCs w:val="28"/>
          <w:u w:val="single"/>
          <w:lang w:val="en-US" w:eastAsia="ru-RU" w:bidi="en-US"/>
        </w:rPr>
        <w:t>ru</w:t>
      </w:r>
      <w:proofErr w:type="spellEnd"/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color w:val="000000"/>
          <w:kern w:val="1"/>
          <w:sz w:val="26"/>
          <w:szCs w:val="26"/>
          <w:lang w:eastAsia="ru-RU" w:bidi="en-US"/>
        </w:rPr>
      </w:pP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color w:val="000000"/>
          <w:kern w:val="1"/>
          <w:sz w:val="26"/>
          <w:szCs w:val="26"/>
          <w:lang w:eastAsia="ru-RU" w:bidi="en-US"/>
        </w:rPr>
      </w:pP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color w:val="000000"/>
          <w:kern w:val="1"/>
          <w:sz w:val="26"/>
          <w:szCs w:val="26"/>
          <w:lang w:eastAsia="ru-RU" w:bidi="en-US"/>
        </w:rPr>
      </w:pP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  <w:t>Согласовано</w:t>
      </w: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  <w:t>заместитель директора по УМР</w:t>
      </w: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6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6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  <w:t>С.С. Никифоренко</w:t>
      </w:r>
    </w:p>
    <w:p w:rsidR="00B553BD" w:rsidRPr="009E0EC5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kern w:val="1"/>
          <w:sz w:val="28"/>
          <w:szCs w:val="26"/>
          <w:lang w:eastAsia="ru-RU"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  <w:t xml:space="preserve"> </w:t>
      </w:r>
      <w:r w:rsidRPr="009E0EC5"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  <w:t>«</w:t>
      </w:r>
      <w:r w:rsidRPr="009E0EC5">
        <w:rPr>
          <w:rFonts w:ascii="Times New Roman" w:eastAsia="Times New Roman" w:hAnsi="Times New Roman" w:cs="Tahoma"/>
          <w:color w:val="000000"/>
          <w:kern w:val="1"/>
          <w:sz w:val="28"/>
          <w:szCs w:val="26"/>
          <w:u w:val="single"/>
          <w:lang w:eastAsia="ru-RU" w:bidi="en-US"/>
        </w:rPr>
        <w:t xml:space="preserve">      </w:t>
      </w:r>
      <w:r w:rsidRPr="009E0EC5"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  <w:t xml:space="preserve">» </w:t>
      </w:r>
      <w:r w:rsidRPr="009E0EC5">
        <w:rPr>
          <w:rFonts w:ascii="Times New Roman" w:eastAsia="Times New Roman" w:hAnsi="Times New Roman" w:cs="Tahoma"/>
          <w:color w:val="000000"/>
          <w:kern w:val="1"/>
          <w:sz w:val="28"/>
          <w:szCs w:val="26"/>
          <w:u w:val="single"/>
          <w:lang w:eastAsia="ru-RU" w:bidi="en-US"/>
        </w:rPr>
        <w:t xml:space="preserve">  августа     2015 </w:t>
      </w:r>
      <w:r w:rsidRPr="009E0EC5"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  <w:t>года</w:t>
      </w:r>
    </w:p>
    <w:p w:rsidR="00B553BD" w:rsidRPr="009E0EC5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</w:pPr>
    </w:p>
    <w:p w:rsidR="00B553BD" w:rsidRPr="009E0EC5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color w:val="000000"/>
          <w:kern w:val="1"/>
          <w:sz w:val="26"/>
          <w:szCs w:val="26"/>
          <w:lang w:eastAsia="ru-RU" w:bidi="en-US"/>
        </w:rPr>
      </w:pPr>
    </w:p>
    <w:p w:rsidR="00B553BD" w:rsidRPr="009E0EC5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962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6"/>
          <w:lang w:eastAsia="ru-RU" w:bidi="en-US"/>
        </w:rPr>
      </w:pPr>
    </w:p>
    <w:p w:rsidR="00B553BD" w:rsidRPr="009E0EC5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b/>
          <w:bCs/>
          <w:color w:val="000000"/>
          <w:kern w:val="1"/>
          <w:sz w:val="32"/>
          <w:szCs w:val="28"/>
          <w:lang w:eastAsia="ru-RU" w:bidi="en-US"/>
        </w:rPr>
      </w:pP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" w:eastAsia="Times New Roman" w:hAnsi="Times New Roman" w:cs="Tahoma"/>
          <w:b/>
          <w:bCs/>
          <w:color w:val="000000"/>
          <w:kern w:val="1"/>
          <w:sz w:val="32"/>
          <w:szCs w:val="28"/>
          <w:lang w:eastAsia="ru-RU" w:bidi="en-US"/>
        </w:rPr>
      </w:pPr>
      <w:r w:rsidRPr="00E47794">
        <w:rPr>
          <w:rFonts w:ascii="Times New Roman" w:eastAsia="Times New Roman" w:hAnsi="Times New Roman" w:cs="Tahoma"/>
          <w:b/>
          <w:bCs/>
          <w:color w:val="000000"/>
          <w:kern w:val="1"/>
          <w:sz w:val="32"/>
          <w:szCs w:val="28"/>
          <w:lang w:eastAsia="ru-RU" w:bidi="en-US"/>
        </w:rPr>
        <w:t>КАЛЕНДАРНО-ТЕМАТИЧЕСКОЕ</w:t>
      </w: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" w:eastAsia="Times New Roman" w:hAnsi="Times New Roman" w:cs="Tahoma"/>
          <w:b/>
          <w:bCs/>
          <w:color w:val="000000"/>
          <w:kern w:val="1"/>
          <w:sz w:val="32"/>
          <w:szCs w:val="28"/>
          <w:lang w:eastAsia="ru-RU" w:bidi="en-US"/>
        </w:rPr>
      </w:pPr>
      <w:r w:rsidRPr="00E47794">
        <w:rPr>
          <w:rFonts w:ascii="Times New Roman" w:eastAsia="Times New Roman" w:hAnsi="Times New Roman" w:cs="Tahoma"/>
          <w:b/>
          <w:bCs/>
          <w:color w:val="000000"/>
          <w:kern w:val="1"/>
          <w:sz w:val="32"/>
          <w:szCs w:val="28"/>
          <w:lang w:eastAsia="ru-RU" w:bidi="en-US"/>
        </w:rPr>
        <w:t>ПЛАНИРОВАНИЕ</w:t>
      </w: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" w:eastAsia="Times New Roman" w:hAnsi="Times New Roman" w:cs="Tahoma"/>
          <w:kern w:val="1"/>
          <w:sz w:val="28"/>
          <w:szCs w:val="28"/>
          <w:lang w:eastAsia="ru-RU" w:bidi="en-US"/>
        </w:rPr>
      </w:pP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</w:pP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  <w:t>По</w:t>
      </w:r>
      <w:r w:rsidRPr="00E47794">
        <w:rPr>
          <w:rFonts w:ascii="Times New Roman" w:eastAsia="Times New Roman" w:hAnsi="Times New Roman" w:cs="Tahoma"/>
          <w:bCs/>
          <w:color w:val="000000"/>
          <w:kern w:val="1"/>
          <w:sz w:val="28"/>
          <w:szCs w:val="28"/>
          <w:u w:val="single"/>
          <w:lang w:eastAsia="ru-RU" w:bidi="en-US"/>
        </w:rPr>
        <w:t xml:space="preserve">    </w:t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 xml:space="preserve">предмету  </w:t>
      </w:r>
      <w:r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>геометрия</w:t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100" w:lineRule="atLeast"/>
        <w:rPr>
          <w:rFonts w:ascii="Times New Roman" w:eastAsia="Times New Roman" w:hAnsi="Times New Roman" w:cs="Tahoma"/>
          <w:kern w:val="1"/>
          <w:sz w:val="20"/>
          <w:szCs w:val="28"/>
          <w:lang w:eastAsia="ru-RU"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0"/>
          <w:szCs w:val="28"/>
          <w:lang w:eastAsia="ru-RU" w:bidi="en-US"/>
        </w:rPr>
        <w:t>(указать предмет, курс, модуль)</w:t>
      </w:r>
    </w:p>
    <w:p w:rsidR="00B553BD" w:rsidRPr="00E47794" w:rsidRDefault="00B553BD" w:rsidP="00B553BD">
      <w:pPr>
        <w:keepNext/>
        <w:shd w:val="clear" w:color="auto" w:fill="FFFFFF"/>
        <w:suppressAutoHyphens/>
        <w:autoSpaceDE w:val="0"/>
        <w:autoSpaceDN w:val="0"/>
        <w:adjustRightInd w:val="0"/>
        <w:spacing w:line="100" w:lineRule="atLeast"/>
        <w:jc w:val="left"/>
        <w:outlineLvl w:val="5"/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bidi="en-US"/>
        </w:rPr>
        <w:t>Клас</w:t>
      </w:r>
      <w:proofErr w:type="gramStart"/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bidi="en-US"/>
        </w:rPr>
        <w:t>с(</w:t>
      </w:r>
      <w:proofErr w:type="gramEnd"/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bidi="en-US"/>
        </w:rPr>
        <w:t xml:space="preserve">ы)    </w:t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 xml:space="preserve">  </w:t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ab/>
        <w:t>7</w:t>
      </w:r>
      <w:r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>«В</w:t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 xml:space="preserve">» </w:t>
      </w:r>
      <w:r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>, 7 «Г</w:t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>»</w:t>
      </w:r>
      <w:r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>, 7 «Д»</w:t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ab/>
      </w:r>
      <w:r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ab/>
      </w: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100" w:lineRule="atLeast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</w:pP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100" w:lineRule="atLeast"/>
        <w:jc w:val="left"/>
        <w:rPr>
          <w:rFonts w:ascii="Times New Roman" w:eastAsia="Times New Roman" w:hAnsi="Times New Roman" w:cs="Tahoma"/>
          <w:i/>
          <w:kern w:val="1"/>
          <w:sz w:val="28"/>
          <w:szCs w:val="28"/>
          <w:u w:val="single"/>
          <w:lang w:eastAsia="ru-RU"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  <w:t>Учитель</w:t>
      </w:r>
      <w:proofErr w:type="gramStart"/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  <w:t xml:space="preserve">  </w:t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 xml:space="preserve">   </w:t>
      </w:r>
      <w:r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>Н</w:t>
      </w:r>
      <w:proofErr w:type="gramEnd"/>
      <w:r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>абок Наталья Николаевна</w:t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 xml:space="preserve">   </w:t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100" w:lineRule="atLeast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</w:pPr>
    </w:p>
    <w:p w:rsidR="00B553BD" w:rsidRPr="00E47794" w:rsidRDefault="00B553BD" w:rsidP="00B553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100" w:lineRule="atLeast"/>
        <w:jc w:val="left"/>
        <w:rPr>
          <w:rFonts w:ascii="Times New Roman" w:eastAsia="Times New Roman" w:hAnsi="Times New Roman" w:cs="Tahoma"/>
          <w:kern w:val="1"/>
          <w:sz w:val="28"/>
          <w:szCs w:val="28"/>
          <w:lang w:eastAsia="ru-RU"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  <w:t xml:space="preserve">Количество часов: всего </w:t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 xml:space="preserve">       </w:t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ab/>
      </w:r>
      <w:r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>68</w:t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ab/>
        <w:t xml:space="preserve">      </w:t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  <w:t xml:space="preserve">часов; в неделю </w:t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 xml:space="preserve">   </w:t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u w:val="single"/>
          <w:lang w:eastAsia="ru-RU" w:bidi="en-US"/>
        </w:rPr>
        <w:t xml:space="preserve">2   </w:t>
      </w: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  <w:t>часа.</w:t>
      </w:r>
    </w:p>
    <w:p w:rsidR="00B553BD" w:rsidRPr="00E47794" w:rsidRDefault="00B553BD" w:rsidP="00B553BD">
      <w:pPr>
        <w:keepNext/>
        <w:suppressAutoHyphens/>
        <w:snapToGrid w:val="0"/>
        <w:spacing w:line="100" w:lineRule="atLeast"/>
        <w:jc w:val="both"/>
        <w:outlineLvl w:val="1"/>
        <w:rPr>
          <w:rFonts w:ascii="Times New Roman" w:eastAsia="Times New Roman" w:hAnsi="Times New Roman" w:cs="Tahoma"/>
          <w:bCs/>
          <w:color w:val="000000"/>
          <w:kern w:val="1"/>
          <w:sz w:val="28"/>
          <w:szCs w:val="28"/>
          <w:lang w:bidi="en-US"/>
        </w:rPr>
      </w:pPr>
    </w:p>
    <w:p w:rsidR="00B553BD" w:rsidRPr="00E47794" w:rsidRDefault="00B553BD" w:rsidP="00B553BD">
      <w:pPr>
        <w:keepNext/>
        <w:suppressAutoHyphens/>
        <w:snapToGrid w:val="0"/>
        <w:spacing w:line="100" w:lineRule="atLeast"/>
        <w:jc w:val="both"/>
        <w:outlineLvl w:val="1"/>
        <w:rPr>
          <w:rFonts w:ascii="Times New Roman" w:eastAsia="Times New Roman" w:hAnsi="Times New Roman" w:cs="Tahoma"/>
          <w:bCs/>
          <w:color w:val="000000"/>
          <w:kern w:val="1"/>
          <w:sz w:val="28"/>
          <w:szCs w:val="28"/>
          <w:u w:val="single"/>
          <w:lang w:bidi="en-US"/>
        </w:rPr>
      </w:pPr>
      <w:r w:rsidRPr="00E47794">
        <w:rPr>
          <w:rFonts w:ascii="Times New Roman" w:eastAsia="Times New Roman" w:hAnsi="Times New Roman" w:cs="Tahoma"/>
          <w:bCs/>
          <w:color w:val="000000"/>
          <w:kern w:val="1"/>
          <w:sz w:val="28"/>
          <w:szCs w:val="28"/>
          <w:lang w:bidi="en-US"/>
        </w:rPr>
        <w:t>Планирование составлено на основе рабочей программы</w:t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 xml:space="preserve"> предмета </w:t>
      </w:r>
      <w:r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>геометрии</w:t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>, разработанной у</w:t>
      </w:r>
      <w:r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>чителем</w:t>
      </w:r>
      <w:r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ab/>
        <w:t xml:space="preserve"> математики</w:t>
      </w:r>
      <w:proofErr w:type="gramStart"/>
      <w:r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 xml:space="preserve"> Н</w:t>
      </w:r>
      <w:proofErr w:type="gramEnd"/>
      <w:r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>абок Н.Н.</w:t>
      </w:r>
      <w:r w:rsidRPr="00E47794">
        <w:rPr>
          <w:rFonts w:ascii="Times New Roman" w:eastAsia="Times New Roman" w:hAnsi="Times New Roman" w:cs="Tahoma"/>
          <w:bCs/>
          <w:i/>
          <w:color w:val="000000"/>
          <w:kern w:val="1"/>
          <w:sz w:val="28"/>
          <w:szCs w:val="28"/>
          <w:u w:val="single"/>
          <w:lang w:bidi="en-US"/>
        </w:rPr>
        <w:t>, утвержденной решением педагогического совета, протокол № 1 от 27 августа 2015 года</w:t>
      </w:r>
      <w:r w:rsidRPr="00E47794">
        <w:rPr>
          <w:rFonts w:ascii="Times New Roman" w:eastAsia="Times New Roman" w:hAnsi="Times New Roman" w:cs="Tahoma"/>
          <w:bCs/>
          <w:color w:val="000000"/>
          <w:kern w:val="1"/>
          <w:sz w:val="28"/>
          <w:szCs w:val="28"/>
          <w:u w:val="single"/>
          <w:lang w:bidi="en-US"/>
        </w:rPr>
        <w:tab/>
      </w:r>
    </w:p>
    <w:p w:rsidR="00B553BD" w:rsidRPr="00E47794" w:rsidRDefault="00B553BD" w:rsidP="00B553BD">
      <w:pPr>
        <w:suppressAutoHyphens/>
        <w:ind w:left="20" w:right="-1" w:hanging="20"/>
        <w:jc w:val="left"/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</w:pPr>
    </w:p>
    <w:p w:rsidR="00B553BD" w:rsidRPr="00E47794" w:rsidRDefault="00B553BD" w:rsidP="00B553BD">
      <w:pPr>
        <w:suppressAutoHyphens/>
        <w:ind w:left="20" w:right="-1" w:hanging="20"/>
        <w:jc w:val="left"/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28"/>
          <w:szCs w:val="28"/>
          <w:lang w:eastAsia="ru-RU" w:bidi="en-US"/>
        </w:rPr>
        <w:t>Планирование составлено на основе:</w:t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u w:val="single"/>
          <w:lang w:bidi="en-US"/>
        </w:rPr>
        <w:t>примерной программы по учебным предметам. Математика, 5-9 классы, издательство: М., «Просвещение», 2012 -2014 годы.</w:t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  <w:r w:rsidRPr="00E47794">
        <w:rPr>
          <w:rFonts w:ascii="Times New Roman" w:eastAsia="Times New Roman" w:hAnsi="Times New Roman" w:cs="Tahoma"/>
          <w:i/>
          <w:color w:val="000000"/>
          <w:kern w:val="1"/>
          <w:sz w:val="28"/>
          <w:szCs w:val="28"/>
          <w:u w:val="single"/>
          <w:lang w:eastAsia="ru-RU" w:bidi="en-US"/>
        </w:rPr>
        <w:tab/>
      </w:r>
    </w:p>
    <w:p w:rsidR="00B553BD" w:rsidRPr="00E47794" w:rsidRDefault="00B553BD" w:rsidP="00B553BD">
      <w:pPr>
        <w:suppressAutoHyphens/>
        <w:ind w:right="20"/>
        <w:rPr>
          <w:rFonts w:ascii="Times New Roman" w:eastAsia="Times New Roman" w:hAnsi="Times New Roman" w:cs="Tahoma"/>
          <w:color w:val="000000"/>
          <w:kern w:val="1"/>
          <w:sz w:val="19"/>
          <w:szCs w:val="19"/>
          <w:lang w:eastAsia="ru-RU" w:bidi="en-US"/>
        </w:rPr>
      </w:pPr>
      <w:r w:rsidRPr="00E47794">
        <w:rPr>
          <w:rFonts w:ascii="Times New Roman" w:eastAsia="Times New Roman" w:hAnsi="Times New Roman" w:cs="Tahoma"/>
          <w:color w:val="000000"/>
          <w:kern w:val="1"/>
          <w:sz w:val="19"/>
          <w:szCs w:val="19"/>
          <w:lang w:eastAsia="ru-RU" w:bidi="en-US"/>
        </w:rPr>
        <w:t>(указать программу учебного предмета, на основе которой составлена рабочая программа)</w:t>
      </w:r>
    </w:p>
    <w:p w:rsidR="00B553BD" w:rsidRPr="00E47794" w:rsidRDefault="00B553BD" w:rsidP="00B553BD">
      <w:pPr>
        <w:ind w:left="2127" w:hanging="1747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E47794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соответствии с </w:t>
      </w:r>
      <w:r w:rsidRPr="00E47794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ab/>
      </w:r>
      <w:r w:rsidRPr="00E47794">
        <w:rPr>
          <w:rFonts w:ascii="Times New Roman" w:eastAsia="Arial Unicode MS" w:hAnsi="Times New Roman" w:cs="Times New Roman"/>
          <w:iCs/>
          <w:color w:val="000000"/>
          <w:sz w:val="28"/>
          <w:szCs w:val="28"/>
          <w:u w:val="single"/>
          <w:lang w:eastAsia="ru-RU"/>
        </w:rPr>
        <w:tab/>
      </w:r>
      <w:r w:rsidRPr="00E47794">
        <w:rPr>
          <w:rFonts w:ascii="Times New Roman" w:eastAsia="Arial Unicode MS" w:hAnsi="Times New Roman" w:cs="Times New Roman"/>
          <w:iCs/>
          <w:color w:val="000000"/>
          <w:sz w:val="28"/>
          <w:szCs w:val="28"/>
          <w:u w:val="single"/>
          <w:lang w:eastAsia="ru-RU"/>
        </w:rPr>
        <w:tab/>
        <w:t>ФКГОС-2004</w:t>
      </w:r>
      <w:r w:rsidRPr="00E47794">
        <w:rPr>
          <w:rFonts w:ascii="Times New Roman" w:eastAsia="Arial Unicode MS" w:hAnsi="Times New Roman" w:cs="Times New Roman"/>
          <w:iCs/>
          <w:color w:val="000000"/>
          <w:sz w:val="28"/>
          <w:szCs w:val="28"/>
          <w:u w:val="single"/>
          <w:lang w:eastAsia="ru-RU"/>
        </w:rPr>
        <w:tab/>
      </w:r>
      <w:r w:rsidRPr="00E47794">
        <w:rPr>
          <w:rFonts w:ascii="Times New Roman" w:eastAsia="Arial Unicode MS" w:hAnsi="Times New Roman" w:cs="Times New Roman"/>
          <w:iCs/>
          <w:color w:val="000000"/>
          <w:sz w:val="28"/>
          <w:szCs w:val="28"/>
          <w:u w:val="single"/>
          <w:lang w:eastAsia="ru-RU"/>
        </w:rPr>
        <w:tab/>
      </w:r>
      <w:r w:rsidRPr="00E47794">
        <w:rPr>
          <w:rFonts w:ascii="Times New Roman" w:eastAsia="Arial Unicode MS" w:hAnsi="Times New Roman" w:cs="Times New Roman"/>
          <w:iCs/>
          <w:color w:val="000000"/>
          <w:sz w:val="28"/>
          <w:szCs w:val="28"/>
          <w:u w:val="single"/>
          <w:lang w:eastAsia="ru-RU"/>
        </w:rPr>
        <w:tab/>
      </w:r>
      <w:r w:rsidRPr="00E47794">
        <w:rPr>
          <w:rFonts w:ascii="Times New Roman" w:eastAsia="Arial Unicode MS" w:hAnsi="Times New Roman" w:cs="Times New Roman"/>
          <w:iCs/>
          <w:color w:val="000000"/>
          <w:sz w:val="28"/>
          <w:szCs w:val="28"/>
          <w:u w:val="single"/>
          <w:lang w:eastAsia="ru-RU"/>
        </w:rPr>
        <w:tab/>
      </w:r>
      <w:r w:rsidRPr="00E47794">
        <w:rPr>
          <w:rFonts w:ascii="Times New Roman" w:eastAsia="Arial Unicode MS" w:hAnsi="Times New Roman" w:cs="Times New Roman"/>
          <w:iCs/>
          <w:color w:val="000000"/>
          <w:sz w:val="28"/>
          <w:szCs w:val="28"/>
          <w:u w:val="single"/>
          <w:lang w:eastAsia="ru-RU"/>
        </w:rPr>
        <w:tab/>
      </w:r>
      <w:r w:rsidRPr="00E47794">
        <w:rPr>
          <w:rFonts w:ascii="Times New Roman" w:eastAsia="Times New Roman" w:hAnsi="Times New Roman" w:cs="Times New Roman"/>
          <w:i/>
          <w:iCs/>
          <w:lang w:eastAsia="ru-RU"/>
        </w:rPr>
        <w:t xml:space="preserve"> (ФГОС начального, основного общего образования / ФКГОС-2004)</w:t>
      </w:r>
    </w:p>
    <w:p w:rsidR="00B553BD" w:rsidRPr="00E47794" w:rsidRDefault="00B553BD" w:rsidP="00B553BD">
      <w:pPr>
        <w:suppressAutoHyphens/>
        <w:spacing w:line="100" w:lineRule="atLeast"/>
        <w:jc w:val="lef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E47794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bidi="en-US"/>
        </w:rPr>
        <w:t xml:space="preserve">Учебник: </w:t>
      </w:r>
      <w:r>
        <w:rPr>
          <w:rFonts w:ascii="Times New Roman" w:eastAsia="Lucida Sans Unicode" w:hAnsi="Times New Roman" w:cs="Tahoma"/>
          <w:i/>
          <w:color w:val="000000"/>
          <w:kern w:val="1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Геометрия. 7-9 классы: учеб</w:t>
      </w:r>
      <w:proofErr w:type="gram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.</w:t>
      </w:r>
      <w:proofErr w:type="gram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д</w:t>
      </w:r>
      <w:proofErr w:type="gram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 xml:space="preserve">ля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общеобразоват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.  организаций /(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Л.С.Атанасян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В.Ф.Бутузов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С.Б.Кадомцев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 xml:space="preserve"> и др.). – 5-е изд. – М.: Просвещение, 2015</w:t>
      </w:r>
    </w:p>
    <w:p w:rsidR="00B553BD" w:rsidRPr="00E47794" w:rsidRDefault="00B553BD" w:rsidP="00B553BD">
      <w:pPr>
        <w:suppressAutoHyphens/>
        <w:spacing w:line="100" w:lineRule="atLeast"/>
        <w:jc w:val="lef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:rsidR="00B553BD" w:rsidRPr="00E47794" w:rsidRDefault="00B553BD" w:rsidP="00B553BD">
      <w:pPr>
        <w:suppressAutoHyphens/>
        <w:spacing w:line="100" w:lineRule="atLeast"/>
        <w:jc w:val="lef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:rsidR="00B553BD" w:rsidRPr="00E47794" w:rsidRDefault="00B553BD" w:rsidP="00B553BD">
      <w:pPr>
        <w:suppressAutoHyphens/>
        <w:spacing w:line="100" w:lineRule="atLeast"/>
        <w:jc w:val="lef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:rsidR="00B553BD" w:rsidRPr="00E47794" w:rsidRDefault="00B553BD" w:rsidP="00B553BD">
      <w:pPr>
        <w:suppressAutoHyphens/>
        <w:spacing w:line="100" w:lineRule="atLeast"/>
        <w:jc w:val="lef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:rsidR="00B553BD" w:rsidRPr="00E47794" w:rsidRDefault="00B553BD" w:rsidP="00B553BD">
      <w:pPr>
        <w:suppressAutoHyphens/>
        <w:spacing w:line="100" w:lineRule="atLeast"/>
        <w:jc w:val="lef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:rsidR="00B553BD" w:rsidRPr="00E47794" w:rsidRDefault="00B553BD" w:rsidP="00B553BD">
      <w:pPr>
        <w:suppressAutoHyphens/>
        <w:spacing w:line="100" w:lineRule="atLeast"/>
        <w:jc w:val="lef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:rsidR="00B553BD" w:rsidRDefault="00B553BD" w:rsidP="00B553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1D8" w:rsidRDefault="00AC71D8" w:rsidP="00B553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1D8" w:rsidRDefault="00AC71D8" w:rsidP="00B553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sectPr w:rsidR="00AC71D8" w:rsidSect="00F966D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Style w:val="a3"/>
        <w:tblW w:w="15956" w:type="dxa"/>
        <w:tblInd w:w="-539" w:type="dxa"/>
        <w:tblLayout w:type="fixed"/>
        <w:tblLook w:val="04A0" w:firstRow="1" w:lastRow="0" w:firstColumn="1" w:lastColumn="0" w:noHBand="0" w:noVBand="1"/>
      </w:tblPr>
      <w:tblGrid>
        <w:gridCol w:w="647"/>
        <w:gridCol w:w="567"/>
        <w:gridCol w:w="1843"/>
        <w:gridCol w:w="709"/>
        <w:gridCol w:w="850"/>
        <w:gridCol w:w="709"/>
        <w:gridCol w:w="1843"/>
        <w:gridCol w:w="2835"/>
        <w:gridCol w:w="3118"/>
        <w:gridCol w:w="2835"/>
      </w:tblGrid>
      <w:tr w:rsidR="00AC71D8" w:rsidRPr="0044635A" w:rsidTr="00090FDA">
        <w:trPr>
          <w:trHeight w:val="709"/>
        </w:trPr>
        <w:tc>
          <w:tcPr>
            <w:tcW w:w="647" w:type="dxa"/>
            <w:vMerge w:val="restart"/>
            <w:textDirection w:val="btLr"/>
          </w:tcPr>
          <w:p w:rsidR="00AC71D8" w:rsidRPr="0044635A" w:rsidRDefault="00AC71D8" w:rsidP="00172A7F">
            <w:pPr>
              <w:autoSpaceDE w:val="0"/>
              <w:autoSpaceDN w:val="0"/>
              <w:adjustRightInd w:val="0"/>
              <w:ind w:left="113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 раздела</w:t>
            </w:r>
          </w:p>
        </w:tc>
        <w:tc>
          <w:tcPr>
            <w:tcW w:w="567" w:type="dxa"/>
            <w:vMerge w:val="restart"/>
            <w:textDirection w:val="btLr"/>
          </w:tcPr>
          <w:p w:rsidR="00AC71D8" w:rsidRPr="0044635A" w:rsidRDefault="00AC71D8" w:rsidP="00172A7F">
            <w:pPr>
              <w:autoSpaceDE w:val="0"/>
              <w:autoSpaceDN w:val="0"/>
              <w:adjustRightInd w:val="0"/>
              <w:ind w:left="113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1843" w:type="dxa"/>
            <w:vMerge w:val="restart"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AC71D8" w:rsidRPr="0044635A" w:rsidRDefault="00AC71D8" w:rsidP="00B5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709" w:type="dxa"/>
            <w:vMerge w:val="restart"/>
            <w:textDirection w:val="btLr"/>
          </w:tcPr>
          <w:p w:rsidR="00AC71D8" w:rsidRPr="0044635A" w:rsidRDefault="00AC71D8" w:rsidP="00172A7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gridSpan w:val="2"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  <w:p w:rsidR="00AC71D8" w:rsidRPr="0044635A" w:rsidRDefault="00AC71D8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AC71D8" w:rsidRPr="0044635A" w:rsidRDefault="00AC71D8" w:rsidP="00090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оснащение</w:t>
            </w:r>
          </w:p>
        </w:tc>
        <w:tc>
          <w:tcPr>
            <w:tcW w:w="2835" w:type="dxa"/>
            <w:vMerge w:val="restart"/>
          </w:tcPr>
          <w:p w:rsidR="00AC71D8" w:rsidRPr="0044635A" w:rsidRDefault="00AC71D8" w:rsidP="00446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содержания</w:t>
            </w:r>
          </w:p>
        </w:tc>
        <w:tc>
          <w:tcPr>
            <w:tcW w:w="5953" w:type="dxa"/>
            <w:gridSpan w:val="2"/>
            <w:vMerge w:val="restart"/>
          </w:tcPr>
          <w:p w:rsidR="00AC71D8" w:rsidRPr="0044635A" w:rsidRDefault="00AC71D8" w:rsidP="00446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Универсальные учебные действия (УУД), проекты, </w:t>
            </w:r>
            <w:proofErr w:type="gramStart"/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ИКТ-компетенции</w:t>
            </w:r>
            <w:proofErr w:type="gramEnd"/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C71D8" w:rsidRPr="0044635A" w:rsidRDefault="00AC71D8" w:rsidP="00446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</w:t>
            </w:r>
          </w:p>
        </w:tc>
      </w:tr>
      <w:tr w:rsidR="00AC71D8" w:rsidRPr="0044635A" w:rsidTr="00E22773">
        <w:trPr>
          <w:trHeight w:val="1140"/>
        </w:trPr>
        <w:tc>
          <w:tcPr>
            <w:tcW w:w="647" w:type="dxa"/>
            <w:vMerge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1D8" w:rsidRPr="0044635A" w:rsidRDefault="00AC71D8" w:rsidP="00B5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AC71D8" w:rsidRPr="0044635A" w:rsidRDefault="00AC71D8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1D8" w:rsidRPr="0044635A" w:rsidRDefault="00AC71D8" w:rsidP="00B5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3" w:type="dxa"/>
            <w:vMerge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  <w:vMerge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773" w:rsidRPr="0044635A" w:rsidTr="00E22773">
        <w:tc>
          <w:tcPr>
            <w:tcW w:w="3057" w:type="dxa"/>
            <w:gridSpan w:val="3"/>
            <w:shd w:val="clear" w:color="auto" w:fill="F2F2F2" w:themeFill="background1" w:themeFillShade="F2"/>
          </w:tcPr>
          <w:p w:rsidR="00AC71D8" w:rsidRPr="0044635A" w:rsidRDefault="00AC71D8" w:rsidP="004D1A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1. Начальные геометрические сведения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75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AC71D8" w:rsidRPr="0044635A" w:rsidRDefault="00AC71D8" w:rsidP="00B5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773" w:rsidRPr="0044635A" w:rsidTr="00E22773">
        <w:tc>
          <w:tcPr>
            <w:tcW w:w="64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22773" w:rsidRPr="0044635A" w:rsidRDefault="00E22773" w:rsidP="00E227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44635A"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E22773" w:rsidRDefault="00E22773" w:rsidP="00E227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Учебник:</w:t>
            </w:r>
            <w:r w:rsidRPr="00E2277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 xml:space="preserve">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Геометрия. 7-9 классы:</w:t>
            </w:r>
            <w:r w:rsidRPr="00E2277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>(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В.Ф.Бутузов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С.Б.Кадомцев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  <w:p w:rsidR="00E22773" w:rsidRPr="00E22773" w:rsidRDefault="00E22773" w:rsidP="000D4AB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Просвещение, 2015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компьютер, интерактивная доска,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демонстраци-онные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чертежные инструменты</w:t>
            </w:r>
            <w:r w:rsidR="00894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задания для фронтальной и </w:t>
            </w:r>
            <w:proofErr w:type="spellStart"/>
            <w:r w:rsidR="00894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  <w:r w:rsidR="00894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-ной работы, чертежи к задачам, </w:t>
            </w:r>
            <w:r w:rsidR="00105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задания для парной работы, тесты, задания </w:t>
            </w:r>
            <w:r w:rsidR="00105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контрольной работы</w:t>
            </w:r>
          </w:p>
        </w:tc>
        <w:tc>
          <w:tcPr>
            <w:tcW w:w="2835" w:type="dxa"/>
          </w:tcPr>
          <w:p w:rsidR="00E22773" w:rsidRPr="000D4AB5" w:rsidRDefault="00E22773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Начальные понятия планиметрии: точки, прямые, отрезок.</w:t>
            </w:r>
          </w:p>
        </w:tc>
        <w:tc>
          <w:tcPr>
            <w:tcW w:w="3118" w:type="dxa"/>
          </w:tcPr>
          <w:p w:rsidR="00E22773" w:rsidRPr="00C62B82" w:rsidRDefault="00E22773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геометрические фигуры на чертежах, моделях и в окружающей обстановке, обозначать и строить отрезки, прямые, лучи, углы.</w:t>
            </w:r>
          </w:p>
        </w:tc>
        <w:tc>
          <w:tcPr>
            <w:tcW w:w="2835" w:type="dxa"/>
            <w:vMerge w:val="restart"/>
          </w:tcPr>
          <w:p w:rsidR="00E22773" w:rsidRPr="00C62B82" w:rsidRDefault="00E22773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E22773" w:rsidRPr="00C62B82" w:rsidRDefault="00E22773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Уметь при необходимости</w:t>
            </w:r>
          </w:p>
          <w:p w:rsidR="00E22773" w:rsidRPr="00C62B82" w:rsidRDefault="00E22773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точку зрения, аргументируя ее, подтверждая фактами; продуктивно общаться и взаимодействовать с коллегами по совместной деятельности; с достаточной полнотой и точностью выражать свои мысли в соответствии с задачами и условиями коммуникации; вступать в диалог, участвовать в коллективном обсуждении проблем; вступать в диалог, участвовать в коллективном обсуждении проблем.</w:t>
            </w:r>
          </w:p>
          <w:p w:rsidR="00E22773" w:rsidRDefault="00E22773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2773" w:rsidRPr="00C62B82" w:rsidRDefault="00E22773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773" w:rsidRPr="00C62B82" w:rsidRDefault="00E22773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деятельности, осуществлять поиск ее достижения; осознавать правило контроля и успешно использовать его в решении учебной задачи; составлять план выполнения задания с учителем; понимать причины своего неуспеха  и находить способы выхода из этой ситуации;</w:t>
            </w:r>
          </w:p>
          <w:p w:rsidR="00E22773" w:rsidRPr="00C62B82" w:rsidRDefault="00E22773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обнаруживать и формулировать учебную проблему совместно с учителем.</w:t>
            </w:r>
          </w:p>
          <w:p w:rsidR="00E22773" w:rsidRPr="00C62B82" w:rsidRDefault="00E22773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основное содержание в сжатом, выборочным или развернутом виде; выбирать наиболее эффективные способы решения задач; анализировать условия и требования задачи; проводить анализ  способов решения задачи с точки зрения их рациональности и экономичности; сопоставлять 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объектов по одному или нескольким признакам; выявлять сходства и различия объектов.</w:t>
            </w:r>
            <w:proofErr w:type="gramEnd"/>
          </w:p>
          <w:p w:rsidR="00E22773" w:rsidRPr="00C62B82" w:rsidRDefault="00E22773" w:rsidP="00E227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формирование: стартовой мотивации к обучению, положительного отношения к учению, желанию приобретать новые знания и умения; нравственно-эстетического оценивания усваиваемого материала; навыков работы по алгоритму; формирование желания осознавать свои трудности и стремиться к их преодолению; проявлять способность к самооценке своих действий, поступков.</w:t>
            </w:r>
            <w:proofErr w:type="gramEnd"/>
          </w:p>
        </w:tc>
      </w:tr>
      <w:tr w:rsidR="00E22773" w:rsidRPr="0044635A" w:rsidTr="00E22773">
        <w:tc>
          <w:tcPr>
            <w:tcW w:w="64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22773" w:rsidRPr="00C62B82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2773" w:rsidRPr="000D4AB5" w:rsidRDefault="00E22773" w:rsidP="000D4AB5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Что такое луч, начало луча, угол, его сторона и вершина? Как отличить внутренние и внешние области неразвернутого угла. Обозначение луча и угла </w:t>
            </w:r>
          </w:p>
          <w:p w:rsidR="00E22773" w:rsidRPr="000D4AB5" w:rsidRDefault="00E22773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2773" w:rsidRPr="00C62B82" w:rsidRDefault="00E22773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Понимать градусную меру угла, сравнивать углы, решать задачи, опираясь на изученные свойства, читать чертежи, сопровождающие текст задачи, выполнять чертежи по условию.</w:t>
            </w:r>
          </w:p>
        </w:tc>
        <w:tc>
          <w:tcPr>
            <w:tcW w:w="2835" w:type="dxa"/>
            <w:vMerge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773" w:rsidRPr="0044635A" w:rsidTr="00E22773">
        <w:tc>
          <w:tcPr>
            <w:tcW w:w="64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22773" w:rsidRPr="00C62B82" w:rsidRDefault="00E22773" w:rsidP="00E227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2773" w:rsidRPr="000D4AB5" w:rsidRDefault="00E22773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Равенство геометрических фигур, середина отрезка</w:t>
            </w:r>
            <w:proofErr w:type="gramStart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>биссектриса угла. Сравнение углов</w:t>
            </w:r>
          </w:p>
        </w:tc>
        <w:tc>
          <w:tcPr>
            <w:tcW w:w="3118" w:type="dxa"/>
          </w:tcPr>
          <w:p w:rsidR="00E22773" w:rsidRPr="00C62B82" w:rsidRDefault="00E22773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длину отрезка, сравнивать отрезки, выполнять чертежи по условию задачи; решать задачи на нахождение длины части отрезка, или всего отрезка, читать чертежи, сопровождающие текст задачи, выполнять чертежи по условию задачи</w:t>
            </w:r>
          </w:p>
        </w:tc>
        <w:tc>
          <w:tcPr>
            <w:tcW w:w="2835" w:type="dxa"/>
            <w:vMerge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773" w:rsidRPr="0044635A" w:rsidTr="00E22773">
        <w:tc>
          <w:tcPr>
            <w:tcW w:w="64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22773" w:rsidRPr="00C62B82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2773" w:rsidRPr="000D4AB5" w:rsidRDefault="00E22773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</w:rPr>
              <w:t>Длина отрезка, свойства длины отрезка</w:t>
            </w:r>
            <w:proofErr w:type="gramStart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>Единицы измерения и инструменты измерения</w:t>
            </w:r>
          </w:p>
        </w:tc>
        <w:tc>
          <w:tcPr>
            <w:tcW w:w="3118" w:type="dxa"/>
          </w:tcPr>
          <w:p w:rsidR="00E22773" w:rsidRPr="00C62B82" w:rsidRDefault="00E22773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Применять на практике свойства длин отрезков, решать простейшие задачи по теме.</w:t>
            </w:r>
          </w:p>
        </w:tc>
        <w:tc>
          <w:tcPr>
            <w:tcW w:w="2835" w:type="dxa"/>
            <w:vMerge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773" w:rsidRPr="0044635A" w:rsidTr="00E22773">
        <w:tc>
          <w:tcPr>
            <w:tcW w:w="64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E22773" w:rsidRPr="00C62B82" w:rsidRDefault="00E22773" w:rsidP="000D4AB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«Измерение отрезков»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2773" w:rsidRPr="000D4AB5" w:rsidRDefault="00E22773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рефлексивной деятельности</w:t>
            </w:r>
          </w:p>
        </w:tc>
        <w:tc>
          <w:tcPr>
            <w:tcW w:w="3118" w:type="dxa"/>
          </w:tcPr>
          <w:p w:rsidR="00E22773" w:rsidRPr="00C62B82" w:rsidRDefault="00E22773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C62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ешать задачи на нахождение длины отрезка или всего отрезка</w:t>
            </w:r>
          </w:p>
          <w:p w:rsidR="00E22773" w:rsidRPr="00C62B82" w:rsidRDefault="00E22773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835" w:type="dxa"/>
            <w:vMerge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773" w:rsidRPr="0044635A" w:rsidTr="00E22773">
        <w:tc>
          <w:tcPr>
            <w:tcW w:w="64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E22773" w:rsidRPr="00C62B82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2773" w:rsidRPr="000D4AB5" w:rsidRDefault="00E22773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</w:rPr>
              <w:t>Градус, градусная мера угла. Виды углов, инструмент для измерения углов</w:t>
            </w:r>
          </w:p>
        </w:tc>
        <w:tc>
          <w:tcPr>
            <w:tcW w:w="3118" w:type="dxa"/>
          </w:tcPr>
          <w:p w:rsidR="00E22773" w:rsidRPr="00684A99" w:rsidRDefault="00E22773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84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Применять на практике свойства измерения углов, называть и изображать их виды</w:t>
            </w:r>
          </w:p>
        </w:tc>
        <w:tc>
          <w:tcPr>
            <w:tcW w:w="2835" w:type="dxa"/>
            <w:vMerge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773" w:rsidRPr="0044635A" w:rsidTr="00E22773">
        <w:tc>
          <w:tcPr>
            <w:tcW w:w="64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E22773" w:rsidRPr="00C62B82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2773" w:rsidRPr="000D4AB5" w:rsidRDefault="00E22773" w:rsidP="000D4AB5">
            <w:pPr>
              <w:suppressAutoHyphens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</w:rPr>
              <w:t>Смежные  и вертикальные углы и их свойства.</w:t>
            </w:r>
          </w:p>
        </w:tc>
        <w:tc>
          <w:tcPr>
            <w:tcW w:w="3118" w:type="dxa"/>
          </w:tcPr>
          <w:p w:rsidR="00E22773" w:rsidRPr="00684A99" w:rsidRDefault="00E22773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4A99">
              <w:rPr>
                <w:rFonts w:ascii="Times New Roman" w:hAnsi="Times New Roman" w:cs="Times New Roman"/>
                <w:sz w:val="24"/>
                <w:szCs w:val="24"/>
              </w:rPr>
              <w:t>Строить смежные и вертикальные углы, решать задачи, опираясь на изученные свойства, читать  чертежи, сопровождающие текст задачи, выполнять чертежи по условию задачи</w:t>
            </w:r>
          </w:p>
        </w:tc>
        <w:tc>
          <w:tcPr>
            <w:tcW w:w="2835" w:type="dxa"/>
            <w:vMerge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773" w:rsidRPr="0044635A" w:rsidTr="00E22773">
        <w:tc>
          <w:tcPr>
            <w:tcW w:w="64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E22773" w:rsidRPr="00C62B82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2773" w:rsidRPr="000D4AB5" w:rsidRDefault="00E22773" w:rsidP="000D4AB5">
            <w:pPr>
              <w:tabs>
                <w:tab w:val="num" w:pos="764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прямые; свойства </w:t>
            </w:r>
            <w:proofErr w:type="gramStart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3118" w:type="dxa"/>
          </w:tcPr>
          <w:p w:rsidR="00E22773" w:rsidRPr="00684A99" w:rsidRDefault="00E22773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4A99">
              <w:rPr>
                <w:rFonts w:ascii="Times New Roman" w:hAnsi="Times New Roman" w:cs="Times New Roman"/>
                <w:sz w:val="24"/>
                <w:szCs w:val="24"/>
              </w:rPr>
              <w:t>Строить перпендикулярные прямые, решать задачи, опираясь на изученные свойства, читать  чертежи, сопровождающие текст задачи, выполнять чертежи по условию задачи</w:t>
            </w:r>
          </w:p>
        </w:tc>
        <w:tc>
          <w:tcPr>
            <w:tcW w:w="2835" w:type="dxa"/>
            <w:vMerge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773" w:rsidRPr="0044635A" w:rsidTr="00E22773">
        <w:tc>
          <w:tcPr>
            <w:tcW w:w="64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E22773" w:rsidRPr="00C62B82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eastAsia="Times New Roman" w:hAnsi="Times New Roman" w:cs="Times New Roman"/>
                <w:sz w:val="24"/>
                <w:szCs w:val="20"/>
              </w:rPr>
              <w:t>Решение задач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09" w:type="dxa"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2773" w:rsidRPr="000D4AB5" w:rsidRDefault="00E22773" w:rsidP="000D4AB5">
            <w:pPr>
              <w:tabs>
                <w:tab w:val="num" w:pos="764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</w:rPr>
              <w:t xml:space="preserve"> Построе</w:t>
            </w:r>
            <w:r w:rsidR="001052BD">
              <w:rPr>
                <w:rFonts w:ascii="Times New Roman" w:hAnsi="Times New Roman" w:cs="Times New Roman"/>
                <w:sz w:val="24"/>
                <w:szCs w:val="24"/>
              </w:rPr>
              <w:t>ние и реализация индивид</w:t>
            </w:r>
            <w:proofErr w:type="gramStart"/>
            <w:r w:rsidR="00105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>аршрута восполнения проблемных зон в изученной теме «Первоначальные геометрические сведения»</w:t>
            </w:r>
          </w:p>
        </w:tc>
        <w:tc>
          <w:tcPr>
            <w:tcW w:w="3118" w:type="dxa"/>
          </w:tcPr>
          <w:p w:rsidR="00E22773" w:rsidRPr="00684A99" w:rsidRDefault="00E22773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4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684A99">
              <w:rPr>
                <w:rFonts w:ascii="Times New Roman" w:hAnsi="Times New Roman" w:cs="Times New Roman"/>
                <w:sz w:val="24"/>
                <w:szCs w:val="24"/>
              </w:rPr>
              <w:t>ешать задачи, опираясь на изученные свойства смежных и верти</w:t>
            </w:r>
            <w:r w:rsidR="00090FDA">
              <w:rPr>
                <w:rFonts w:ascii="Times New Roman" w:hAnsi="Times New Roman" w:cs="Times New Roman"/>
                <w:sz w:val="24"/>
                <w:szCs w:val="24"/>
              </w:rPr>
              <w:t>кальных углов, перпендикулярны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84A99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</w:p>
        </w:tc>
        <w:tc>
          <w:tcPr>
            <w:tcW w:w="2835" w:type="dxa"/>
            <w:vMerge/>
          </w:tcPr>
          <w:p w:rsidR="00E22773" w:rsidRPr="0044635A" w:rsidRDefault="00E22773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4AB5" w:rsidRPr="0044635A" w:rsidTr="00E22773">
        <w:tc>
          <w:tcPr>
            <w:tcW w:w="647" w:type="dxa"/>
          </w:tcPr>
          <w:p w:rsidR="000D4AB5" w:rsidRPr="0044635A" w:rsidRDefault="000D4AB5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</w:tcPr>
          <w:p w:rsidR="000D4AB5" w:rsidRPr="0044635A" w:rsidRDefault="000D4AB5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0D4AB5" w:rsidRPr="00C62B82" w:rsidRDefault="000D4AB5" w:rsidP="007D1B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709" w:type="dxa"/>
          </w:tcPr>
          <w:p w:rsidR="000D4AB5" w:rsidRPr="0044635A" w:rsidRDefault="000D4AB5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D4AB5" w:rsidRPr="0044635A" w:rsidRDefault="000D4AB5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9" w:type="dxa"/>
          </w:tcPr>
          <w:p w:rsidR="000D4AB5" w:rsidRPr="0044635A" w:rsidRDefault="000D4AB5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D4AB5" w:rsidRPr="0044635A" w:rsidRDefault="000D4AB5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D4AB5" w:rsidRPr="0044635A" w:rsidRDefault="000D4AB5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D4AB5" w:rsidRPr="0044635A" w:rsidRDefault="000D4AB5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D4AB5" w:rsidRPr="0044635A" w:rsidRDefault="000D4AB5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773" w:rsidRPr="0044635A" w:rsidTr="00E22773">
        <w:tc>
          <w:tcPr>
            <w:tcW w:w="3057" w:type="dxa"/>
            <w:gridSpan w:val="3"/>
            <w:shd w:val="clear" w:color="auto" w:fill="F2F2F2" w:themeFill="background1" w:themeFillShade="F2"/>
          </w:tcPr>
          <w:p w:rsidR="000D4AB5" w:rsidRPr="00B87119" w:rsidRDefault="000D4AB5" w:rsidP="000D4AB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Глава 2. Треугольники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D4AB5" w:rsidRPr="00B87119" w:rsidRDefault="000D4AB5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D4AB5" w:rsidRPr="00B87119" w:rsidRDefault="000D4AB5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D4AB5" w:rsidRPr="00B87119" w:rsidRDefault="000D4AB5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D4AB5" w:rsidRPr="00B87119" w:rsidRDefault="000D4AB5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0D4AB5" w:rsidRPr="00B87119" w:rsidRDefault="000D4AB5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0D4AB5" w:rsidRPr="00B87119" w:rsidRDefault="000D4AB5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0D4AB5" w:rsidRPr="00B87119" w:rsidRDefault="000D4AB5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1052BD" w:rsidRDefault="001052BD" w:rsidP="000D4AB5">
            <w:pPr>
              <w:suppressAutoHyphens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9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  <w:p w:rsidR="001052BD" w:rsidRDefault="001052BD" w:rsidP="000D4AB5">
            <w:pPr>
              <w:suppressAutoHyphens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BD" w:rsidRDefault="001052BD" w:rsidP="000D4AB5">
            <w:pPr>
              <w:suppressAutoHyphens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BD" w:rsidRDefault="001052BD" w:rsidP="000D4AB5">
            <w:pPr>
              <w:suppressAutoHyphens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BD" w:rsidRDefault="001052BD" w:rsidP="000D4AB5">
            <w:pPr>
              <w:suppressAutoHyphens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BD" w:rsidRPr="00B87119" w:rsidRDefault="001052BD" w:rsidP="000D4AB5">
            <w:pPr>
              <w:suppressAutoHyphens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052BD" w:rsidRDefault="001052BD" w:rsidP="00E8060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Учебник:</w:t>
            </w:r>
            <w:r w:rsidRPr="00E2277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 xml:space="preserve">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Геометрия. 7-9 классы:</w:t>
            </w:r>
            <w:r w:rsidRPr="00E2277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>(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В.Ф.Бутузов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С.Б.Кадомцев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др.).</w:t>
            </w:r>
          </w:p>
          <w:p w:rsidR="001052BD" w:rsidRPr="00E22773" w:rsidRDefault="001052BD" w:rsidP="00E8060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Просвещение, 2015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компьютер, интерактивная доска,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демонстраци-онные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чертежные инструменты, задания для фронтальной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-ной работы, чертежи к задачам, задания для парной работы, тесты, задания для контрольной работы</w:t>
            </w:r>
          </w:p>
        </w:tc>
        <w:tc>
          <w:tcPr>
            <w:tcW w:w="2835" w:type="dxa"/>
          </w:tcPr>
          <w:p w:rsidR="001052BD" w:rsidRPr="000D4AB5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треугольник? Какие существуют элементы у треугольника? Как выглядят равные треугольники?</w:t>
            </w:r>
          </w:p>
        </w:tc>
        <w:tc>
          <w:tcPr>
            <w:tcW w:w="3118" w:type="dxa"/>
          </w:tcPr>
          <w:p w:rsidR="001052BD" w:rsidRPr="005E0BD7" w:rsidRDefault="001052BD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треугольник, обозначать  его элементы, решать задачи на нахождение периметра треугольника</w:t>
            </w:r>
          </w:p>
        </w:tc>
        <w:tc>
          <w:tcPr>
            <w:tcW w:w="2835" w:type="dxa"/>
            <w:vMerge w:val="restart"/>
          </w:tcPr>
          <w:p w:rsidR="001052BD" w:rsidRPr="005E0BD7" w:rsidRDefault="001052BD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1052BD" w:rsidRPr="005E0BD7" w:rsidRDefault="001052BD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дискуссии и аргументации своей позиции; уметь при 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  <w:p w:rsidR="001052BD" w:rsidRPr="005E0BD7" w:rsidRDefault="001052BD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аргументируя ее, подтверждая фактами; продуктивно общаться и взаимодействовать с коллегами по совместной деятельности; с достаточной полнотой и точностью выражать свои мысли в соответствии с задачами и условиями коммуникации; вступать в диалог, участвовать в коллективном обсуждении проблем; устанавливать и сравнивать разные точки зрения; определять цели и функции участников, способы взаимодействия</w:t>
            </w:r>
            <w:proofErr w:type="gramEnd"/>
          </w:p>
          <w:p w:rsidR="001052BD" w:rsidRPr="005E0BD7" w:rsidRDefault="001052BD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учебной деятельности, осуществлять поиск ее достижения; осознавать правило контроля и успешно использовать его в решении учебной задачи; составлять план выполнения задания с учителем; понимать причины своего неуспеха  и находить способы 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выхода из этой ситуации; работать по составленному плану, использовать основные и дополнительные источники информации; вносить коррективы и дополнения в составленные планы</w:t>
            </w:r>
            <w:proofErr w:type="gramEnd"/>
          </w:p>
          <w:p w:rsidR="001052BD" w:rsidRPr="005E0BD7" w:rsidRDefault="001052BD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основное содержание в сжатом, выборочным или развернутом виде; выбирать наиболее эффективные способы решения задач; анализировать условия и требования задачи; проводить анализ  способов решения задачи с точки зрения их рациональности и экономичности; выдвигать  и обосновывать гипотезы, предлагать способ их корректировки; создавать структуру взаимосвязей смысловых единиц текста; преобразовывать модели с целью выявления общих законов, определяющих 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предметную область</w:t>
            </w:r>
            <w:proofErr w:type="gramEnd"/>
          </w:p>
          <w:p w:rsidR="001052BD" w:rsidRPr="005E0BD7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формирование: стартовой мотивации к обучению, положительного отношения к учению, желанию приобретать новые знания и умения; нравственно-эстетического оценивания усваиваемого материала; навыков работы по алгоритму; навыков организации анализа своей деятельности; навыков самоанализа и самоконтроля.</w:t>
            </w:r>
            <w:proofErr w:type="gramEnd"/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1052BD" w:rsidRPr="00B87119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9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2BD" w:rsidRPr="000D4AB5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</w:rPr>
              <w:t>Что такое теорема и как ее доказывать? Каково доказательство первого признака треугольников? Как решать задачи на применение первого признака равенства треугольников?</w:t>
            </w:r>
          </w:p>
        </w:tc>
        <w:tc>
          <w:tcPr>
            <w:tcW w:w="3118" w:type="dxa"/>
          </w:tcPr>
          <w:p w:rsidR="001052BD" w:rsidRPr="005E0BD7" w:rsidRDefault="001052BD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первый признак равенства треугольников</w:t>
            </w:r>
          </w:p>
          <w:p w:rsidR="001052BD" w:rsidRPr="005E0BD7" w:rsidRDefault="001052BD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ешать задачи на применение первого признака равенства треугольников.</w:t>
            </w:r>
          </w:p>
        </w:tc>
        <w:tc>
          <w:tcPr>
            <w:tcW w:w="2835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1052BD" w:rsidRPr="00B87119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первого признака равенства треугольников 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2BD" w:rsidRPr="000D4AB5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</w:rPr>
              <w:t>Каково доказательство первого признака треугольников? Как решать задачи на применение первого признака равенства треугольников?</w:t>
            </w:r>
          </w:p>
        </w:tc>
        <w:tc>
          <w:tcPr>
            <w:tcW w:w="3118" w:type="dxa"/>
          </w:tcPr>
          <w:p w:rsidR="001052BD" w:rsidRPr="005E0BD7" w:rsidRDefault="001052BD" w:rsidP="007510AE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первый признак равенства треугольников</w:t>
            </w:r>
          </w:p>
          <w:p w:rsidR="001052BD" w:rsidRPr="005E0BD7" w:rsidRDefault="001052BD" w:rsidP="007510A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ешать задачи на применение первого признака равенства треугольников.</w:t>
            </w:r>
          </w:p>
        </w:tc>
        <w:tc>
          <w:tcPr>
            <w:tcW w:w="2835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1052BD" w:rsidRPr="00B87119" w:rsidRDefault="001052BD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Перпендикуляр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прямой. Медианы. Биссектрисы и высоты треугольника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2BD" w:rsidRPr="000D4AB5" w:rsidRDefault="001052BD" w:rsidP="00E22773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Медиана, биссектриса и высота треугольника. Перпендикуляр </w:t>
            </w:r>
            <w:proofErr w:type="gramStart"/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прямой.</w:t>
            </w:r>
          </w:p>
        </w:tc>
        <w:tc>
          <w:tcPr>
            <w:tcW w:w="3118" w:type="dxa"/>
          </w:tcPr>
          <w:p w:rsidR="001052BD" w:rsidRPr="005E0BD7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троить перпендикуляр </w:t>
            </w:r>
            <w:proofErr w:type="gramStart"/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 прямой, проводить в треугольнике медиану, высоту и биссектрису.</w:t>
            </w:r>
          </w:p>
        </w:tc>
        <w:tc>
          <w:tcPr>
            <w:tcW w:w="2835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1052BD" w:rsidRPr="00B87119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равнобедрен-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треугольника</w:t>
            </w:r>
            <w:r w:rsidRPr="00B871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2BD" w:rsidRPr="000D4AB5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Равнобедренный треугольник. Свойства равнобедренного треугольника</w:t>
            </w:r>
          </w:p>
        </w:tc>
        <w:tc>
          <w:tcPr>
            <w:tcW w:w="3118" w:type="dxa"/>
          </w:tcPr>
          <w:p w:rsidR="001052BD" w:rsidRPr="005E0BD7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 на применение свойств равнобедренного треугольника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2835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1052BD" w:rsidRPr="00B87119" w:rsidRDefault="001052BD" w:rsidP="007510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равнобедрен-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треугольника</w:t>
            </w:r>
            <w:r w:rsidRPr="00B871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2BD" w:rsidRPr="000D4AB5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Равнобедренный треугольник Свойства равнобедренного треугольника</w:t>
            </w:r>
          </w:p>
        </w:tc>
        <w:tc>
          <w:tcPr>
            <w:tcW w:w="3118" w:type="dxa"/>
          </w:tcPr>
          <w:p w:rsidR="001052BD" w:rsidRPr="005E0BD7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 на применение свойств равнобедренного треугольника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2835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1052BD" w:rsidRPr="00B87119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Второй признак равенства треугольников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2BD" w:rsidRPr="000D4AB5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Второй признак равенства треугольников</w:t>
            </w:r>
          </w:p>
        </w:tc>
        <w:tc>
          <w:tcPr>
            <w:tcW w:w="3118" w:type="dxa"/>
          </w:tcPr>
          <w:p w:rsidR="001052BD" w:rsidRPr="005E0BD7" w:rsidRDefault="001052BD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Формулировать второй признак равенства треугольников. Решать задачи на применение второго признака равенства </w:t>
            </w: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треугольников в ходе решения простейших задач</w:t>
            </w:r>
          </w:p>
        </w:tc>
        <w:tc>
          <w:tcPr>
            <w:tcW w:w="2835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1052BD" w:rsidRPr="00B87119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71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Второй признак равенства треугольников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2BD" w:rsidRPr="000D4AB5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Второй признак равенства треугольников</w:t>
            </w:r>
          </w:p>
        </w:tc>
        <w:tc>
          <w:tcPr>
            <w:tcW w:w="3118" w:type="dxa"/>
          </w:tcPr>
          <w:p w:rsidR="001052BD" w:rsidRPr="005E0BD7" w:rsidRDefault="001052BD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 на применение второго признака равенства треугольников</w:t>
            </w:r>
          </w:p>
        </w:tc>
        <w:tc>
          <w:tcPr>
            <w:tcW w:w="2835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1052BD" w:rsidRPr="00B87119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Третий признак равенства треугольников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2BD" w:rsidRPr="000D4AB5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Третий признак равенства треугольников</w:t>
            </w:r>
          </w:p>
        </w:tc>
        <w:tc>
          <w:tcPr>
            <w:tcW w:w="3118" w:type="dxa"/>
          </w:tcPr>
          <w:p w:rsidR="001052BD" w:rsidRPr="005E0BD7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третий признак равенства треугольников</w:t>
            </w:r>
          </w:p>
          <w:p w:rsidR="001052BD" w:rsidRPr="005E0BD7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 на применение второго признака равенства треугольников</w:t>
            </w:r>
          </w:p>
        </w:tc>
        <w:tc>
          <w:tcPr>
            <w:tcW w:w="2835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1052BD" w:rsidRPr="00B87119" w:rsidRDefault="001052BD" w:rsidP="007510A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71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задач 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2BD" w:rsidRPr="000D4AB5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Третий признак равенства треугольников</w:t>
            </w:r>
          </w:p>
        </w:tc>
        <w:tc>
          <w:tcPr>
            <w:tcW w:w="3118" w:type="dxa"/>
          </w:tcPr>
          <w:p w:rsidR="001052BD" w:rsidRPr="005E0BD7" w:rsidRDefault="001052BD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 на применение второго признака равенства треугольников</w:t>
            </w:r>
          </w:p>
        </w:tc>
        <w:tc>
          <w:tcPr>
            <w:tcW w:w="2835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1052BD" w:rsidRPr="00B87119" w:rsidRDefault="001052BD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построение. Окружность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2BD" w:rsidRPr="000D4AB5" w:rsidRDefault="001052BD" w:rsidP="007510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Понятия окружность, радиус, хорда, диаметр, дуга окружности</w:t>
            </w:r>
          </w:p>
        </w:tc>
        <w:tc>
          <w:tcPr>
            <w:tcW w:w="3118" w:type="dxa"/>
          </w:tcPr>
          <w:p w:rsidR="001052BD" w:rsidRPr="005E0BD7" w:rsidRDefault="001052BD" w:rsidP="007510A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простейшие задачи на построение окружности и ее элементов</w:t>
            </w:r>
          </w:p>
        </w:tc>
        <w:tc>
          <w:tcPr>
            <w:tcW w:w="2835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1052BD" w:rsidRPr="00B87119" w:rsidRDefault="001052BD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построение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2BD" w:rsidRPr="000D4AB5" w:rsidRDefault="001052BD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Примеры задач на построение</w:t>
            </w:r>
          </w:p>
        </w:tc>
        <w:tc>
          <w:tcPr>
            <w:tcW w:w="3118" w:type="dxa"/>
          </w:tcPr>
          <w:p w:rsidR="001052BD" w:rsidRPr="005E0BD7" w:rsidRDefault="001052BD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Решать простейшие задачи на построение</w:t>
            </w:r>
          </w:p>
        </w:tc>
        <w:tc>
          <w:tcPr>
            <w:tcW w:w="2835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1052BD" w:rsidRPr="00B87119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2BD" w:rsidRPr="000D4AB5" w:rsidRDefault="001052BD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Примеры задач на построение</w:t>
            </w:r>
          </w:p>
        </w:tc>
        <w:tc>
          <w:tcPr>
            <w:tcW w:w="3118" w:type="dxa"/>
          </w:tcPr>
          <w:p w:rsidR="001052BD" w:rsidRPr="005E0BD7" w:rsidRDefault="001052BD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Решать простейшие задачи на построение: </w:t>
            </w:r>
            <w:r w:rsidRPr="005E0BD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деление отрезка пополам, построение перпендикуляра  </w:t>
            </w:r>
            <w:proofErr w:type="gramStart"/>
            <w:r w:rsidRPr="005E0BD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</w:t>
            </w:r>
            <w:proofErr w:type="gramEnd"/>
            <w:r w:rsidRPr="005E0BD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прямой, построение биссектрисы угла</w:t>
            </w:r>
          </w:p>
          <w:p w:rsidR="001052BD" w:rsidRPr="005E0BD7" w:rsidRDefault="001052BD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1052BD" w:rsidRPr="00B87119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2BD" w:rsidRPr="000D4AB5" w:rsidRDefault="001052BD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Признаки равенства треугольников.</w:t>
            </w:r>
          </w:p>
          <w:p w:rsidR="001052BD" w:rsidRPr="000D4AB5" w:rsidRDefault="001052BD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2BD" w:rsidRPr="005E0BD7" w:rsidRDefault="001052BD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признаки  равенства треугольников.</w:t>
            </w:r>
          </w:p>
          <w:p w:rsidR="001052BD" w:rsidRPr="005E0BD7" w:rsidRDefault="001052BD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Решать задачи на применение  признаков равенства треугольников</w:t>
            </w:r>
          </w:p>
        </w:tc>
        <w:tc>
          <w:tcPr>
            <w:tcW w:w="2835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1052BD" w:rsidRPr="00B87119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2BD" w:rsidRPr="000D4AB5" w:rsidRDefault="001052BD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Признаки равенства треугольников.</w:t>
            </w:r>
          </w:p>
          <w:p w:rsidR="001052BD" w:rsidRPr="000D4AB5" w:rsidRDefault="001052BD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2BD" w:rsidRPr="005E0BD7" w:rsidRDefault="001052BD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признаки  равенства треугольников.</w:t>
            </w:r>
          </w:p>
          <w:p w:rsidR="001052BD" w:rsidRPr="005E0BD7" w:rsidRDefault="001052BD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Решать задачи на применение  признаков равенства треугольников</w:t>
            </w:r>
          </w:p>
        </w:tc>
        <w:tc>
          <w:tcPr>
            <w:tcW w:w="2835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</w:tcPr>
          <w:p w:rsidR="001052BD" w:rsidRPr="00B87119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3BB">
              <w:rPr>
                <w:rFonts w:ascii="Times New Roman" w:eastAsia="Times New Roman" w:hAnsi="Times New Roman" w:cs="Times New Roman"/>
                <w:sz w:val="24"/>
                <w:szCs w:val="20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 Подготовка к контрольной работе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2BD" w:rsidRPr="000D4AB5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</w:rPr>
              <w:t>Построение и реализация индивидуального маршрута восполнения проблемных зон в изученной теме «Треугольники»</w:t>
            </w:r>
          </w:p>
        </w:tc>
        <w:tc>
          <w:tcPr>
            <w:tcW w:w="3118" w:type="dxa"/>
          </w:tcPr>
          <w:p w:rsidR="001052BD" w:rsidRPr="005E0BD7" w:rsidRDefault="001052BD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Объяснять, какая фигура называется треугольником. Распознавать элементы треугольника. Формулировать и доказывать теоремы о признаках равенства треугольников, свойства равнобедренного треугольника</w:t>
            </w:r>
            <w:proofErr w:type="gramStart"/>
            <w:r w:rsidRPr="005E0B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  <w:p w:rsidR="001052BD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E0BD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1052BD" w:rsidRPr="005E0BD7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052BD" w:rsidRDefault="001052BD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0A0C71" w:rsidRDefault="000A0C71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0A0C71" w:rsidRPr="005E0BD7" w:rsidRDefault="000A0C71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835" w:type="dxa"/>
            <w:vMerge w:val="restart"/>
          </w:tcPr>
          <w:p w:rsidR="001052BD" w:rsidRPr="005E0BD7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>критично относиться к своему мнению; аргументировать свою точку зрения; с достаточно полнотой и точностью выражать свои мысли в соответствии с задачами и условиями коммуникации.</w:t>
            </w:r>
          </w:p>
          <w:p w:rsidR="001052BD" w:rsidRPr="005E0BD7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причины своего неуспеха и находить способы 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выхода из этой ситуации.</w:t>
            </w:r>
          </w:p>
          <w:p w:rsidR="001052BD" w:rsidRPr="005E0BD7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восстанавливать предметную ситуацию, описанную в задаче с выделением только существенной для решения задачи информации</w:t>
            </w:r>
          </w:p>
          <w:p w:rsidR="001052BD" w:rsidRPr="005E0BD7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5E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E0BD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</w:t>
            </w: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</w:tcPr>
          <w:p w:rsidR="001052BD" w:rsidRPr="007D1B0F" w:rsidRDefault="001052BD" w:rsidP="007D1B0F">
            <w:pPr>
              <w:autoSpaceDE w:val="0"/>
              <w:autoSpaceDN w:val="0"/>
              <w:adjustRightInd w:val="0"/>
              <w:ind w:right="-108" w:hanging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3057" w:type="dxa"/>
            <w:gridSpan w:val="3"/>
            <w:shd w:val="clear" w:color="auto" w:fill="F2F2F2" w:themeFill="background1" w:themeFillShade="F2"/>
          </w:tcPr>
          <w:p w:rsidR="001052BD" w:rsidRPr="008E4F16" w:rsidRDefault="001052BD" w:rsidP="000D4AB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Глава 3. Параллельные прямые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052BD" w:rsidRPr="00465265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052BD" w:rsidRPr="0044635A" w:rsidRDefault="001052BD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2BD" w:rsidRPr="0044635A" w:rsidTr="00E22773">
        <w:tc>
          <w:tcPr>
            <w:tcW w:w="647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052BD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0A0C71" w:rsidRDefault="000A0C71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1B0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2BD" w:rsidRPr="00076674" w:rsidRDefault="001052BD" w:rsidP="000D4AB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прямых. 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Признаки параллельности </w:t>
            </w:r>
            <w:proofErr w:type="gramStart"/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прямых</w:t>
            </w:r>
            <w:proofErr w:type="gramEnd"/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052BD" w:rsidRPr="0044635A" w:rsidRDefault="000A0C71" w:rsidP="00751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052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</w:tcPr>
          <w:p w:rsidR="001052BD" w:rsidRPr="0044635A" w:rsidRDefault="001052BD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052BD" w:rsidRDefault="001052BD" w:rsidP="00E8060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Учебник:</w:t>
            </w:r>
            <w:r w:rsidRPr="00E2277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 xml:space="preserve">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Геометрия. 7-9 классы:</w:t>
            </w:r>
            <w:r w:rsidRPr="00E2277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>(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В.Ф.Бутузов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С.Б.Кадомцев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  <w:p w:rsidR="001052BD" w:rsidRPr="00E22773" w:rsidRDefault="001052BD" w:rsidP="00E8060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Просвещение, 2015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компьютер, интерактивная доска,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демонстраци-онные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чертежные инструменты, задания для фронтальной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ной работы, чертежи к задачам, задания для парной работы, тесты, задания для контрольной работы</w:t>
            </w:r>
          </w:p>
        </w:tc>
        <w:tc>
          <w:tcPr>
            <w:tcW w:w="2835" w:type="dxa"/>
          </w:tcPr>
          <w:p w:rsidR="001052BD" w:rsidRPr="000D4AB5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 </w:t>
            </w:r>
            <w:proofErr w:type="gramStart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 xml:space="preserve"> прямые? Какие углы называются накрест лежащими, односторонними, соответственными? Каковы признаки параллельности двух прямых?</w:t>
            </w:r>
          </w:p>
        </w:tc>
        <w:tc>
          <w:tcPr>
            <w:tcW w:w="3118" w:type="dxa"/>
          </w:tcPr>
          <w:p w:rsidR="001052BD" w:rsidRPr="00C520E1" w:rsidRDefault="001052BD" w:rsidP="000D4AB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Формулировать и доказывать признаки параллельности двух прямых. Решать простейшие задачи по теме</w:t>
            </w:r>
          </w:p>
        </w:tc>
        <w:tc>
          <w:tcPr>
            <w:tcW w:w="2835" w:type="dxa"/>
            <w:vMerge w:val="restart"/>
          </w:tcPr>
          <w:p w:rsidR="001052BD" w:rsidRPr="00C520E1" w:rsidRDefault="001052BD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1052BD" w:rsidRPr="00C520E1" w:rsidRDefault="001052BD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уметь при необходимости</w:t>
            </w:r>
          </w:p>
          <w:p w:rsidR="001052BD" w:rsidRPr="00C520E1" w:rsidRDefault="001052BD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точку зрения, аргументируя ее, подтверждая фактами; продуктивно общаться и взаимодействовать с коллегами по совместной деятельности; с достаточной полнотой и точностью выражать свои мысли в соответствии с задачами и условиями коммуникации; вступать в диалог, участвовать в коллективном обсуждении проблем; умет</w:t>
            </w: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C520E1">
              <w:rPr>
                <w:rFonts w:ascii="Times New Roman" w:hAnsi="Times New Roman" w:cs="Times New Roman"/>
                <w:sz w:val="24"/>
                <w:szCs w:val="24"/>
              </w:rPr>
              <w:t xml:space="preserve">или развивать способность) брать на 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 инициативу в организации совместного действия</w:t>
            </w:r>
          </w:p>
          <w:p w:rsidR="001052BD" w:rsidRPr="00C520E1" w:rsidRDefault="001052BD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учебной деятельности, осуществлять поиск ее достижения; осознавать правило контроля и успешно использовать его в решении учебной задачи; составлять план выполнения задания с учителем; понимать причины своего неуспеха  и находить способы выхода из этой ситуации; самостоятельно формулировать познавательную цель и строить действия  в соответствии с ней.</w:t>
            </w:r>
          </w:p>
          <w:p w:rsidR="001052BD" w:rsidRPr="00C520E1" w:rsidRDefault="001052BD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основное содержание в сжатом, </w:t>
            </w: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</w:rPr>
              <w:t>выборочным</w:t>
            </w:r>
            <w:proofErr w:type="gramEnd"/>
            <w:r w:rsidRPr="00C520E1">
              <w:rPr>
                <w:rFonts w:ascii="Times New Roman" w:hAnsi="Times New Roman" w:cs="Times New Roman"/>
                <w:sz w:val="24"/>
                <w:szCs w:val="24"/>
              </w:rPr>
              <w:t xml:space="preserve"> или развернутом виде; выбирать наиболее эффективные способы решения задач; анализировать условия и требования задачи; проводить анализ  способов решения задачи 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точки зрения их рациональности и экономичности; выбирать смысловые единицы текста и устанавливать отношения между ними.</w:t>
            </w:r>
          </w:p>
          <w:p w:rsidR="001052BD" w:rsidRPr="00C520E1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C520E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формирование: стартовой мотивации к обучению, положительного отношения к учению, желанию приобретать новые знания и умения; нравственно-эстетического оценивания усваиваемого материала; навыков работы по алгоритму; формирование навыков организации анализа своей деятельности.</w:t>
            </w:r>
            <w:proofErr w:type="gramEnd"/>
          </w:p>
          <w:p w:rsidR="001052BD" w:rsidRPr="00C520E1" w:rsidRDefault="001052BD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BD" w:rsidRPr="00C520E1" w:rsidRDefault="001052BD" w:rsidP="000D4AB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A0C71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</w:tcPr>
          <w:p w:rsidR="000A0C71" w:rsidRPr="007D1B0F" w:rsidRDefault="000A0C71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прямых. 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Признаки параллельности </w:t>
            </w:r>
            <w:proofErr w:type="gramStart"/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прямых</w:t>
            </w:r>
            <w:proofErr w:type="gramEnd"/>
          </w:p>
        </w:tc>
        <w:tc>
          <w:tcPr>
            <w:tcW w:w="709" w:type="dxa"/>
          </w:tcPr>
          <w:p w:rsidR="000A0C71" w:rsidRDefault="000A0C71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Default="000A0C71" w:rsidP="00751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Default="000A0C71" w:rsidP="00E8060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Default="000A0C71" w:rsidP="007756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 </w:t>
            </w:r>
            <w:proofErr w:type="gramStart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 xml:space="preserve"> прямые? Какие углы называются накрест лежащими, односторонними, соответственными? Каковы признаки параллельности двух прямых?</w:t>
            </w:r>
          </w:p>
          <w:p w:rsidR="000A0C71" w:rsidRPr="000D4AB5" w:rsidRDefault="000A0C71" w:rsidP="007756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0C71" w:rsidRPr="00C520E1" w:rsidRDefault="000A0C71" w:rsidP="0077568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Формулировать и доказывать признаки параллельности двух прямых. Решать простейшие задачи по теме</w:t>
            </w:r>
          </w:p>
        </w:tc>
        <w:tc>
          <w:tcPr>
            <w:tcW w:w="2835" w:type="dxa"/>
            <w:vMerge/>
          </w:tcPr>
          <w:p w:rsidR="000A0C71" w:rsidRPr="00C520E1" w:rsidRDefault="000A0C71" w:rsidP="000D4AB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0A0C71" w:rsidRPr="00076674" w:rsidRDefault="000A0C71" w:rsidP="000D4AB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Признаки параллельности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двух 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прямых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751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0D4AB5" w:rsidRDefault="000A0C71" w:rsidP="000D4AB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 xml:space="preserve"> прямые? Какие углы называются накрест лежащими, односторонними, соответственными? Каковы признаки параллельности двух прямых?</w:t>
            </w:r>
          </w:p>
        </w:tc>
        <w:tc>
          <w:tcPr>
            <w:tcW w:w="3118" w:type="dxa"/>
          </w:tcPr>
          <w:p w:rsidR="000A0C71" w:rsidRPr="00C520E1" w:rsidRDefault="000A0C71" w:rsidP="000D4AB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Формулировать и доказывать признаки параллельности двух прямых. Решать простейшие задачи по теме</w:t>
            </w:r>
          </w:p>
        </w:tc>
        <w:tc>
          <w:tcPr>
            <w:tcW w:w="2835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</w:tcPr>
          <w:p w:rsidR="000A0C71" w:rsidRPr="00076674" w:rsidRDefault="000A0C71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на применение признаков параллельности двух прямых</w:t>
            </w:r>
            <w:r w:rsidRPr="000766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0D4AB5" w:rsidRDefault="000A0C71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Теоремы о построение </w:t>
            </w:r>
            <w:proofErr w:type="gramStart"/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прямых;</w:t>
            </w:r>
          </w:p>
          <w:p w:rsidR="000A0C71" w:rsidRPr="000D4AB5" w:rsidRDefault="000A0C71" w:rsidP="00AD62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признаки параллельности </w:t>
            </w:r>
            <w:proofErr w:type="gramStart"/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прямых</w:t>
            </w:r>
            <w:proofErr w:type="gramEnd"/>
          </w:p>
        </w:tc>
        <w:tc>
          <w:tcPr>
            <w:tcW w:w="3118" w:type="dxa"/>
          </w:tcPr>
          <w:p w:rsidR="000A0C71" w:rsidRPr="00C520E1" w:rsidRDefault="000A0C71" w:rsidP="00AD62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Решать задачи на применение признаков параллельных прямых и ее следствия. Использовать изученный теоретический материал при решении задач на готовых чертежах</w:t>
            </w:r>
          </w:p>
        </w:tc>
        <w:tc>
          <w:tcPr>
            <w:tcW w:w="2835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</w:tcPr>
          <w:p w:rsidR="000A0C71" w:rsidRPr="00076674" w:rsidRDefault="000A0C71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 аксиомах геометрии. Аксиома параллельности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прямых</w:t>
            </w:r>
            <w:proofErr w:type="gramEnd"/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0D4AB5" w:rsidRDefault="000A0C71" w:rsidP="00AD62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Аксиомы геометрии, аксиома </w:t>
            </w:r>
            <w:proofErr w:type="gramStart"/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прямых и ее свойства.</w:t>
            </w:r>
          </w:p>
        </w:tc>
        <w:tc>
          <w:tcPr>
            <w:tcW w:w="3118" w:type="dxa"/>
          </w:tcPr>
          <w:p w:rsidR="000A0C71" w:rsidRPr="00C520E1" w:rsidRDefault="000A0C71" w:rsidP="00AD62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Формулировать аксиому </w:t>
            </w: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прямых и ее следствия. Решать простейшие задачи на применение аксиомы параллельных прямых и ее следствий</w:t>
            </w:r>
          </w:p>
        </w:tc>
        <w:tc>
          <w:tcPr>
            <w:tcW w:w="2835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0A0C71" w:rsidRPr="00C47ADF" w:rsidRDefault="000A0C71" w:rsidP="000D4A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7AD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C47ADF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C47ADF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Default="000A0C71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</w:t>
            </w: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рямых</w:t>
            </w:r>
          </w:p>
          <w:p w:rsidR="000A0C71" w:rsidRPr="000D4AB5" w:rsidRDefault="000A0C71" w:rsidP="00AD62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(теоремы об углах, образованных двумя параллельными прямыми и секущей)</w:t>
            </w:r>
          </w:p>
        </w:tc>
        <w:tc>
          <w:tcPr>
            <w:tcW w:w="3118" w:type="dxa"/>
          </w:tcPr>
          <w:p w:rsidR="000A0C71" w:rsidRPr="00C520E1" w:rsidRDefault="000A0C71" w:rsidP="00AD629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Находить равные углы при </w:t>
            </w: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</w:p>
          <w:p w:rsidR="000A0C71" w:rsidRPr="00C520E1" w:rsidRDefault="000A0C71" w:rsidP="00AD62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секущей; решать задачи на применение свойств, теоремы о перпендикулярности прямых.</w:t>
            </w:r>
          </w:p>
        </w:tc>
        <w:tc>
          <w:tcPr>
            <w:tcW w:w="2835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Свойства параллельных прямых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Решение задач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Default="000A0C71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</w:t>
            </w: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рямых</w:t>
            </w:r>
          </w:p>
          <w:p w:rsidR="000A0C71" w:rsidRPr="000D4AB5" w:rsidRDefault="000A0C71" w:rsidP="00AD62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(теоремы об углах, образованных двумя </w:t>
            </w: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параллельными прямыми и секущей)</w:t>
            </w:r>
          </w:p>
        </w:tc>
        <w:tc>
          <w:tcPr>
            <w:tcW w:w="3118" w:type="dxa"/>
          </w:tcPr>
          <w:p w:rsidR="000A0C71" w:rsidRPr="00C520E1" w:rsidRDefault="000A0C71" w:rsidP="00AD629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Находить равные углы при </w:t>
            </w: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</w:p>
          <w:p w:rsidR="000A0C71" w:rsidRPr="00C520E1" w:rsidRDefault="000A0C71" w:rsidP="00AD62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секущей; решать задачи на применение свойств, 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теоремы о перпендикулярности прямых.</w:t>
            </w:r>
          </w:p>
        </w:tc>
        <w:tc>
          <w:tcPr>
            <w:tcW w:w="2835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</w:tcPr>
          <w:p w:rsidR="000A0C71" w:rsidRPr="00B800E2" w:rsidRDefault="000A0C71" w:rsidP="000D4AB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0D4AB5" w:rsidRDefault="000A0C71" w:rsidP="00AD62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Основные понятия по изученной теме: параллельные прямые, свойства и признаки </w:t>
            </w:r>
            <w:proofErr w:type="gramStart"/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3118" w:type="dxa"/>
          </w:tcPr>
          <w:p w:rsidR="000A0C71" w:rsidRPr="00C520E1" w:rsidRDefault="000A0C71" w:rsidP="00AD629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Формулировать основные понятия по данной теме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, 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находить равные углы при </w:t>
            </w: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</w:p>
          <w:p w:rsidR="000A0C71" w:rsidRPr="001052BD" w:rsidRDefault="000A0C71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секущей; решать задачи на применение свойств, теоремы о перпендикулярности прямых.</w:t>
            </w:r>
          </w:p>
        </w:tc>
        <w:tc>
          <w:tcPr>
            <w:tcW w:w="2835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</w:tcPr>
          <w:p w:rsidR="000A0C71" w:rsidRPr="00B800E2" w:rsidRDefault="000A0C71" w:rsidP="000D4AB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0D4AB5" w:rsidRDefault="000A0C71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понятия по изученной теме: параллельные прямые, свойства и признаки </w:t>
            </w:r>
            <w:proofErr w:type="gramStart"/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3118" w:type="dxa"/>
          </w:tcPr>
          <w:p w:rsidR="000A0C71" w:rsidRPr="00C520E1" w:rsidRDefault="000A0C71" w:rsidP="00AD629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Формулировать основные понятия по данной теме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, 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находить равные углы при </w:t>
            </w: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</w:p>
          <w:p w:rsidR="000A0C71" w:rsidRPr="00C520E1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секущей; решать задачи на применение свойств, теоремы о перпендикулярности прямых.</w:t>
            </w:r>
          </w:p>
        </w:tc>
        <w:tc>
          <w:tcPr>
            <w:tcW w:w="2835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</w:tcPr>
          <w:p w:rsidR="000A0C71" w:rsidRPr="00B800E2" w:rsidRDefault="000A0C71" w:rsidP="00C47AD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0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Решение задач 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0D4AB5" w:rsidRDefault="000A0C71" w:rsidP="00AD62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Признаки параллельности </w:t>
            </w:r>
            <w:proofErr w:type="gramStart"/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прямых</w:t>
            </w:r>
            <w:proofErr w:type="gramEnd"/>
            <w:r w:rsidRPr="000D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свойства параллельных прямых; аксиома параллельности прямых</w:t>
            </w:r>
          </w:p>
        </w:tc>
        <w:tc>
          <w:tcPr>
            <w:tcW w:w="3118" w:type="dxa"/>
          </w:tcPr>
          <w:p w:rsidR="000A0C71" w:rsidRPr="00C520E1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  на применение признаков параллельности прямых, свойств параллельных прямых, теоремы о перпендикулярности прямых; находить равные углы при  параллельных и  секущей;</w:t>
            </w:r>
            <w:proofErr w:type="gramEnd"/>
          </w:p>
        </w:tc>
        <w:tc>
          <w:tcPr>
            <w:tcW w:w="2835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0A0C71" w:rsidRPr="00B800E2" w:rsidRDefault="000A0C71" w:rsidP="00C47AD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00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задач 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0D4AB5" w:rsidRDefault="000A0C71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4AB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D4AB5">
              <w:rPr>
                <w:rFonts w:ascii="Times New Roman" w:hAnsi="Times New Roman" w:cs="Times New Roman"/>
                <w:sz w:val="24"/>
                <w:szCs w:val="24"/>
              </w:rPr>
              <w:t xml:space="preserve">аршрута восполнения проблемных зон в </w:t>
            </w:r>
            <w:r w:rsidRPr="000D4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изученной теме «Параллельные прямые»</w:t>
            </w:r>
          </w:p>
        </w:tc>
        <w:tc>
          <w:tcPr>
            <w:tcW w:w="3118" w:type="dxa"/>
          </w:tcPr>
          <w:p w:rsidR="000A0C71" w:rsidRPr="00C520E1" w:rsidRDefault="000A0C71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Формулировать и доказывать теоремы, выражающие признаки параллельности двух </w:t>
            </w:r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прямых. </w:t>
            </w:r>
            <w:proofErr w:type="gramStart"/>
            <w:r w:rsidRPr="00C52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 на применение признаков параллельности прямых, свойств параллельных прямых, теоремы о перпендикулярности прямых; находить равные углы при  параллельных и  секущей.</w:t>
            </w:r>
            <w:proofErr w:type="gramEnd"/>
          </w:p>
        </w:tc>
        <w:tc>
          <w:tcPr>
            <w:tcW w:w="2835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</w:tcPr>
          <w:p w:rsidR="000A0C71" w:rsidRPr="00B800E2" w:rsidRDefault="000A0C71" w:rsidP="00C47A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</w:p>
        </w:tc>
        <w:tc>
          <w:tcPr>
            <w:tcW w:w="709" w:type="dxa"/>
          </w:tcPr>
          <w:p w:rsidR="000A0C71" w:rsidRPr="00C47ADF" w:rsidRDefault="000A0C71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709" w:type="dxa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0D4AB5" w:rsidRDefault="000A0C71" w:rsidP="000D4AB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A0C71" w:rsidRPr="00C520E1" w:rsidRDefault="000A0C71" w:rsidP="000D4AB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3057" w:type="dxa"/>
            <w:gridSpan w:val="3"/>
            <w:shd w:val="clear" w:color="auto" w:fill="F2F2F2" w:themeFill="background1" w:themeFillShade="F2"/>
          </w:tcPr>
          <w:p w:rsidR="000A0C71" w:rsidRPr="00465265" w:rsidRDefault="000A0C71" w:rsidP="000D4AB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4. Соотношения между сторонами и углами треугольника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A0C71" w:rsidRPr="00465265" w:rsidRDefault="000A0C71" w:rsidP="000D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0A0C71" w:rsidRPr="0044635A" w:rsidRDefault="000A0C71" w:rsidP="000D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0A0C71" w:rsidRPr="000260B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Сумма углов треугольника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7D1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A0C71" w:rsidRDefault="000A0C71" w:rsidP="00E8060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Учебник:</w:t>
            </w:r>
            <w:r w:rsidRPr="00E2277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 xml:space="preserve">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Геометрия. 7-9 классы:</w:t>
            </w:r>
            <w:r w:rsidRPr="00E2277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>(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В.Ф.Бутузов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С.Б.Кадомцев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  <w:p w:rsidR="000A0C71" w:rsidRPr="00E22773" w:rsidRDefault="000A0C71" w:rsidP="00E8060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Просвещение, 2015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компьютер, интерактивная доска,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демонстраци-онные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чертежные инструменты, задания для фронтальной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-ной работы,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чертежи к задачам, задания для парной работы, тесты, задания для контрольной работы</w:t>
            </w:r>
          </w:p>
        </w:tc>
        <w:tc>
          <w:tcPr>
            <w:tcW w:w="2835" w:type="dxa"/>
          </w:tcPr>
          <w:p w:rsidR="000A0C71" w:rsidRPr="004F566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Внешний угол треугольника; теорема о сумме углов треугольника и ее следствия.</w:t>
            </w:r>
          </w:p>
        </w:tc>
        <w:tc>
          <w:tcPr>
            <w:tcW w:w="3118" w:type="dxa"/>
          </w:tcPr>
          <w:p w:rsidR="000A0C71" w:rsidRPr="008374F8" w:rsidRDefault="000A0C71" w:rsidP="006B472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Формулировать теоремы о сумме углов треугольника с доказательством, ее следствия, Находить углы треугольника </w:t>
            </w:r>
          </w:p>
        </w:tc>
        <w:tc>
          <w:tcPr>
            <w:tcW w:w="2835" w:type="dxa"/>
            <w:vMerge w:val="restart"/>
          </w:tcPr>
          <w:p w:rsidR="000A0C71" w:rsidRPr="00172CFC" w:rsidRDefault="000A0C71" w:rsidP="004F5666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A0C71" w:rsidRPr="00172CFC" w:rsidRDefault="000A0C71" w:rsidP="004F5666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дискуссии и аргументации своей позиции; уметь при необходимости</w:t>
            </w:r>
          </w:p>
          <w:p w:rsidR="000A0C71" w:rsidRPr="00172CFC" w:rsidRDefault="000A0C71" w:rsidP="004F5666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отстаивать свою точку зрения, аргументируя ее, подтверждая фактами; продуктивно общаться и взаимодействовать с коллегами по совместной деятельности; с достаточной полнотой и точностью выражать свои мысли в соответствии с задачами и условиями коммуникации; вступать в диалог, участвовать в 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коллективном обсуждении проблем; устанавливать и сравнивать разные точки зрения; определять цели и функции участников, способы взаимодействия</w:t>
            </w:r>
            <w:proofErr w:type="gramEnd"/>
          </w:p>
          <w:p w:rsidR="000A0C71" w:rsidRPr="00172CFC" w:rsidRDefault="000A0C71" w:rsidP="004F5666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учебной деятельности, осуществлять поиск ее достижения; осознавать правило контроля и успешно использовать его в решении учебной задачи; составлять план выполнения задания с учителем; понимать причины своего неуспеха  и находить способы выхода из этой ситуации; работать по составленному плану, использовать основные и дополнительные источники информации; вносить коррективы и дополнения в составленные планы</w:t>
            </w:r>
            <w:proofErr w:type="gramEnd"/>
          </w:p>
          <w:p w:rsidR="000A0C71" w:rsidRPr="00172CFC" w:rsidRDefault="000A0C71" w:rsidP="004F5666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основное содержание в сжатом, выборочным или развернутом виде; 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наиболее эффективные способы решения задач; анализировать условия и требования задачи; проводить анализ  способов решения задачи с точки зрения их рациональности и экономичности; выдвигать  и обосновывать гипотезы, предлагать способ их корректировки; создавать структуру взаимосвязей смысловых единиц текста; преобразовывать модели с целью выявления общих законов, определяющих предметную область</w:t>
            </w:r>
            <w:proofErr w:type="gramEnd"/>
          </w:p>
          <w:p w:rsidR="000A0C71" w:rsidRPr="00172CFC" w:rsidRDefault="000A0C71" w:rsidP="004F56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формирование: стартовой мотивации к обучению, положительного отношения к учению, желанию приобретать новые знания и умения; нравственно-эстетического оценивания усваиваемого материала; навыков работы по 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алгоритму; навыков организации анализа своей деятельности; навыков самоанализа и самоконтроля.</w:t>
            </w:r>
            <w:proofErr w:type="gramEnd"/>
          </w:p>
          <w:p w:rsidR="000A0C71" w:rsidRPr="00172CFC" w:rsidRDefault="000A0C71" w:rsidP="004F56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71" w:rsidRPr="00172CFC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</w:tcPr>
          <w:p w:rsidR="000A0C71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Внешний угол треугольника. Теорема о внешнем угле треугольника</w:t>
            </w:r>
          </w:p>
          <w:p w:rsidR="000A0C71" w:rsidRPr="000260B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Внешний угол треугольника;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теорема о внешнем угле треугольника, </w:t>
            </w: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теорема о сумме углов треугольника и ее следствия.</w:t>
            </w:r>
          </w:p>
        </w:tc>
        <w:tc>
          <w:tcPr>
            <w:tcW w:w="3118" w:type="dxa"/>
          </w:tcPr>
          <w:p w:rsidR="000A0C71" w:rsidRPr="008374F8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Находить углы треугольника, решать задачи, опираясь на свойство внешнего угла треугольника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называть свойство внешнего угла треугольника .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</w:tcPr>
          <w:p w:rsidR="000A0C71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Теорема о соотношениях между сторонами и углами треугольника</w:t>
            </w:r>
          </w:p>
          <w:p w:rsidR="000A0C71" w:rsidRPr="000260B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Соотношения между сторонами и углами треугольник</w:t>
            </w:r>
            <w:proofErr w:type="gramStart"/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а(</w:t>
            </w:r>
            <w:proofErr w:type="gramEnd"/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неравенство треугольника)</w:t>
            </w:r>
          </w:p>
        </w:tc>
        <w:tc>
          <w:tcPr>
            <w:tcW w:w="3118" w:type="dxa"/>
          </w:tcPr>
          <w:p w:rsidR="000A0C71" w:rsidRPr="008374F8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задачи, опираясь на признак равнобедренного  треугольника, зависимость между сторонами и углами треугольника.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</w:tcPr>
          <w:p w:rsidR="000A0C71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Теорема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соотношениях между сторонами и углами треугольника. Решение задач</w:t>
            </w:r>
          </w:p>
          <w:p w:rsidR="000A0C71" w:rsidRPr="000260B6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Соотношения между </w:t>
            </w: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сторонами и углами треугольник</w:t>
            </w:r>
            <w:proofErr w:type="gramStart"/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а(</w:t>
            </w:r>
            <w:proofErr w:type="gramEnd"/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неравенство треугольника)</w:t>
            </w:r>
          </w:p>
        </w:tc>
        <w:tc>
          <w:tcPr>
            <w:tcW w:w="3118" w:type="dxa"/>
          </w:tcPr>
          <w:p w:rsidR="000A0C71" w:rsidRPr="008374F8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Решать задачи, опираясь на 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признак равнобедренного  треугольника, зависимость между сторонами и углами треугольника.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</w:tcPr>
          <w:p w:rsidR="000A0C71" w:rsidRPr="000260B6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Неравенство треугольника 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Теорема о неравенстве треугольника; теоремы о соотношениях между сторонами и углами треугольника</w:t>
            </w:r>
          </w:p>
        </w:tc>
        <w:tc>
          <w:tcPr>
            <w:tcW w:w="3118" w:type="dxa"/>
          </w:tcPr>
          <w:p w:rsidR="000A0C71" w:rsidRPr="008374F8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теорему о неравенстве треугольника с ее доказательством. Решать задачи, опираясь на признак равнобедренного  треугольника и теорему о неравенстве треугольника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</w:tcPr>
          <w:p w:rsidR="000A0C71" w:rsidRPr="00A35A8B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5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задач. Подготовка к контрольной работе.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</w:rPr>
              <w:t>Построение и реализация индивидуального маршрута восполнения проблемных зон в изученной теме «Соотношения между сторонами и углами треугольника»</w:t>
            </w:r>
          </w:p>
        </w:tc>
        <w:tc>
          <w:tcPr>
            <w:tcW w:w="3118" w:type="dxa"/>
          </w:tcPr>
          <w:p w:rsidR="000A0C71" w:rsidRPr="008374F8" w:rsidRDefault="000A0C71" w:rsidP="00AD629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и доказывать теорему о сумме углов треугольника и ее следствие о внешнем угле треугольника, проводить классификацию треугольников по углам, решать простейшие задачи по теме.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</w:tcPr>
          <w:p w:rsidR="000A0C71" w:rsidRPr="000260B6" w:rsidRDefault="000A0C71" w:rsidP="00A35A8B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2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0A0C71" w:rsidRPr="008374F8" w:rsidRDefault="000A0C71" w:rsidP="004F5666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</w:tcPr>
          <w:p w:rsidR="000A0C71" w:rsidRPr="00A35A8B" w:rsidRDefault="000A0C71" w:rsidP="00A35A8B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5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Анализ ошибок контрольной работы </w:t>
            </w:r>
          </w:p>
          <w:p w:rsidR="000A0C71" w:rsidRPr="000260B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</w:rPr>
              <w:t>Построение и реализация индивидуального маршрута восполнения проблемных зон в изученной теме «Соотношения между сторонами и углами треугольника»</w:t>
            </w:r>
          </w:p>
        </w:tc>
        <w:tc>
          <w:tcPr>
            <w:tcW w:w="3118" w:type="dxa"/>
          </w:tcPr>
          <w:p w:rsidR="000A0C71" w:rsidRPr="008374F8" w:rsidRDefault="000A0C71" w:rsidP="00AD629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и доказывать теорему о сумме углов треугольника и ее следствие о внешнем угле треугольника, проводить классификацию треугольников по углам,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ешать простейшие задачи.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</w:tcPr>
          <w:p w:rsidR="000A0C71" w:rsidRPr="000260B6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Некоторые </w:t>
            </w: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свойства прямоугольных треугольников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Свойства </w:t>
            </w: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прямоугольных треугольников; внешние углы треугольника;</w:t>
            </w:r>
          </w:p>
        </w:tc>
        <w:tc>
          <w:tcPr>
            <w:tcW w:w="3118" w:type="dxa"/>
          </w:tcPr>
          <w:p w:rsidR="000A0C71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Формулировать свойства 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прямоугольного треугольника, Решать задачи, опираясь на признаки равенства прямоугольных треугольников.</w:t>
            </w:r>
          </w:p>
          <w:p w:rsidR="000A0C71" w:rsidRPr="008374F8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</w:tcPr>
          <w:p w:rsidR="000A0C71" w:rsidRPr="000260B6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Некоторые свойства прямоугольных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Решение задач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A0C71" w:rsidRPr="0044635A" w:rsidRDefault="000A0C71" w:rsidP="00E2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Свойства прямоугольных треугольников; внешние углы треугольника;</w:t>
            </w:r>
          </w:p>
        </w:tc>
        <w:tc>
          <w:tcPr>
            <w:tcW w:w="3118" w:type="dxa"/>
          </w:tcPr>
          <w:p w:rsidR="000A0C71" w:rsidRPr="008374F8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Доказывать  свойства и признаки. Решать простейшие задачи по теме. Применять свойства прямоугольных треугольников. Использовать приобретенные знания и умения в практической деятельности и повседневной жизни для описания реальных ситуаций на языке геометрии.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0A0C71" w:rsidRPr="000260B6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Признаки равенства прямоугольных треугольников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Признаки равенства прямоугольных треугольников</w:t>
            </w:r>
          </w:p>
        </w:tc>
        <w:tc>
          <w:tcPr>
            <w:tcW w:w="3118" w:type="dxa"/>
          </w:tcPr>
          <w:p w:rsidR="000A0C71" w:rsidRPr="008374F8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Доказывать признаки равенства прямоугольных треугольников. Решать задачи, опираясь на признаки равенства прямоугольных треугольников.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</w:tcPr>
          <w:p w:rsidR="000A0C71" w:rsidRPr="000260B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задач 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Признаки и свойства равенства прямоугольных треугольников</w:t>
            </w:r>
          </w:p>
        </w:tc>
        <w:tc>
          <w:tcPr>
            <w:tcW w:w="3118" w:type="dxa"/>
          </w:tcPr>
          <w:p w:rsidR="000A0C71" w:rsidRPr="008374F8" w:rsidRDefault="000A0C71" w:rsidP="001052BD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Доказывать  свойства и признаки. Решать простейшие задачи по теме. Применять свойства прямоугольных треугольников. </w:t>
            </w: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Использовать приобретенные знания в практической деятельности и повседневной жизни для описания реальных ситуаций на языке геометрии.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</w:tcPr>
          <w:p w:rsidR="000A0C71" w:rsidRPr="000260B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задач 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Признаки и свойства равенства прямоугольных треугольников</w:t>
            </w:r>
          </w:p>
        </w:tc>
        <w:tc>
          <w:tcPr>
            <w:tcW w:w="3118" w:type="dxa"/>
          </w:tcPr>
          <w:p w:rsidR="000A0C71" w:rsidRPr="008374F8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Доказывать  свойства и признаки. Решать простейшие задачи по теме. Применять свойства прямоугольных треугольников. Использовать приобретенные знания и умения в практической деятельности и повседневной жизни для описания реальных ситуаций на языке геометрии.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</w:tcPr>
          <w:p w:rsidR="000A0C71" w:rsidRPr="000260B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Расстояние от точки </w:t>
            </w:r>
            <w:proofErr w:type="gramStart"/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прямой. Расстояние между </w:t>
            </w:r>
            <w:proofErr w:type="gramStart"/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параллельными</w:t>
            </w:r>
            <w:proofErr w:type="gramEnd"/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прямыми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Наклонная; расстояние от точки до прямой; расстояние между </w:t>
            </w:r>
            <w:proofErr w:type="gramStart"/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параллельными</w:t>
            </w:r>
            <w:proofErr w:type="gramEnd"/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прямыми</w:t>
            </w:r>
          </w:p>
        </w:tc>
        <w:tc>
          <w:tcPr>
            <w:tcW w:w="3118" w:type="dxa"/>
          </w:tcPr>
          <w:p w:rsidR="000A0C71" w:rsidRPr="008374F8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Формулировать и доказывать свойства 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прямых. Решать задачи на нахождение расстояния от точки до прямой, расстояния между 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параллельными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прямыми.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</w:tcPr>
          <w:p w:rsidR="000A0C71" w:rsidRPr="000260B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Построение треугольника по трем элементам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Задачи на построение; </w:t>
            </w: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задач на построение треугольников по трем сторонам</w:t>
            </w:r>
          </w:p>
        </w:tc>
        <w:tc>
          <w:tcPr>
            <w:tcW w:w="3118" w:type="dxa"/>
          </w:tcPr>
          <w:p w:rsidR="000A0C71" w:rsidRPr="008374F8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представление о задачах на построение.</w:t>
            </w:r>
          </w:p>
          <w:p w:rsidR="000A0C71" w:rsidRPr="008374F8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Строить треугольник по трем сторонам.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</w:tcPr>
          <w:p w:rsidR="000A0C71" w:rsidRPr="00A35A8B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5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Задачи на построение; </w:t>
            </w: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задач на построение треугольников по трем сторонам</w:t>
            </w:r>
          </w:p>
          <w:p w:rsidR="000A0C71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0C71" w:rsidRPr="004F566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0A0C71" w:rsidRPr="008374F8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представление о задачах на построение.</w:t>
            </w:r>
          </w:p>
          <w:p w:rsidR="000A0C71" w:rsidRPr="008374F8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Строить треугольник по трем сторонам.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</w:tcPr>
          <w:p w:rsidR="000A0C71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задач </w:t>
            </w:r>
          </w:p>
          <w:p w:rsidR="000A0C71" w:rsidRPr="000260B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Задачи на построение; </w:t>
            </w: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задач на построение треугольников по трем сторонам</w:t>
            </w:r>
          </w:p>
        </w:tc>
        <w:tc>
          <w:tcPr>
            <w:tcW w:w="3118" w:type="dxa"/>
          </w:tcPr>
          <w:p w:rsidR="000A0C71" w:rsidRPr="008374F8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представление о задачах на построение.</w:t>
            </w:r>
          </w:p>
          <w:p w:rsidR="000A0C71" w:rsidRPr="008374F8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Строить треугольник по трем сторонам.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</w:tcPr>
          <w:p w:rsidR="000A0C71" w:rsidRPr="000260B6" w:rsidRDefault="000A0C71" w:rsidP="00A35A8B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задач 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вершенствование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теме; </w:t>
            </w: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применение свойств соотношения между сторонами и углами треугольника</w:t>
            </w:r>
          </w:p>
        </w:tc>
        <w:tc>
          <w:tcPr>
            <w:tcW w:w="3118" w:type="dxa"/>
          </w:tcPr>
          <w:p w:rsidR="000A0C71" w:rsidRPr="008374F8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Решать задачи, опираясь на теорему о сумме углов треугольника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свойство внешнего угла треугольника, признаки равнобедренного треугольника, решать несложные задачи на построение с использованием известных алгоритмов</w:t>
            </w:r>
          </w:p>
        </w:tc>
        <w:tc>
          <w:tcPr>
            <w:tcW w:w="2835" w:type="dxa"/>
          </w:tcPr>
          <w:p w:rsidR="000A0C71" w:rsidRPr="00172CFC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возможность существования различных точек зрения, не совпадающих </w:t>
            </w:r>
            <w:proofErr w:type="gramStart"/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; уметь устанавливать и сравнивать разные точки зрения, прежде чем принимать решение и делать выбор.</w:t>
            </w:r>
          </w:p>
          <w:p w:rsidR="000A0C71" w:rsidRPr="00172CFC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составлять план выполнения заданий совместно с учителем</w:t>
            </w:r>
          </w:p>
          <w:p w:rsidR="000A0C71" w:rsidRPr="00172CFC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структуру задачи разными средствами</w:t>
            </w:r>
          </w:p>
          <w:p w:rsidR="000A0C71" w:rsidRPr="00172CFC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учению, желания приобретать новые знания, умения.</w:t>
            </w: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0C71" w:rsidRPr="000260B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</w:rPr>
              <w:t>Построение и реализация индивидуального маршрута восполнения проблемных зон в изученной теме «Соотношения между сторонами и углами треугольника»</w:t>
            </w:r>
          </w:p>
          <w:p w:rsidR="000A0C71" w:rsidRPr="004F566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0A0C71" w:rsidRPr="008374F8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задачи, опираясь на теорему о сумме углов треугольника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свойство внешнего угла треугольника, признаки равнобедренного треугольника, решать несложные задачи на построение с использованием известных алгоритмов</w:t>
            </w:r>
          </w:p>
        </w:tc>
        <w:tc>
          <w:tcPr>
            <w:tcW w:w="2835" w:type="dxa"/>
            <w:vMerge w:val="restart"/>
          </w:tcPr>
          <w:p w:rsidR="000A0C71" w:rsidRPr="00172CFC" w:rsidRDefault="000A0C71" w:rsidP="004F56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  критично относиться к своему мнению; аргументировать свою точку зрения; с достаточно полнотой и точностью выражать свои мысли в соответствии с задачами и условиями коммуникации.</w:t>
            </w:r>
          </w:p>
          <w:p w:rsidR="000A0C71" w:rsidRPr="00172CFC" w:rsidRDefault="000A0C71" w:rsidP="004F56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Start"/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понимать причины своего неуспеха и находить способы выхода из этой ситуации.</w:t>
            </w:r>
          </w:p>
          <w:p w:rsidR="000A0C71" w:rsidRPr="00172CFC" w:rsidRDefault="000A0C71" w:rsidP="004F56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 xml:space="preserve">  восстанавливать предметную ситуацию, описанную в задаче с выделением только существенной для решения задачи информации</w:t>
            </w:r>
          </w:p>
          <w:p w:rsidR="000A0C71" w:rsidRPr="00172CFC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2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172CFC">
              <w:rPr>
                <w:rFonts w:ascii="Times New Roman" w:hAnsi="Times New Roman" w:cs="Times New Roman"/>
                <w:sz w:val="24"/>
                <w:szCs w:val="24"/>
              </w:rPr>
              <w:t>составлять алгоритмы выполнения задания, навыков выполнения творческого задания.</w:t>
            </w: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0C71" w:rsidRDefault="000A0C71" w:rsidP="004F56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</w:t>
            </w:r>
          </w:p>
          <w:p w:rsidR="000A0C71" w:rsidRDefault="000A0C71" w:rsidP="004F56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71" w:rsidRPr="000260B6" w:rsidRDefault="000A0C71" w:rsidP="004F56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0C71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62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ошибок контрольной работы</w:t>
            </w:r>
            <w:proofErr w:type="gramStart"/>
            <w:r w:rsidRPr="00AD62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0A0C71" w:rsidRPr="00AD629A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</w:rPr>
              <w:t>Построение и реализация индивидуального маршрута восполнения проблемных зон в изученной теме «Соотношения между сторонами и углами треугольника»</w:t>
            </w:r>
          </w:p>
          <w:p w:rsidR="000A0C71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71" w:rsidRPr="004F5666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0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Совершенствование </w:t>
            </w:r>
            <w:proofErr w:type="spellStart"/>
            <w:r w:rsidRPr="000A0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ЗУНов</w:t>
            </w:r>
            <w:proofErr w:type="spellEnd"/>
            <w:r w:rsidRPr="000A0C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теме; применение свойств соотношения между сторонами и углами треугольника</w:t>
            </w:r>
          </w:p>
        </w:tc>
        <w:tc>
          <w:tcPr>
            <w:tcW w:w="3118" w:type="dxa"/>
          </w:tcPr>
          <w:p w:rsidR="000A0C71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Решать задачи, опираясь на теорему о сумме углов треугольника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свойство внешнего угла треугольника, признаки равнобедренного треугольника, решать несложные задачи на построение с использованием известных алгоритмов</w:t>
            </w:r>
          </w:p>
          <w:p w:rsidR="000A0C71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0C71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0C71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0C71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0C71" w:rsidRPr="008374F8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3057" w:type="dxa"/>
            <w:gridSpan w:val="3"/>
            <w:shd w:val="clear" w:color="auto" w:fill="F2F2F2" w:themeFill="background1" w:themeFillShade="F2"/>
          </w:tcPr>
          <w:p w:rsidR="000A0C71" w:rsidRPr="00465265" w:rsidRDefault="000A0C71" w:rsidP="004F56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Повторение. Решение задач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A0C71" w:rsidRPr="00465265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</w:tcPr>
          <w:p w:rsidR="000A0C71" w:rsidRPr="008374F8" w:rsidRDefault="000A0C71" w:rsidP="004F56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Повторение. Начальные геометрические сведения.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A0C71" w:rsidRDefault="000A0C71" w:rsidP="00E8060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Учебник:</w:t>
            </w:r>
            <w:r w:rsidRPr="00E2277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 xml:space="preserve">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Геометрия. 7-9 классы:</w:t>
            </w:r>
            <w:r w:rsidRPr="00E2277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u w:val="single"/>
                <w:lang w:bidi="en-US"/>
              </w:rPr>
              <w:t>(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В.Ф.Бутузов</w:t>
            </w:r>
            <w:proofErr w:type="spellEnd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С.Б.Кадомцев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  <w:p w:rsidR="000A0C71" w:rsidRPr="00E22773" w:rsidRDefault="000A0C71" w:rsidP="00E8060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Просвещение, 2015 </w:t>
            </w:r>
            <w:r w:rsidRPr="00E227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компьютер, интерактивная доска,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демонстраци-онные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чертежные инструменты, задания для фронтальной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-ной работы, чертежи к задачам, задания для парной работы, тесты, задания для контрольной работы</w:t>
            </w:r>
          </w:p>
        </w:tc>
        <w:tc>
          <w:tcPr>
            <w:tcW w:w="2835" w:type="dxa"/>
          </w:tcPr>
          <w:p w:rsidR="000A0C71" w:rsidRPr="004F5666" w:rsidRDefault="000A0C71" w:rsidP="004F56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Начальные понятия планиметрии, точки, прямые, луч и угол.</w:t>
            </w:r>
          </w:p>
        </w:tc>
        <w:tc>
          <w:tcPr>
            <w:tcW w:w="3118" w:type="dxa"/>
          </w:tcPr>
          <w:p w:rsidR="000A0C71" w:rsidRPr="008374F8" w:rsidRDefault="000A0C71" w:rsidP="004F56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теоретический материал по теме «Начальные геометрические сведения». Решать задачи на готовых чертежах</w:t>
            </w:r>
          </w:p>
        </w:tc>
        <w:tc>
          <w:tcPr>
            <w:tcW w:w="2835" w:type="dxa"/>
            <w:vMerge w:val="restart"/>
          </w:tcPr>
          <w:p w:rsidR="000A0C71" w:rsidRPr="008374F8" w:rsidRDefault="000A0C71" w:rsidP="004F56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позиции 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; выполнять различные роли в группе; оформлять мысли в устной и письменной речи с учетом речевых ситуаций; регулировать собственную деятельность посредством письменной речи</w:t>
            </w:r>
          </w:p>
          <w:p w:rsidR="000A0C71" w:rsidRPr="008374F8" w:rsidRDefault="000A0C71" w:rsidP="004F56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достигнутый результат, самостоятельно формулировать познавательную цель и строить действия в соответствии с ней; предвосхищать результат и уровень усвоения</w:t>
            </w:r>
          </w:p>
          <w:p w:rsidR="000A0C71" w:rsidRPr="008374F8" w:rsidRDefault="000A0C71" w:rsidP="004F56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разнообразие способов решения задач; выбирать наиболее эффективные способы</w:t>
            </w:r>
          </w:p>
          <w:p w:rsidR="000A0C71" w:rsidRPr="008374F8" w:rsidRDefault="000A0C71" w:rsidP="004F56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анализа </w:t>
            </w:r>
            <w:r w:rsidRPr="0083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деятельности; навыков самоанализа и самоконтроля.</w:t>
            </w: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</w:tcPr>
          <w:p w:rsidR="000A0C71" w:rsidRPr="008374F8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Повторение. Признаки</w:t>
            </w:r>
          </w:p>
          <w:p w:rsidR="000A0C71" w:rsidRPr="008374F8" w:rsidRDefault="000A0C71" w:rsidP="004F56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равенства треугольников. 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Равнобедрен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треугольник.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4F5666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Признаки равенства треугольников.</w:t>
            </w:r>
          </w:p>
          <w:p w:rsidR="000A0C71" w:rsidRPr="004F5666" w:rsidRDefault="000A0C71" w:rsidP="004F56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0C71" w:rsidRPr="008374F8" w:rsidRDefault="000A0C71" w:rsidP="004F56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теоретический материал по теме «Признаки равенства треугольников. Равнобедренный треугольник»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ешать задачи на повторение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</w:tcPr>
          <w:p w:rsidR="000A0C71" w:rsidRPr="008374F8" w:rsidRDefault="000A0C71" w:rsidP="00AD629A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Повторение. Признаки</w:t>
            </w:r>
          </w:p>
          <w:p w:rsidR="000A0C71" w:rsidRPr="008374F8" w:rsidRDefault="000A0C71" w:rsidP="00AD62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равенства треугольников. 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Равнобедрен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треугольник.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8944A5">
            <w:pPr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Признаки равенства треугольников.</w:t>
            </w:r>
          </w:p>
          <w:p w:rsidR="000A0C71" w:rsidRPr="004F5666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0C71" w:rsidRPr="008374F8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теоретический материал по теме «Признаки равенства треугольников. Равнобедренный треугольник»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ешать задачи на повторение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</w:tcPr>
          <w:p w:rsidR="000A0C71" w:rsidRPr="008374F8" w:rsidRDefault="000A0C71" w:rsidP="00051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Повторение. Параллельные прямые. 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Признаки параллельности </w:t>
            </w:r>
            <w:proofErr w:type="gramStart"/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прямых</w:t>
            </w:r>
            <w:proofErr w:type="gramEnd"/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8" w:type="dxa"/>
          </w:tcPr>
          <w:p w:rsidR="000A0C71" w:rsidRPr="008374F8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 теоретический материал по теме «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 прямые. Свойства». Решать задачи на готовых чертежах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</w:tcPr>
          <w:p w:rsidR="000A0C71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Повторение. Параллельные прямые. </w:t>
            </w:r>
          </w:p>
          <w:p w:rsidR="000A0C71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0C71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0C71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0C71" w:rsidRPr="008374F8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0A0C71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Признаки параллельности </w:t>
            </w:r>
            <w:proofErr w:type="gramStart"/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прямых</w:t>
            </w:r>
            <w:proofErr w:type="gramEnd"/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8" w:type="dxa"/>
          </w:tcPr>
          <w:p w:rsidR="000A0C71" w:rsidRPr="008374F8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 теоретический материал по теме «</w:t>
            </w:r>
            <w:proofErr w:type="gramStart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 прямые. Свойства». Решать задачи на готовых чертежах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</w:tcPr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</w:tcPr>
          <w:p w:rsidR="000A0C71" w:rsidRPr="008374F8" w:rsidRDefault="000A0C71" w:rsidP="004F56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Повторение. Соотношения между сторонами  и углами треугольника</w:t>
            </w:r>
          </w:p>
        </w:tc>
        <w:tc>
          <w:tcPr>
            <w:tcW w:w="709" w:type="dxa"/>
          </w:tcPr>
          <w:p w:rsidR="000A0C71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Соотношения между сторонами и углами треугольник</w:t>
            </w:r>
            <w:proofErr w:type="gramStart"/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а(</w:t>
            </w:r>
            <w:proofErr w:type="gramEnd"/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неравенство треугольника)</w:t>
            </w:r>
          </w:p>
        </w:tc>
        <w:tc>
          <w:tcPr>
            <w:tcW w:w="3118" w:type="dxa"/>
          </w:tcPr>
          <w:p w:rsidR="000A0C71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на практике теоретический материал по теме «Соотношения между сторонами и углами треугольника». Решать задачи на повторение и обобщение</w:t>
            </w:r>
          </w:p>
          <w:p w:rsidR="000A0C71" w:rsidRPr="008374F8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</w:tcPr>
          <w:p w:rsidR="000A0C71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</w:tcPr>
          <w:p w:rsidR="000A0C71" w:rsidRPr="008374F8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>Повторение. Соотношения между сторонами  и углами треугольника</w:t>
            </w:r>
          </w:p>
        </w:tc>
        <w:tc>
          <w:tcPr>
            <w:tcW w:w="709" w:type="dxa"/>
          </w:tcPr>
          <w:p w:rsidR="000A0C71" w:rsidRDefault="000A0C71" w:rsidP="004F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09" w:type="dxa"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4F5666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Соотношения между сторонами и углами треугольник</w:t>
            </w:r>
            <w:proofErr w:type="gramStart"/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а(</w:t>
            </w:r>
            <w:proofErr w:type="gramEnd"/>
            <w:r w:rsidRPr="004F56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неравенство треугольника)</w:t>
            </w:r>
          </w:p>
        </w:tc>
        <w:tc>
          <w:tcPr>
            <w:tcW w:w="3118" w:type="dxa"/>
          </w:tcPr>
          <w:p w:rsidR="000A0C71" w:rsidRPr="008374F8" w:rsidRDefault="000A0C71" w:rsidP="008944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4F8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на практике теоретический материал по теме «Соотношения между сторонами и углами треугольника». Решать задачи на повторение и обобщение</w:t>
            </w:r>
          </w:p>
        </w:tc>
        <w:tc>
          <w:tcPr>
            <w:tcW w:w="2835" w:type="dxa"/>
            <w:vMerge/>
          </w:tcPr>
          <w:p w:rsidR="000A0C71" w:rsidRPr="0044635A" w:rsidRDefault="000A0C71" w:rsidP="004F5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647" w:type="dxa"/>
          </w:tcPr>
          <w:p w:rsidR="000A0C71" w:rsidRDefault="000A0C71" w:rsidP="0005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0A0C71" w:rsidRDefault="000A0C71" w:rsidP="0005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</w:tcPr>
          <w:p w:rsidR="000A0C71" w:rsidRPr="008374F8" w:rsidRDefault="000A0C71" w:rsidP="00051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Задачи на построение</w:t>
            </w:r>
          </w:p>
        </w:tc>
        <w:tc>
          <w:tcPr>
            <w:tcW w:w="709" w:type="dxa"/>
          </w:tcPr>
          <w:p w:rsidR="000A0C71" w:rsidRDefault="000A0C71" w:rsidP="0005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A0C71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  <w:p w:rsidR="000A0C71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C71" w:rsidRPr="0044635A" w:rsidRDefault="000A0C71" w:rsidP="0089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0C71" w:rsidRPr="0044635A" w:rsidRDefault="000A0C71" w:rsidP="0005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0C71" w:rsidRPr="0044635A" w:rsidRDefault="000A0C71" w:rsidP="0005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051BB3" w:rsidRDefault="000A0C71" w:rsidP="00051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построение</w:t>
            </w:r>
            <w:proofErr w:type="gramStart"/>
            <w:r w:rsidRPr="00051B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;. </w:t>
            </w:r>
            <w:proofErr w:type="gramEnd"/>
            <w:r w:rsidRPr="00051B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задач на построение треугольников по трем элементам</w:t>
            </w:r>
          </w:p>
        </w:tc>
        <w:tc>
          <w:tcPr>
            <w:tcW w:w="3118" w:type="dxa"/>
          </w:tcPr>
          <w:p w:rsidR="000A0C71" w:rsidRPr="00051BB3" w:rsidRDefault="000A0C71" w:rsidP="00051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3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 теоретический материал по теме «Задачи на построение»,</w:t>
            </w:r>
          </w:p>
          <w:p w:rsidR="000A0C71" w:rsidRPr="00051BB3" w:rsidRDefault="000A0C71" w:rsidP="00051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3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жизни для описания реальных ситуаций на языке геометрии.</w:t>
            </w:r>
          </w:p>
        </w:tc>
        <w:tc>
          <w:tcPr>
            <w:tcW w:w="2835" w:type="dxa"/>
            <w:vMerge/>
          </w:tcPr>
          <w:p w:rsidR="000A0C71" w:rsidRPr="0044635A" w:rsidRDefault="000A0C71" w:rsidP="0005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C71" w:rsidRPr="0044635A" w:rsidTr="00E22773">
        <w:tc>
          <w:tcPr>
            <w:tcW w:w="3057" w:type="dxa"/>
            <w:gridSpan w:val="3"/>
          </w:tcPr>
          <w:p w:rsidR="000A0C71" w:rsidRPr="00F966D7" w:rsidRDefault="000A0C71" w:rsidP="0005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0A0C71" w:rsidRPr="00F966D7" w:rsidRDefault="000A0C71" w:rsidP="0005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0A0C71" w:rsidRPr="00F966D7" w:rsidRDefault="000A0C71" w:rsidP="0005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0C71" w:rsidRPr="00F966D7" w:rsidRDefault="000A0C71" w:rsidP="0005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0C71" w:rsidRPr="00F966D7" w:rsidRDefault="000A0C71" w:rsidP="0005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F966D7" w:rsidRDefault="000A0C71" w:rsidP="0005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A0C71" w:rsidRPr="00F966D7" w:rsidRDefault="000A0C71" w:rsidP="0005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0C71" w:rsidRPr="00F966D7" w:rsidRDefault="000A0C71" w:rsidP="00051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контрольных работ</w:t>
            </w:r>
          </w:p>
        </w:tc>
      </w:tr>
    </w:tbl>
    <w:p w:rsidR="00B553BD" w:rsidRDefault="00B553BD" w:rsidP="00B553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0E14" w:rsidRDefault="008E0E14"/>
    <w:sectPr w:rsidR="008E0E14" w:rsidSect="00F966D7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3BD"/>
    <w:rsid w:val="000260B6"/>
    <w:rsid w:val="00051BB3"/>
    <w:rsid w:val="00062D01"/>
    <w:rsid w:val="00076674"/>
    <w:rsid w:val="00090FDA"/>
    <w:rsid w:val="000A0C71"/>
    <w:rsid w:val="000D4AB5"/>
    <w:rsid w:val="001052BD"/>
    <w:rsid w:val="00172A7F"/>
    <w:rsid w:val="00172CFC"/>
    <w:rsid w:val="003028E2"/>
    <w:rsid w:val="0044635A"/>
    <w:rsid w:val="004469CD"/>
    <w:rsid w:val="00465265"/>
    <w:rsid w:val="004D1A05"/>
    <w:rsid w:val="004F5666"/>
    <w:rsid w:val="005E0BD7"/>
    <w:rsid w:val="0063272A"/>
    <w:rsid w:val="00684A99"/>
    <w:rsid w:val="006B4725"/>
    <w:rsid w:val="0071602F"/>
    <w:rsid w:val="00723F17"/>
    <w:rsid w:val="007510AE"/>
    <w:rsid w:val="007D1B0F"/>
    <w:rsid w:val="007D7ECA"/>
    <w:rsid w:val="007F5267"/>
    <w:rsid w:val="008074B3"/>
    <w:rsid w:val="008374F8"/>
    <w:rsid w:val="008944A5"/>
    <w:rsid w:val="008E0E14"/>
    <w:rsid w:val="008E4F16"/>
    <w:rsid w:val="00954DB0"/>
    <w:rsid w:val="00A35A8B"/>
    <w:rsid w:val="00AC71D8"/>
    <w:rsid w:val="00AD629A"/>
    <w:rsid w:val="00B553BD"/>
    <w:rsid w:val="00B800E2"/>
    <w:rsid w:val="00B87119"/>
    <w:rsid w:val="00C47ADF"/>
    <w:rsid w:val="00C520E1"/>
    <w:rsid w:val="00C62B82"/>
    <w:rsid w:val="00C920FA"/>
    <w:rsid w:val="00DB66D4"/>
    <w:rsid w:val="00E22773"/>
    <w:rsid w:val="00E47505"/>
    <w:rsid w:val="00F7272F"/>
    <w:rsid w:val="00F966D7"/>
    <w:rsid w:val="00FA7164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2BDC-1B52-495A-8A28-D2E25DAF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4421</Words>
  <Characters>25204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Кабинет №47</cp:lastModifiedBy>
  <cp:revision>7</cp:revision>
  <dcterms:created xsi:type="dcterms:W3CDTF">2015-09-13T07:21:00Z</dcterms:created>
  <dcterms:modified xsi:type="dcterms:W3CDTF">2015-09-15T10:10:00Z</dcterms:modified>
</cp:coreProperties>
</file>