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FB" w:rsidRDefault="006B6AFB" w:rsidP="006B6AFB">
      <w:pPr>
        <w:pStyle w:val="a3"/>
        <w:spacing w:line="240" w:lineRule="auto"/>
        <w:jc w:val="center"/>
        <w:rPr>
          <w:i/>
        </w:rPr>
      </w:pPr>
    </w:p>
    <w:p w:rsidR="006B6AFB" w:rsidRDefault="006B6AFB" w:rsidP="006B6AFB">
      <w:pPr>
        <w:pStyle w:val="a3"/>
        <w:spacing w:line="240" w:lineRule="auto"/>
        <w:jc w:val="center"/>
        <w:rPr>
          <w:i/>
        </w:rPr>
      </w:pPr>
    </w:p>
    <w:p w:rsidR="006B6AFB" w:rsidRDefault="006B6AFB" w:rsidP="006B6AFB">
      <w:pPr>
        <w:pStyle w:val="a3"/>
        <w:spacing w:line="240" w:lineRule="auto"/>
        <w:jc w:val="center"/>
        <w:rPr>
          <w:i/>
        </w:rPr>
      </w:pPr>
    </w:p>
    <w:p w:rsidR="006B6AFB" w:rsidRDefault="006B6AFB" w:rsidP="006B6AFB">
      <w:pPr>
        <w:pStyle w:val="a3"/>
        <w:spacing w:line="240" w:lineRule="auto"/>
        <w:jc w:val="center"/>
        <w:rPr>
          <w:i/>
        </w:rPr>
      </w:pPr>
    </w:p>
    <w:p w:rsidR="006B6AFB" w:rsidRDefault="006B6AFB" w:rsidP="006B6AFB">
      <w:pPr>
        <w:pStyle w:val="a3"/>
        <w:spacing w:line="240" w:lineRule="auto"/>
        <w:jc w:val="center"/>
        <w:rPr>
          <w:i/>
        </w:rPr>
      </w:pPr>
    </w:p>
    <w:p w:rsidR="006B6AFB" w:rsidRDefault="006B6AFB" w:rsidP="006B6AFB">
      <w:pPr>
        <w:pStyle w:val="a3"/>
        <w:spacing w:line="240" w:lineRule="auto"/>
        <w:jc w:val="center"/>
        <w:rPr>
          <w:i/>
        </w:rPr>
      </w:pPr>
    </w:p>
    <w:p w:rsidR="006B6AFB" w:rsidRDefault="006B6AFB" w:rsidP="006B6AFB">
      <w:pPr>
        <w:pStyle w:val="a3"/>
        <w:spacing w:line="240" w:lineRule="auto"/>
        <w:jc w:val="center"/>
        <w:rPr>
          <w:i/>
        </w:rPr>
      </w:pPr>
    </w:p>
    <w:p w:rsidR="006B6AFB" w:rsidRDefault="006B6AFB" w:rsidP="006B6AFB">
      <w:pPr>
        <w:pStyle w:val="a3"/>
        <w:spacing w:line="240" w:lineRule="auto"/>
        <w:jc w:val="center"/>
        <w:rPr>
          <w:i/>
        </w:rPr>
      </w:pPr>
      <w:proofErr w:type="spellStart"/>
      <w:r>
        <w:rPr>
          <w:i/>
        </w:rPr>
        <w:t>Шунина</w:t>
      </w:r>
      <w:proofErr w:type="spellEnd"/>
      <w:r>
        <w:rPr>
          <w:i/>
        </w:rPr>
        <w:t xml:space="preserve"> Лариса Владимировна</w:t>
      </w:r>
    </w:p>
    <w:p w:rsidR="006B6AFB" w:rsidRDefault="006B6AFB" w:rsidP="006B6AFB">
      <w:pPr>
        <w:pStyle w:val="a3"/>
        <w:spacing w:line="240" w:lineRule="auto"/>
        <w:jc w:val="center"/>
        <w:rPr>
          <w:i/>
        </w:rPr>
      </w:pPr>
      <w:r>
        <w:rPr>
          <w:i/>
        </w:rPr>
        <w:t>Воспитатель ГДОУ №25 Кировского района г</w:t>
      </w:r>
      <w:proofErr w:type="gramStart"/>
      <w:r>
        <w:rPr>
          <w:i/>
        </w:rPr>
        <w:t>.С</w:t>
      </w:r>
      <w:proofErr w:type="gramEnd"/>
      <w:r>
        <w:rPr>
          <w:i/>
        </w:rPr>
        <w:t>анкт-Петербурга</w:t>
      </w:r>
    </w:p>
    <w:p w:rsidR="006B6AFB" w:rsidRDefault="006B6AFB" w:rsidP="006B6AFB">
      <w:pPr>
        <w:pStyle w:val="a3"/>
        <w:spacing w:line="240" w:lineRule="auto"/>
        <w:jc w:val="center"/>
        <w:rPr>
          <w:i/>
        </w:rPr>
      </w:pPr>
    </w:p>
    <w:p w:rsidR="006B6AFB" w:rsidRDefault="006B6AFB" w:rsidP="006B6AFB">
      <w:pPr>
        <w:pStyle w:val="a3"/>
        <w:spacing w:line="240" w:lineRule="auto"/>
        <w:jc w:val="center"/>
        <w:rPr>
          <w:b/>
        </w:rPr>
      </w:pPr>
    </w:p>
    <w:p w:rsidR="006B6AFB" w:rsidRDefault="006B6AFB" w:rsidP="006B6AFB">
      <w:pPr>
        <w:pStyle w:val="a3"/>
        <w:spacing w:line="240" w:lineRule="auto"/>
        <w:jc w:val="center"/>
        <w:rPr>
          <w:b/>
        </w:rPr>
      </w:pPr>
    </w:p>
    <w:p w:rsidR="006B6AFB" w:rsidRDefault="006B6AFB" w:rsidP="006B6AFB">
      <w:pPr>
        <w:pStyle w:val="a3"/>
        <w:spacing w:line="240" w:lineRule="auto"/>
        <w:jc w:val="center"/>
        <w:rPr>
          <w:b/>
        </w:rPr>
      </w:pPr>
    </w:p>
    <w:p w:rsidR="006B6AFB" w:rsidRDefault="006B6AFB" w:rsidP="006B6AFB">
      <w:pPr>
        <w:pStyle w:val="a3"/>
        <w:spacing w:line="240" w:lineRule="auto"/>
        <w:jc w:val="center"/>
        <w:rPr>
          <w:b/>
        </w:rPr>
      </w:pPr>
    </w:p>
    <w:p w:rsidR="006B6AFB" w:rsidRDefault="006B6AFB" w:rsidP="006B6AFB">
      <w:pPr>
        <w:pStyle w:val="a3"/>
        <w:spacing w:line="240" w:lineRule="auto"/>
        <w:jc w:val="center"/>
        <w:rPr>
          <w:b/>
        </w:rPr>
      </w:pPr>
    </w:p>
    <w:p w:rsidR="006B6AFB" w:rsidRPr="006B6AFB" w:rsidRDefault="006B6AFB" w:rsidP="006B6AFB">
      <w:pPr>
        <w:pStyle w:val="a3"/>
        <w:spacing w:line="240" w:lineRule="auto"/>
        <w:jc w:val="center"/>
        <w:rPr>
          <w:b/>
        </w:rPr>
      </w:pPr>
      <w:r>
        <w:rPr>
          <w:b/>
        </w:rPr>
        <w:t xml:space="preserve"> Тема: «Игровой тренинг как средство развития межличностных отношений детей 5-6 лет»</w:t>
      </w:r>
    </w:p>
    <w:p w:rsidR="006B6AFB" w:rsidRDefault="006B6AFB" w:rsidP="006B6AFB">
      <w:pPr>
        <w:pStyle w:val="a3"/>
        <w:spacing w:line="240" w:lineRule="auto"/>
        <w:jc w:val="center"/>
        <w:rPr>
          <w:i/>
        </w:rPr>
      </w:pPr>
    </w:p>
    <w:p w:rsidR="006B6AFB" w:rsidRPr="006B6AFB" w:rsidRDefault="006B6AFB" w:rsidP="006B6AFB">
      <w:pPr>
        <w:pStyle w:val="a3"/>
        <w:spacing w:line="240" w:lineRule="auto"/>
        <w:jc w:val="center"/>
        <w:rPr>
          <w:i/>
        </w:rPr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60EB8">
      <w:pPr>
        <w:pStyle w:val="a3"/>
        <w:spacing w:line="336" w:lineRule="auto"/>
      </w:pPr>
    </w:p>
    <w:p w:rsidR="006B6AFB" w:rsidRDefault="006B6AFB" w:rsidP="006B6AFB">
      <w:pPr>
        <w:pStyle w:val="a3"/>
        <w:spacing w:line="336" w:lineRule="auto"/>
        <w:ind w:firstLine="0"/>
      </w:pPr>
    </w:p>
    <w:p w:rsidR="00660EB8" w:rsidRDefault="00660EB8" w:rsidP="00660EB8">
      <w:pPr>
        <w:pStyle w:val="a3"/>
        <w:spacing w:line="336" w:lineRule="auto"/>
      </w:pPr>
      <w:r>
        <w:t xml:space="preserve">Тема становления межличностных отношений чрезвычайно актуальна, так как множество негативных и деструктивных явлений среди молодежи, наблюдаемых в последнее время, имеют свои истоки в дошкольном детстве. Это побуждает обратиться к рассмотрению реального положения взаимоотношений детей, с </w:t>
      </w:r>
      <w:proofErr w:type="gramStart"/>
      <w:r>
        <w:t>тем</w:t>
      </w:r>
      <w:proofErr w:type="gramEnd"/>
      <w:r>
        <w:t xml:space="preserve"> чтобы понять возрастные закономерности и психологическую природу возникающих деформаций.</w:t>
      </w:r>
    </w:p>
    <w:p w:rsidR="00660EB8" w:rsidRDefault="00660EB8" w:rsidP="00660EB8">
      <w:pPr>
        <w:pStyle w:val="a3"/>
        <w:spacing w:line="336" w:lineRule="auto"/>
      </w:pPr>
      <w:r>
        <w:t xml:space="preserve">По данным ряда психолого-педагогических исследований, у дошкольников наблюдается снижение уровня адекватности восприятия социума. Это </w:t>
      </w:r>
      <w:proofErr w:type="gramStart"/>
      <w:r>
        <w:t>выражается</w:t>
      </w:r>
      <w:proofErr w:type="gramEnd"/>
      <w:r>
        <w:t xml:space="preserve"> прежде всего в трудностях общения со сверстниками и взрослыми, повышенной тревожностью, пониженным эмоциональным фоном, нарушении самооценки. Разные формы общения во многом определяют дальнейшее их развитие и влияют на личность человека, на его отношение к окружающим людям, к себе. Если у ребенка </w:t>
      </w:r>
      <w:proofErr w:type="gramStart"/>
      <w:r>
        <w:t>недостаточна</w:t>
      </w:r>
      <w:proofErr w:type="gramEnd"/>
      <w:r>
        <w:t xml:space="preserve"> сформирована способность к общению в детстве, то и в дальнейшем у него могут возникнуть межличностные и </w:t>
      </w:r>
      <w:proofErr w:type="spellStart"/>
      <w:r>
        <w:t>внутриличностные</w:t>
      </w:r>
      <w:proofErr w:type="spellEnd"/>
      <w:r>
        <w:t xml:space="preserve"> конфликты, которые у взрослого человека корректировать сложно. Проблемы, связанные с общением со сверстниками, переносятся у детей на уровень </w:t>
      </w:r>
      <w:proofErr w:type="spellStart"/>
      <w:r>
        <w:t>внутриличностных</w:t>
      </w:r>
      <w:proofErr w:type="spellEnd"/>
      <w:r>
        <w:t xml:space="preserve"> переживаний. Для их предотвращения необходимо в дошкольном возрасте обучать детей межличностному взаимодействию со сверстниками и взрослыми. Важно отметить, что каждый ребенок в группе занимает определенное положение, которое выражается в отношениях к нему со стороны сверстников. Степень популярности, которой пользуется ребенок, зависит от многих причин: его знаний, умственного развития, особенностей поведения, умения устанавливать контакты с другими людьми, внешними характеристиками др. Сверстники объединяются в игре, учитывая собственно-личностные отношения и симпатии. Действия и взаимоотношения, которые дети разыгрывают в соответствии с ролями, позволяют им ближе познакомиться с определенными мотивами поведения, чувствами людей. Учитывая значимость игры в дошкольном детстве, предлагается использовать </w:t>
      </w:r>
      <w:r>
        <w:lastRenderedPageBreak/>
        <w:t>собственную активность детей в процессе тренинга, направленного на формирование межличностных отношений детей.</w:t>
      </w:r>
    </w:p>
    <w:p w:rsidR="00660EB8" w:rsidRDefault="00660EB8" w:rsidP="00660EB8">
      <w:pPr>
        <w:spacing w:line="360" w:lineRule="auto"/>
        <w:ind w:firstLine="709"/>
        <w:jc w:val="both"/>
      </w:pPr>
      <w:r>
        <w:t>Игровой тренинг ставит своей целью устранение аффективных препятствий в межличностных отношениях дошкольников и их развитие.</w:t>
      </w:r>
    </w:p>
    <w:p w:rsidR="00660EB8" w:rsidRDefault="00660EB8" w:rsidP="00660EB8">
      <w:pPr>
        <w:pStyle w:val="a3"/>
      </w:pPr>
      <w:r>
        <w:t>В дошкольном детстве на первое место выдвигается игровая деятельность, в ходе которой ребенок и окружающие его люди вступают в отношении сотрудничества.</w:t>
      </w:r>
    </w:p>
    <w:p w:rsidR="00660EB8" w:rsidRDefault="00660EB8" w:rsidP="00660EB8">
      <w:pPr>
        <w:pStyle w:val="a3"/>
      </w:pPr>
      <w:r>
        <w:t>Характерной особенностью всех типов отношений является то, что они осуществляются в контексте общей деятельности. Вступая в эти отношения, ребенок либо получает, либо добровольно берет на себя некоторую задачу, заранее предопределяющую характер его поведения в данной ситуации.</w:t>
      </w:r>
    </w:p>
    <w:p w:rsidR="00660EB8" w:rsidRDefault="00660EB8" w:rsidP="00A85812">
      <w:pPr>
        <w:pStyle w:val="a3"/>
      </w:pPr>
      <w:r>
        <w:t>Сфера общения – самый мощный источник, который определяет психическое состо</w:t>
      </w:r>
      <w:r w:rsidR="00F11D67">
        <w:t>яние ребенка, его здоровье. Детей</w:t>
      </w:r>
      <w:r>
        <w:t xml:space="preserve"> уст</w:t>
      </w:r>
      <w:r w:rsidR="00F11D67">
        <w:t>р</w:t>
      </w:r>
      <w:r>
        <w:t xml:space="preserve">аивают те формы общения, которые преобладают в их </w:t>
      </w:r>
      <w:r w:rsidR="00AD633B">
        <w:t>окружении</w:t>
      </w:r>
      <w:r>
        <w:t>, и с ним лично.</w:t>
      </w:r>
    </w:p>
    <w:p w:rsidR="009A2945" w:rsidRDefault="009A2945" w:rsidP="009A2945">
      <w:pPr>
        <w:pStyle w:val="a3"/>
      </w:pPr>
      <w:r>
        <w:t xml:space="preserve">Для детей 5 – 6 лет значимо – быть принятыми сверстниками. Организуемая взрослыми практика взаимодействия с детьми способствует обогащению и преобразованию их социальных потребностей. Взрослый остается центром мира детей вплоть до 7 лет и оказывает сильное влияние на взаимодействие ребенка со сверстниками. Это предположение подтверждается таким фактом, что в онтогенезе дети сначала научаются общаться </w:t>
      </w:r>
      <w:proofErr w:type="gramStart"/>
      <w:r>
        <w:t>со</w:t>
      </w:r>
      <w:proofErr w:type="gramEnd"/>
      <w:r>
        <w:t xml:space="preserve"> взрослыми и лишь значительно позднее завязывают связи между собой.</w:t>
      </w:r>
    </w:p>
    <w:p w:rsidR="00716FE3" w:rsidRDefault="00716FE3" w:rsidP="00716FE3">
      <w:pPr>
        <w:pStyle w:val="a3"/>
      </w:pPr>
      <w:r>
        <w:t>Психотренинг – это вид групповой психологической работы, направленный на приобретение знаний, умений и навыков, необходимых для эффективного общения на коррекцию личного самочувствия, а также на познавательное и личностное развитие участников (словарь).</w:t>
      </w:r>
    </w:p>
    <w:p w:rsidR="00716FE3" w:rsidRDefault="00716FE3" w:rsidP="00716FE3">
      <w:pPr>
        <w:pStyle w:val="a3"/>
      </w:pPr>
      <w:r>
        <w:t xml:space="preserve">Особенностью детских </w:t>
      </w:r>
      <w:proofErr w:type="spellStart"/>
      <w:r>
        <w:t>психотренингов</w:t>
      </w:r>
      <w:proofErr w:type="spellEnd"/>
      <w:r>
        <w:t xml:space="preserve"> является то, что они проводятся в атмосфере доверия и позволяют реализовать больше по интенсивности воздействия на развитие личностных и познавательных процессов.</w:t>
      </w:r>
    </w:p>
    <w:p w:rsidR="00716FE3" w:rsidRDefault="00716FE3" w:rsidP="00716FE3">
      <w:pPr>
        <w:pStyle w:val="a3"/>
      </w:pPr>
      <w:r>
        <w:lastRenderedPageBreak/>
        <w:t>Создание климата доверия определяется самой формой проведения занятий, при которой ведущий не противопоставляет себя группе, а включается в общую работу как один из ее членов. Организация пространства способствует равенству участников – все располагаются сидя по кругу.</w:t>
      </w:r>
    </w:p>
    <w:p w:rsidR="00716FE3" w:rsidRDefault="00716FE3" w:rsidP="00716FE3">
      <w:pPr>
        <w:pStyle w:val="a3"/>
      </w:pPr>
      <w:r>
        <w:t>Тренинг – это система комплексных упражнений и игр, которая не имеет единого сюжета.</w:t>
      </w:r>
    </w:p>
    <w:p w:rsidR="00716FE3" w:rsidRDefault="00716FE3" w:rsidP="00716FE3">
      <w:pPr>
        <w:pStyle w:val="a3"/>
      </w:pPr>
      <w:r>
        <w:t>Процесс игрового тренинга осуществляется с использованием вербальных и невербальных контактов.</w:t>
      </w:r>
    </w:p>
    <w:p w:rsidR="00716FE3" w:rsidRDefault="00716FE3" w:rsidP="00716FE3">
      <w:pPr>
        <w:pStyle w:val="a3"/>
        <w:ind w:firstLine="0"/>
      </w:pPr>
      <w:r>
        <w:t xml:space="preserve">Этапы процесса тренинга возникают как результат взаимодействия между группой детей и тренером. </w:t>
      </w:r>
      <w:proofErr w:type="gramStart"/>
      <w:r>
        <w:t xml:space="preserve">Взаимодействие должно быть по преимуществу </w:t>
      </w:r>
      <w:r w:rsidR="00D82C41">
        <w:t>без оценочным</w:t>
      </w:r>
      <w:r>
        <w:t xml:space="preserve">, </w:t>
      </w:r>
      <w:proofErr w:type="spellStart"/>
      <w:r>
        <w:t>задейс</w:t>
      </w:r>
      <w:bookmarkStart w:id="0" w:name="_GoBack"/>
      <w:bookmarkEnd w:id="0"/>
      <w:r>
        <w:t>твующим</w:t>
      </w:r>
      <w:proofErr w:type="spellEnd"/>
      <w:r>
        <w:t xml:space="preserve"> богатые сенсорные возможности детей, демонстрировать искреннюю заинтересованность в контакте с ними.</w:t>
      </w:r>
      <w:proofErr w:type="gramEnd"/>
      <w:r>
        <w:t xml:space="preserve"> </w:t>
      </w:r>
      <w:proofErr w:type="gramStart"/>
      <w:r>
        <w:t>Это живые отношения, в которых ценится умение взрослого адекватно проявлять свои чувства и желания, быть в позиции равного в играх и последовательным в требованиях.</w:t>
      </w:r>
      <w:proofErr w:type="gramEnd"/>
    </w:p>
    <w:p w:rsidR="00716FE3" w:rsidRPr="00716FE3" w:rsidRDefault="00716FE3" w:rsidP="00716FE3">
      <w:pPr>
        <w:spacing w:line="360" w:lineRule="auto"/>
        <w:ind w:firstLine="709"/>
        <w:jc w:val="both"/>
      </w:pPr>
      <w:r w:rsidRPr="00716FE3">
        <w:t>Детский тренинг – это динамический подход к развитию личности дошкольника. Процесс тренинга рассматривается как приложение усилий ребенка для достижения психологической зрелости, соответствующий его возрасту. Тренинг объединяет динамическую внутреннюю структур личности ребенка с таким же динамическим подходом.</w:t>
      </w:r>
    </w:p>
    <w:p w:rsidR="00716FE3" w:rsidRPr="00716FE3" w:rsidRDefault="00716FE3" w:rsidP="00716FE3">
      <w:pPr>
        <w:spacing w:line="360" w:lineRule="auto"/>
        <w:ind w:firstLine="709"/>
        <w:jc w:val="both"/>
      </w:pPr>
      <w:r w:rsidRPr="00716FE3">
        <w:t xml:space="preserve">Для </w:t>
      </w:r>
      <w:proofErr w:type="gramStart"/>
      <w:r w:rsidRPr="00716FE3">
        <w:t>перцептивно ориентированного</w:t>
      </w:r>
      <w:proofErr w:type="gramEnd"/>
      <w:r w:rsidRPr="00716FE3">
        <w:t xml:space="preserve"> тренинга характерна высокая степень включенности эмоциональной сферы. Эта включенность реализуется как на уровне целей, задач и результатов тренинга, так и в плане его технологии, механизмов, средств воздействия. </w:t>
      </w:r>
    </w:p>
    <w:p w:rsidR="00716FE3" w:rsidRPr="00716FE3" w:rsidRDefault="00716FE3" w:rsidP="00716FE3">
      <w:pPr>
        <w:spacing w:line="360" w:lineRule="auto"/>
        <w:ind w:firstLine="709"/>
        <w:jc w:val="both"/>
      </w:pPr>
      <w:r w:rsidRPr="00716FE3">
        <w:t>Психотренинг требует от его участников определенного уровня личностной зрелости и умственного развития, поэтому его целесообразно проводить, начиная со старшего дошкольного возраста.</w:t>
      </w:r>
    </w:p>
    <w:p w:rsidR="00716FE3" w:rsidRPr="00716FE3" w:rsidRDefault="00716FE3" w:rsidP="00716FE3">
      <w:pPr>
        <w:spacing w:line="360" w:lineRule="auto"/>
        <w:ind w:firstLine="709"/>
        <w:jc w:val="both"/>
      </w:pPr>
      <w:r w:rsidRPr="00716FE3">
        <w:t xml:space="preserve">Ведущий создает непринужденную обстановку, чтобы ребенок не боялся, что его действия будут отрицательно ценены. Атмосфера доверия и </w:t>
      </w:r>
      <w:r w:rsidRPr="00716FE3">
        <w:lastRenderedPageBreak/>
        <w:t>дружеское расположение к ребенку дают возможность раскрыть его внутренний мир, а психологу для себя открыть ребенка.</w:t>
      </w:r>
    </w:p>
    <w:p w:rsidR="00D93AE0" w:rsidRPr="00D93AE0" w:rsidRDefault="00D93AE0" w:rsidP="00D93AE0">
      <w:pPr>
        <w:spacing w:line="360" w:lineRule="auto"/>
        <w:ind w:firstLine="709"/>
        <w:jc w:val="both"/>
      </w:pPr>
      <w:r w:rsidRPr="00D93AE0">
        <w:t>Дети вовлекаются в различные  игровые упражнения и игры.</w:t>
      </w:r>
    </w:p>
    <w:p w:rsidR="00D93AE0" w:rsidRPr="00D93AE0" w:rsidRDefault="00D93AE0" w:rsidP="00D93AE0">
      <w:pPr>
        <w:spacing w:line="360" w:lineRule="auto"/>
        <w:ind w:firstLine="709"/>
        <w:jc w:val="both"/>
      </w:pPr>
      <w:r w:rsidRPr="00D93AE0">
        <w:t>В процессе работы в группе создаются ситуации, в которых участники самим необходимо найти приемлемое для себя и для данной ситуации решение проблемы, идти своим собственным путем.</w:t>
      </w:r>
    </w:p>
    <w:p w:rsidR="00D93AE0" w:rsidRPr="00D93AE0" w:rsidRDefault="00D93AE0" w:rsidP="00D93AE0">
      <w:pPr>
        <w:spacing w:line="360" w:lineRule="auto"/>
        <w:ind w:firstLine="709"/>
        <w:jc w:val="both"/>
      </w:pPr>
      <w:r w:rsidRPr="00D93AE0">
        <w:t>Работая в группе, дети учатся признавать ценность другого ребенка, его мнение, интересы.</w:t>
      </w:r>
    </w:p>
    <w:p w:rsidR="00D93AE0" w:rsidRPr="00D93AE0" w:rsidRDefault="00D93AE0" w:rsidP="00D93AE0">
      <w:pPr>
        <w:spacing w:line="360" w:lineRule="auto"/>
        <w:ind w:firstLine="709"/>
        <w:jc w:val="both"/>
      </w:pPr>
      <w:r w:rsidRPr="00D93AE0">
        <w:t>Универсальным средством, позволяющим объективизировать (осознавать) свое поведение</w:t>
      </w:r>
      <w:proofErr w:type="gramStart"/>
      <w:r w:rsidRPr="00D93AE0">
        <w:t>.я</w:t>
      </w:r>
      <w:proofErr w:type="gramEnd"/>
      <w:r w:rsidRPr="00D93AE0">
        <w:t>вляется обратная связь. Это позволяет каждому ребенку узнать мнение сверстников о своих поступках, о чувствах, которые испытывают люди, вступающие с ним в контакт.</w:t>
      </w:r>
    </w:p>
    <w:p w:rsidR="00D93AE0" w:rsidRPr="00D93AE0" w:rsidRDefault="00D93AE0" w:rsidP="00D93AE0">
      <w:pPr>
        <w:spacing w:line="360" w:lineRule="auto"/>
        <w:ind w:firstLine="709"/>
        <w:jc w:val="both"/>
      </w:pPr>
      <w:r w:rsidRPr="00D93AE0">
        <w:t>Чтобы обрести уверенность в общении ребенок должен научиться понимать внутренний мир других людей. Первый шаг к пониманию – сближение, объединение, возникающее на эмоциональной основе</w:t>
      </w:r>
      <w:proofErr w:type="gramStart"/>
      <w:r w:rsidRPr="00D93AE0">
        <w:t xml:space="preserve">.. </w:t>
      </w:r>
      <w:proofErr w:type="gramEnd"/>
      <w:r w:rsidRPr="00D93AE0">
        <w:t>За эмоциональным обменом устанавливается интеллектуальный обмен, становится возможным понимание речи и мысли собеседника. Так создается единство в действиях.</w:t>
      </w:r>
    </w:p>
    <w:p w:rsidR="00D93AE0" w:rsidRPr="00D93AE0" w:rsidRDefault="00D93AE0" w:rsidP="00D93AE0">
      <w:pPr>
        <w:spacing w:line="360" w:lineRule="auto"/>
        <w:ind w:firstLine="709"/>
        <w:jc w:val="both"/>
      </w:pPr>
      <w:r w:rsidRPr="00D93AE0">
        <w:t xml:space="preserve">В ходе этой работы, в процессе непрямого воздействия на ребенка, то </w:t>
      </w:r>
      <w:proofErr w:type="gramStart"/>
      <w:r w:rsidRPr="00D93AE0">
        <w:t>есть</w:t>
      </w:r>
      <w:proofErr w:type="gramEnd"/>
      <w:r w:rsidRPr="00D93AE0">
        <w:t xml:space="preserve"> исключая наставления, создаются ситуации, в которых у детей в процессе игр, отработки способов общения, проявляется активность на уровне межличностного взаимодействия, которая прослеживается динамика.</w:t>
      </w:r>
    </w:p>
    <w:p w:rsidR="00A85812" w:rsidRPr="00A85812" w:rsidRDefault="00A85812" w:rsidP="00A85812">
      <w:pPr>
        <w:spacing w:line="360" w:lineRule="auto"/>
        <w:ind w:firstLine="709"/>
        <w:jc w:val="both"/>
      </w:pPr>
      <w:r w:rsidRPr="00A85812">
        <w:t xml:space="preserve">Итак, большой психологический интерес представляет проблема </w:t>
      </w:r>
      <w:proofErr w:type="gramStart"/>
      <w:r w:rsidRPr="00A85812">
        <w:t>поиска эффективных средств развития межличностных отношений детей</w:t>
      </w:r>
      <w:proofErr w:type="gramEnd"/>
      <w:r w:rsidRPr="00A85812">
        <w:t>. Игровой тренинг является одним из направлений решения данной проблемы.</w:t>
      </w:r>
    </w:p>
    <w:p w:rsidR="009A2945" w:rsidRDefault="009A2945" w:rsidP="009A2945">
      <w:pPr>
        <w:pStyle w:val="a3"/>
      </w:pPr>
    </w:p>
    <w:p w:rsidR="00B13156" w:rsidRDefault="00B13156" w:rsidP="00660EB8"/>
    <w:sectPr w:rsidR="00B13156" w:rsidSect="00D9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3E48"/>
    <w:multiLevelType w:val="singleLevel"/>
    <w:tmpl w:val="238E84BA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Verdana" w:hAnsi="Roman 10cp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EB8"/>
    <w:rsid w:val="00660EB8"/>
    <w:rsid w:val="006B41E3"/>
    <w:rsid w:val="006B6AFB"/>
    <w:rsid w:val="00716FE3"/>
    <w:rsid w:val="008A3590"/>
    <w:rsid w:val="009A2945"/>
    <w:rsid w:val="009A6C74"/>
    <w:rsid w:val="00A168F3"/>
    <w:rsid w:val="00A85812"/>
    <w:rsid w:val="00AD633B"/>
    <w:rsid w:val="00B13156"/>
    <w:rsid w:val="00BE2CFE"/>
    <w:rsid w:val="00D40FE9"/>
    <w:rsid w:val="00D82C41"/>
    <w:rsid w:val="00D93AE0"/>
    <w:rsid w:val="00D96086"/>
    <w:rsid w:val="00F11465"/>
    <w:rsid w:val="00F11D67"/>
    <w:rsid w:val="00F67854"/>
    <w:rsid w:val="00FD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B8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EB8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660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93A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93A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2015-10-25T14:17:00Z</dcterms:created>
  <dcterms:modified xsi:type="dcterms:W3CDTF">2015-10-25T14:17:00Z</dcterms:modified>
</cp:coreProperties>
</file>