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77" w:rsidRPr="00345D81" w:rsidRDefault="00345D81" w:rsidP="00741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sz w:val="24"/>
          <w:szCs w:val="24"/>
        </w:rPr>
        <w:t>ГБДОУ Детский сад № 45 компенсирующего вида Красносельского района Санкт-</w:t>
      </w:r>
      <w:proofErr w:type="spellStart"/>
      <w:r w:rsidRPr="00345D81">
        <w:rPr>
          <w:rFonts w:ascii="Times New Roman" w:hAnsi="Times New Roman" w:cs="Times New Roman"/>
          <w:sz w:val="24"/>
          <w:szCs w:val="24"/>
        </w:rPr>
        <w:t>Петеребурга</w:t>
      </w:r>
      <w:proofErr w:type="spellEnd"/>
    </w:p>
    <w:p w:rsidR="007248BA" w:rsidRPr="00345D81" w:rsidRDefault="00345D81" w:rsidP="00741777">
      <w:pPr>
        <w:tabs>
          <w:tab w:val="left" w:pos="303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45D81">
        <w:rPr>
          <w:rFonts w:ascii="Times New Roman" w:hAnsi="Times New Roman" w:cs="Times New Roman"/>
          <w:sz w:val="32"/>
          <w:szCs w:val="32"/>
        </w:rPr>
        <w:t>НОД</w:t>
      </w:r>
      <w:r w:rsidR="00741777" w:rsidRPr="00345D81">
        <w:rPr>
          <w:rFonts w:ascii="Times New Roman" w:hAnsi="Times New Roman" w:cs="Times New Roman"/>
          <w:sz w:val="32"/>
          <w:szCs w:val="32"/>
        </w:rPr>
        <w:t xml:space="preserve"> с детьм</w:t>
      </w:r>
      <w:r w:rsidR="00D656AC" w:rsidRPr="00345D81">
        <w:rPr>
          <w:rFonts w:ascii="Times New Roman" w:hAnsi="Times New Roman" w:cs="Times New Roman"/>
          <w:sz w:val="32"/>
          <w:szCs w:val="32"/>
        </w:rPr>
        <w:t>и старшего дошкольного возраста</w:t>
      </w:r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Тема: «Как малыш Гео на день р</w:t>
      </w:r>
      <w:r w:rsidR="00D656AC" w:rsidRPr="00345D81">
        <w:rPr>
          <w:rFonts w:ascii="Times New Roman" w:hAnsi="Times New Roman" w:cs="Times New Roman"/>
          <w:b/>
          <w:sz w:val="24"/>
          <w:szCs w:val="24"/>
        </w:rPr>
        <w:t>ождения к девочке Дольке ходил»</w:t>
      </w:r>
    </w:p>
    <w:p w:rsidR="00741777" w:rsidRDefault="00D656AC" w:rsidP="00006596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41777" w:rsidRPr="00345D81">
        <w:rPr>
          <w:rFonts w:ascii="Times New Roman" w:hAnsi="Times New Roman" w:cs="Times New Roman"/>
          <w:b/>
          <w:sz w:val="24"/>
          <w:szCs w:val="24"/>
        </w:rPr>
        <w:t xml:space="preserve"> рамках реализации про</w:t>
      </w:r>
      <w:r w:rsidRPr="00345D81">
        <w:rPr>
          <w:rFonts w:ascii="Times New Roman" w:hAnsi="Times New Roman" w:cs="Times New Roman"/>
          <w:b/>
          <w:sz w:val="24"/>
          <w:szCs w:val="24"/>
        </w:rPr>
        <w:t>екта «Сказочные лабиринты игры</w:t>
      </w:r>
      <w:r w:rsidR="00345D81">
        <w:rPr>
          <w:rFonts w:ascii="Times New Roman" w:hAnsi="Times New Roman" w:cs="Times New Roman"/>
          <w:b/>
          <w:sz w:val="24"/>
          <w:szCs w:val="24"/>
        </w:rPr>
        <w:t>».</w:t>
      </w:r>
    </w:p>
    <w:bookmarkEnd w:id="0"/>
    <w:p w:rsidR="00345D81" w:rsidRPr="00345D81" w:rsidRDefault="00345D81" w:rsidP="00006596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Арбузова А.Г.</w:t>
      </w:r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Основной вид деятельности</w:t>
      </w:r>
      <w:r w:rsidR="00D656AC" w:rsidRPr="00345D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656AC" w:rsidRPr="00345D8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="00D656AC" w:rsidRPr="00345D81">
        <w:rPr>
          <w:rFonts w:ascii="Times New Roman" w:hAnsi="Times New Roman" w:cs="Times New Roman"/>
          <w:sz w:val="24"/>
          <w:szCs w:val="24"/>
        </w:rPr>
        <w:t>: 30-35 мин</w:t>
      </w:r>
    </w:p>
    <w:p w:rsidR="00D656AC" w:rsidRPr="00345D81" w:rsidRDefault="00D656AC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Цель:</w:t>
      </w:r>
      <w:r w:rsidR="00FD513B" w:rsidRPr="0034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3B" w:rsidRPr="00345D81">
        <w:rPr>
          <w:rFonts w:ascii="Times New Roman" w:hAnsi="Times New Roman" w:cs="Times New Roman"/>
          <w:sz w:val="24"/>
          <w:szCs w:val="24"/>
        </w:rPr>
        <w:t>способствовать</w:t>
      </w:r>
      <w:r w:rsidR="00FD513B" w:rsidRPr="0034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634" w:rsidRPr="0034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3B" w:rsidRPr="00345D81">
        <w:rPr>
          <w:rFonts w:ascii="Times New Roman" w:hAnsi="Times New Roman" w:cs="Times New Roman"/>
          <w:sz w:val="24"/>
          <w:szCs w:val="24"/>
        </w:rPr>
        <w:t>интенсивному интеллектуально-творческому развитию ребенка</w:t>
      </w:r>
    </w:p>
    <w:p w:rsidR="00741777" w:rsidRPr="00345D81" w:rsidRDefault="00D656AC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5D81">
        <w:rPr>
          <w:rFonts w:ascii="Times New Roman" w:hAnsi="Times New Roman" w:cs="Times New Roman"/>
          <w:sz w:val="24"/>
          <w:szCs w:val="24"/>
        </w:rPr>
        <w:t xml:space="preserve"> Развивать умение</w:t>
      </w:r>
      <w:r w:rsidR="00741777" w:rsidRPr="00345D81">
        <w:rPr>
          <w:rFonts w:ascii="Times New Roman" w:hAnsi="Times New Roman" w:cs="Times New Roman"/>
          <w:sz w:val="24"/>
          <w:szCs w:val="24"/>
        </w:rPr>
        <w:t xml:space="preserve"> ориентироваться на листе бумаги, рисовать изображения с помощью графического диктанта; </w:t>
      </w:r>
    </w:p>
    <w:p w:rsidR="00741777" w:rsidRPr="00345D81" w:rsidRDefault="00D656AC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741777" w:rsidRPr="00345D81">
        <w:rPr>
          <w:rFonts w:ascii="Times New Roman" w:hAnsi="Times New Roman" w:cs="Times New Roman"/>
          <w:sz w:val="24"/>
          <w:szCs w:val="24"/>
        </w:rPr>
        <w:t xml:space="preserve"> составлять слова, классифицировать предметы по видовому признаку;</w:t>
      </w:r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sz w:val="24"/>
          <w:szCs w:val="24"/>
        </w:rPr>
        <w:t>Овладевать умением решать логические задачи, делать силуэты из геометрических фигур по схеме.</w:t>
      </w:r>
    </w:p>
    <w:p w:rsidR="00E07C49" w:rsidRPr="00345D81" w:rsidRDefault="00E07C49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sz w:val="24"/>
          <w:szCs w:val="24"/>
        </w:rPr>
        <w:t>Воспитывать познавательный интерес</w:t>
      </w:r>
      <w:r w:rsidR="00102634" w:rsidRPr="00345D81">
        <w:rPr>
          <w:rFonts w:ascii="Times New Roman" w:hAnsi="Times New Roman" w:cs="Times New Roman"/>
          <w:sz w:val="24"/>
          <w:szCs w:val="24"/>
        </w:rPr>
        <w:t xml:space="preserve">, творческие способности </w:t>
      </w:r>
      <w:r w:rsidRPr="00345D8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Интеграция содержания образовательных областей</w:t>
      </w:r>
      <w:r w:rsidRPr="00345D81">
        <w:rPr>
          <w:rFonts w:ascii="Times New Roman" w:hAnsi="Times New Roman" w:cs="Times New Roman"/>
          <w:sz w:val="24"/>
          <w:szCs w:val="24"/>
        </w:rPr>
        <w:t>: социализация,</w:t>
      </w:r>
      <w:r w:rsidR="00E07C49" w:rsidRPr="00345D81">
        <w:rPr>
          <w:rFonts w:ascii="Times New Roman" w:hAnsi="Times New Roman" w:cs="Times New Roman"/>
          <w:sz w:val="24"/>
          <w:szCs w:val="24"/>
        </w:rPr>
        <w:t xml:space="preserve"> коммуникация, познание, музыка</w:t>
      </w:r>
    </w:p>
    <w:p w:rsidR="00741777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45D81">
        <w:rPr>
          <w:rFonts w:ascii="Times New Roman" w:hAnsi="Times New Roman" w:cs="Times New Roman"/>
          <w:sz w:val="24"/>
          <w:szCs w:val="24"/>
        </w:rPr>
        <w:t xml:space="preserve"> развивающие игры фиолето</w:t>
      </w:r>
      <w:r w:rsidR="00784EC7" w:rsidRPr="00345D81">
        <w:rPr>
          <w:rFonts w:ascii="Times New Roman" w:hAnsi="Times New Roman" w:cs="Times New Roman"/>
          <w:sz w:val="24"/>
          <w:szCs w:val="24"/>
        </w:rPr>
        <w:t>вого леса, пение,  ритмопластика</w:t>
      </w:r>
      <w:r w:rsidRPr="00345D81">
        <w:rPr>
          <w:rFonts w:ascii="Times New Roman" w:hAnsi="Times New Roman" w:cs="Times New Roman"/>
          <w:sz w:val="24"/>
          <w:szCs w:val="24"/>
        </w:rPr>
        <w:t xml:space="preserve"> «Волшебный цвето</w:t>
      </w:r>
      <w:r w:rsidR="00E07C49" w:rsidRPr="00345D81">
        <w:rPr>
          <w:rFonts w:ascii="Times New Roman" w:hAnsi="Times New Roman" w:cs="Times New Roman"/>
          <w:sz w:val="24"/>
          <w:szCs w:val="24"/>
        </w:rPr>
        <w:t>к»</w:t>
      </w:r>
    </w:p>
    <w:p w:rsidR="00006596" w:rsidRPr="00345D81" w:rsidRDefault="00741777" w:rsidP="0000659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45D81">
        <w:rPr>
          <w:rFonts w:ascii="Times New Roman" w:hAnsi="Times New Roman" w:cs="Times New Roman"/>
          <w:sz w:val="24"/>
          <w:szCs w:val="24"/>
        </w:rPr>
        <w:t xml:space="preserve"> игры: «Прозрачный квадрат», «Чудо-крестики-3», «Ромашка», пособие «</w:t>
      </w:r>
      <w:proofErr w:type="spellStart"/>
      <w:r w:rsidRPr="00345D81"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 w:rsidRPr="00345D81">
        <w:rPr>
          <w:rFonts w:ascii="Times New Roman" w:hAnsi="Times New Roman" w:cs="Times New Roman"/>
          <w:sz w:val="24"/>
          <w:szCs w:val="24"/>
        </w:rPr>
        <w:t>», маркеры (по кол-ву детей), схема «Чашка», листы</w:t>
      </w:r>
      <w:r w:rsidR="00784EC7" w:rsidRPr="00345D81">
        <w:rPr>
          <w:rFonts w:ascii="Times New Roman" w:hAnsi="Times New Roman" w:cs="Times New Roman"/>
          <w:sz w:val="24"/>
          <w:szCs w:val="24"/>
        </w:rPr>
        <w:t xml:space="preserve"> белого картона по количест</w:t>
      </w:r>
      <w:r w:rsidR="00E07C49" w:rsidRPr="00345D81">
        <w:rPr>
          <w:rFonts w:ascii="Times New Roman" w:hAnsi="Times New Roman" w:cs="Times New Roman"/>
          <w:sz w:val="24"/>
          <w:szCs w:val="24"/>
        </w:rPr>
        <w:t>ву детей</w:t>
      </w: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006596" w:rsidRDefault="00006596" w:rsidP="00006596"/>
    <w:p w:rsidR="00006596" w:rsidRPr="00006596" w:rsidRDefault="00006596" w:rsidP="00006596"/>
    <w:p w:rsidR="00006596" w:rsidRPr="00006596" w:rsidRDefault="00006596" w:rsidP="00006596"/>
    <w:p w:rsidR="00006596" w:rsidRPr="00006596" w:rsidRDefault="00006596" w:rsidP="00006596"/>
    <w:p w:rsidR="00006596" w:rsidRDefault="00006596" w:rsidP="00006596"/>
    <w:p w:rsidR="00006596" w:rsidRDefault="00006596" w:rsidP="00006596"/>
    <w:p w:rsidR="00345D81" w:rsidRPr="00345D81" w:rsidRDefault="00345D81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81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006596" w:rsidRPr="00345D81" w:rsidRDefault="00006596" w:rsidP="00006596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703"/>
        <w:gridCol w:w="3528"/>
        <w:gridCol w:w="4340"/>
      </w:tblGrid>
      <w:tr w:rsidR="00006596" w:rsidRPr="00345D81" w:rsidTr="00006596">
        <w:trPr>
          <w:trHeight w:val="909"/>
        </w:trPr>
        <w:tc>
          <w:tcPr>
            <w:tcW w:w="1668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3542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361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06596" w:rsidRPr="00345D81" w:rsidTr="00006596">
        <w:trPr>
          <w:trHeight w:val="735"/>
        </w:trPr>
        <w:tc>
          <w:tcPr>
            <w:tcW w:w="1668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Сюжет-завязка</w:t>
            </w:r>
          </w:p>
        </w:tc>
        <w:tc>
          <w:tcPr>
            <w:tcW w:w="3542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Малыш Гео пришел в гости на день рождения к девоч</w:t>
            </w:r>
            <w:r w:rsidR="00127CB0"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4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Дольке и подарил цветок, который сорвал по дороге. </w:t>
            </w:r>
          </w:p>
        </w:tc>
        <w:tc>
          <w:tcPr>
            <w:tcW w:w="4361" w:type="dxa"/>
          </w:tcPr>
          <w:p w:rsidR="00006596" w:rsidRPr="00345D81" w:rsidRDefault="00006596" w:rsidP="0000659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596" w:rsidRPr="00345D81" w:rsidTr="00006596">
        <w:tblPrEx>
          <w:tblLook w:val="0000" w:firstRow="0" w:lastRow="0" w:firstColumn="0" w:lastColumn="0" w:noHBand="0" w:noVBand="0"/>
        </w:tblPrEx>
        <w:trPr>
          <w:trHeight w:val="3915"/>
        </w:trPr>
        <w:tc>
          <w:tcPr>
            <w:tcW w:w="1668" w:type="dxa"/>
          </w:tcPr>
          <w:p w:rsidR="00006596" w:rsidRPr="00345D81" w:rsidRDefault="00006596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Развитие сюжета</w:t>
            </w:r>
          </w:p>
        </w:tc>
        <w:tc>
          <w:tcPr>
            <w:tcW w:w="3540" w:type="dxa"/>
          </w:tcPr>
          <w:p w:rsidR="00127CB0" w:rsidRPr="00345D81" w:rsidRDefault="00127CB0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Долька: Спасибо тебе Малыш Гео за такой красивый цветок, только куда же мне его поставить? </w:t>
            </w:r>
          </w:p>
          <w:p w:rsidR="00FD513B" w:rsidRPr="00345D81" w:rsidRDefault="00127CB0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А давай попросим ребят, они нам помогут.</w:t>
            </w:r>
          </w:p>
          <w:p w:rsidR="00006596" w:rsidRPr="00345D81" w:rsidRDefault="00FD513B" w:rsidP="000065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Ребята, что нам поможет нарисовать вазу?</w:t>
            </w:r>
            <w:r w:rsidR="00127CB0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CB0" w:rsidRPr="00345D81" w:rsidRDefault="00127CB0" w:rsidP="000065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Взрослый предлагает взят</w:t>
            </w:r>
            <w:r w:rsidR="00784EC7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Игровизор</w:t>
            </w:r>
            <w:proofErr w:type="spellEnd"/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» и нарисовать три вазы с помощью графического диктанта.</w:t>
            </w:r>
            <w:r w:rsidR="005725DF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ваза рисуется в левой верхней части листа. Для этого о центра листа отс</w:t>
            </w:r>
            <w:r w:rsidR="00AD4F98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итываем в лево пять </w:t>
            </w:r>
            <w:proofErr w:type="gramStart"/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кле</w:t>
            </w:r>
            <w:r w:rsidR="00AD4F98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точек</w:t>
            </w:r>
            <w:proofErr w:type="gramEnd"/>
            <w:r w:rsidR="00AD4F98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ставим точку; затем вверх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-девять </w:t>
            </w:r>
            <w:r w:rsidR="00AD4F98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клеточек, ставим точку; влево-дв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е клеточки, ставим точку; вниз девять клеточек, ставим точку. Соединя</w:t>
            </w:r>
            <w:r w:rsidR="00AD4F98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все точки. </w:t>
            </w:r>
          </w:p>
          <w:p w:rsidR="00127CB0" w:rsidRPr="00345D81" w:rsidRDefault="00AD4F98" w:rsidP="000065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Втора</w:t>
            </w:r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я ваза рисуется в пр</w:t>
            </w:r>
            <w:r w:rsidR="005725DF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авой верхней части листа. От це</w:t>
            </w:r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нтра листа отсчитываем вправо три клеточки, ставим точку; ввер</w:t>
            </w:r>
            <w:proofErr w:type="gramStart"/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х-</w:t>
            </w:r>
            <w:proofErr w:type="gramEnd"/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четыре и влево одну клеточку, ставим точку; вправо пять клеточек, ставим точку; вниз-четыре и вниз-одну клеточку, ставим точку. Соединяем точки.</w:t>
            </w:r>
          </w:p>
          <w:p w:rsidR="00127CB0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Третья ваза рис</w:t>
            </w:r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уется в правой нижней части листа. От центра листа отсчитываем вниз четыре и вправо дв</w:t>
            </w:r>
            <w:r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>е, ставим точку; вправо-пять кле</w:t>
            </w:r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точек, ставим точку; вниз-одну и влево-одну, ставим точку; вниз-семь клеточек, </w:t>
            </w:r>
            <w:r w:rsidR="00127CB0" w:rsidRPr="00345D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ставим точку; влево-три клеточки, ставим точку; вверх-семь клеточек, ставим точку. Соединяем все точки.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Смот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и, Долька, какие вазы нарисовали ребята! Выбирай любую.</w:t>
            </w:r>
          </w:p>
          <w:p w:rsidR="005725DF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Долька: Мне н</w:t>
            </w:r>
            <w:r w:rsidR="005725DF" w:rsidRPr="00345D81">
              <w:rPr>
                <w:rFonts w:ascii="Times New Roman" w:hAnsi="Times New Roman" w:cs="Times New Roman"/>
                <w:sz w:val="24"/>
                <w:szCs w:val="24"/>
              </w:rPr>
              <w:t>равится ваза, которая выше четырехугол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25DF" w:rsidRPr="00345D81">
              <w:rPr>
                <w:rFonts w:ascii="Times New Roman" w:hAnsi="Times New Roman" w:cs="Times New Roman"/>
                <w:sz w:val="24"/>
                <w:szCs w:val="24"/>
              </w:rPr>
              <w:t>ной и шире первой</w:t>
            </w:r>
            <w:r w:rsidR="00FD513B" w:rsidRPr="0034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13B" w:rsidRPr="00345D81" w:rsidRDefault="00FD513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Это какая же ваза? Выручайте, друзья!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Долька, Гео, хотите посмотреть волшебный танец, который приготовили для вас ребята?</w:t>
            </w:r>
          </w:p>
          <w:p w:rsidR="005725DF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Долька поставила </w:t>
            </w:r>
            <w:r w:rsidR="00374214" w:rsidRPr="00345D81">
              <w:rPr>
                <w:rFonts w:ascii="Times New Roman" w:hAnsi="Times New Roman" w:cs="Times New Roman"/>
                <w:sz w:val="24"/>
                <w:szCs w:val="24"/>
              </w:rPr>
              <w:t>вазу на стол, который</w:t>
            </w:r>
            <w:r w:rsidR="005725DF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риготовила для чаепития с Малышо</w:t>
            </w:r>
            <w:r w:rsidR="005725DF" w:rsidRPr="00345D81">
              <w:rPr>
                <w:rFonts w:ascii="Times New Roman" w:hAnsi="Times New Roman" w:cs="Times New Roman"/>
                <w:sz w:val="24"/>
                <w:szCs w:val="24"/>
              </w:rPr>
              <w:t>м Гео.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Ребята, вы поможете детям сервировать стол для чаепития?</w:t>
            </w:r>
          </w:p>
          <w:p w:rsidR="005725DF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Какая посуда подойдет для чаепития?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Только Малыш и Долька приготовились пить чай, как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со стола исчезло все съедобн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ое.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ка: Ой! Что же случилось?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Малыш Гео: Да это же проделки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Незримки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Всюся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. Угощен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я нам поможет найти собака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ба. Малыш достал из кармана куртки Нетающие Льдинки. Ребята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помогите</w:t>
            </w:r>
            <w:proofErr w:type="gramEnd"/>
            <w:r w:rsidR="00374214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 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Собачка</w:t>
            </w:r>
            <w:proofErr w:type="gramStart"/>
            <w:r w:rsidR="00374214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ба, пожалуйста, помоги найти угощения, которое спрятал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Незримка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Собака принюхалась и тут же помчалась 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строну высоких деревьев. Малыш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и Долька побежали за ней. У деревьев собака остановилась, села и посмотрела на Малыша Гео. 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Гео: Понятно. Угощения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спрятал где-то здесь. Они принялись искать, но все было напрасно. </w:t>
            </w:r>
          </w:p>
          <w:p w:rsidR="00965DB9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: Что, не можете найти? Все очень просто. Вы 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отгадать с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ово, которое </w:t>
            </w:r>
            <w:r w:rsidR="00965DB9" w:rsidRPr="00345D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DB9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значает предмет чайной посуды. 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К ногам Малыша Гео упала игра «Ромашка».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: Я загадал первый звук Ч.</w:t>
            </w:r>
            <w:r w:rsidR="002D375B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Стоило Малышу Гео и Доль</w:t>
            </w:r>
            <w:r w:rsidR="00965DB9" w:rsidRPr="00345D81">
              <w:rPr>
                <w:rFonts w:ascii="Times New Roman" w:hAnsi="Times New Roman" w:cs="Times New Roman"/>
                <w:sz w:val="24"/>
                <w:szCs w:val="24"/>
              </w:rPr>
              <w:t>ке отгадать с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лово ЧАШКА, как она тут же появ</w:t>
            </w:r>
            <w:r w:rsidR="00965DB9" w:rsidRPr="00345D81">
              <w:rPr>
                <w:rFonts w:ascii="Times New Roman" w:hAnsi="Times New Roman" w:cs="Times New Roman"/>
                <w:sz w:val="24"/>
                <w:szCs w:val="24"/>
              </w:rPr>
              <w:t>илась.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Угощение по-прежнему не было.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Гео: Эй!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Незримка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, а где все остальное, мы ведь слово отгадали?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: А угощения я отправил вам в группу, чтобы вы весело отпраздновали день рожд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ния Дольки. 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Гео: Тогда давайте споем веселую песню!</w:t>
            </w:r>
          </w:p>
          <w:p w:rsidR="00965DB9" w:rsidRPr="00345D81" w:rsidRDefault="003275C5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Гео и Долька: Спасибо, вам, ребята, за помощь</w:t>
            </w:r>
            <w:r w:rsidR="005523E8" w:rsidRPr="00345D8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523E8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E8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E8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уходят из Фиолетового леса в свою группу.</w:t>
            </w:r>
          </w:p>
        </w:tc>
        <w:tc>
          <w:tcPr>
            <w:tcW w:w="4363" w:type="dxa"/>
          </w:tcPr>
          <w:p w:rsidR="00006596" w:rsidRPr="00345D81" w:rsidRDefault="00784EC7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-надо цветок поставить в вазу.</w:t>
            </w:r>
          </w:p>
          <w:p w:rsidR="005725DF" w:rsidRPr="00345D81" w:rsidRDefault="0010263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 можно вазу нарисовать.</w:t>
            </w:r>
          </w:p>
          <w:p w:rsidR="005725DF" w:rsidRPr="00345D81" w:rsidRDefault="00FD513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-вазу можно нарисовать с помощью «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Игровизора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на «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Игровизоре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FD513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-вот эта ваза, она расположена в правой нижней части листа!</w:t>
            </w:r>
          </w:p>
          <w:p w:rsidR="005725DF" w:rsidRPr="00345D81" w:rsidRDefault="00FD513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-она бо</w:t>
            </w:r>
            <w:r w:rsidR="00374214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льше подходит, потому, что 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высокая и не очень широкая</w:t>
            </w:r>
            <w:r w:rsidR="00374214" w:rsidRPr="0034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5DF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-давайте нарисуем цветок для Дольки в этой вазе!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определяют вазу, которую выбрала Д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олька и дорисовывают к 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зе цветок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Танец-ритмопластика «Волшебный цветок»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DF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-Нужен чайник.</w:t>
            </w:r>
          </w:p>
          <w:p w:rsidR="005725DF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-Самовар.</w:t>
            </w:r>
          </w:p>
          <w:p w:rsidR="00374214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-Чашки. (Блюдца, чайные ложки, сахарница, блюдца и т. д.)</w:t>
            </w:r>
          </w:p>
          <w:p w:rsidR="005725DF" w:rsidRPr="00345D81" w:rsidRDefault="005725DF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выкладывают посуду, затем угощения из частей игры «Чудо-крестики-3», рассказывают о том, чем и как Долька будет угощать Малыша Гео.</w:t>
            </w:r>
          </w:p>
          <w:p w:rsidR="00374214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-Я сделал торт.</w:t>
            </w:r>
          </w:p>
          <w:p w:rsidR="00374214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-А я конфеты и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чупа-чупс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214" w:rsidRPr="00345D81" w:rsidRDefault="00374214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-У мен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печенье. (мороженое, пирожное, мармелад и т. д.)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убираю игру на место.</w:t>
            </w: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AD4F9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делают из четыре</w:t>
            </w:r>
            <w:r w:rsidR="002D375B" w:rsidRPr="00345D81">
              <w:rPr>
                <w:rFonts w:ascii="Times New Roman" w:hAnsi="Times New Roman" w:cs="Times New Roman"/>
                <w:sz w:val="24"/>
                <w:szCs w:val="24"/>
              </w:rPr>
              <w:t>х пластинок игры «Прозрачный квадрат» фигуру собаки.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3275C5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-Ты загадал слово « чашка»!</w:t>
            </w:r>
          </w:p>
          <w:p w:rsidR="003275C5" w:rsidRPr="00345D81" w:rsidRDefault="003275C5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-Мы можем вышить это слово!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Дети вышивают на игре «Ромашка» слово 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ашка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» и наз</w:t>
            </w:r>
            <w:r w:rsidR="00AD4F98" w:rsidRPr="00345D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вают получившееся слово «чашка»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5B" w:rsidRPr="00345D81" w:rsidRDefault="002D375B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3275C5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-Мы можем выложить такую чашку, как ты показываешь, из «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Чудо-крестиков</w:t>
            </w:r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делают чашки по схеме из частей игры «Чудо-крестики-3».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3275C5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Дети поют песню « День Рождения».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-До свидания, Долька!</w:t>
            </w:r>
          </w:p>
          <w:p w:rsidR="005523E8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-До свидания, Малыш  Гео! До свидания,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Незримка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Всюсь</w:t>
            </w:r>
            <w:proofErr w:type="spell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и собачка</w:t>
            </w:r>
            <w:proofErr w:type="gramStart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ба!</w:t>
            </w:r>
          </w:p>
          <w:p w:rsidR="00965DB9" w:rsidRPr="00345D81" w:rsidRDefault="005523E8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81">
              <w:rPr>
                <w:rFonts w:ascii="Times New Roman" w:hAnsi="Times New Roman" w:cs="Times New Roman"/>
                <w:sz w:val="24"/>
                <w:szCs w:val="24"/>
              </w:rPr>
              <w:t>-Спасибо за угощение!</w:t>
            </w: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B9" w:rsidRPr="00345D81" w:rsidRDefault="00965DB9" w:rsidP="000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006596" w:rsidRPr="00345D81" w:rsidRDefault="00006596" w:rsidP="00006596">
      <w:pPr>
        <w:rPr>
          <w:rFonts w:ascii="Times New Roman" w:hAnsi="Times New Roman" w:cs="Times New Roman"/>
          <w:sz w:val="24"/>
          <w:szCs w:val="24"/>
        </w:rPr>
      </w:pPr>
    </w:p>
    <w:p w:rsidR="00741777" w:rsidRPr="00006596" w:rsidRDefault="00741777" w:rsidP="00006596">
      <w:pPr>
        <w:jc w:val="center"/>
      </w:pPr>
    </w:p>
    <w:sectPr w:rsidR="00741777" w:rsidRPr="000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77"/>
    <w:rsid w:val="00006596"/>
    <w:rsid w:val="00102634"/>
    <w:rsid w:val="00127CB0"/>
    <w:rsid w:val="0016245C"/>
    <w:rsid w:val="002D375B"/>
    <w:rsid w:val="003275C5"/>
    <w:rsid w:val="00345D81"/>
    <w:rsid w:val="00374214"/>
    <w:rsid w:val="005523E8"/>
    <w:rsid w:val="005725DF"/>
    <w:rsid w:val="00741777"/>
    <w:rsid w:val="00784EC7"/>
    <w:rsid w:val="00965DB9"/>
    <w:rsid w:val="00AD4F98"/>
    <w:rsid w:val="00CA19D1"/>
    <w:rsid w:val="00D656AC"/>
    <w:rsid w:val="00E07C49"/>
    <w:rsid w:val="00FC7CA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Петухова</cp:lastModifiedBy>
  <cp:revision>2</cp:revision>
  <cp:lastPrinted>2013-11-19T19:17:00Z</cp:lastPrinted>
  <dcterms:created xsi:type="dcterms:W3CDTF">2014-04-16T09:17:00Z</dcterms:created>
  <dcterms:modified xsi:type="dcterms:W3CDTF">2014-04-16T09:17:00Z</dcterms:modified>
</cp:coreProperties>
</file>