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94" w:rsidRDefault="004B2494" w:rsidP="004B24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4B2494" w:rsidRPr="0086311A" w:rsidRDefault="004B2494" w:rsidP="004B24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Кириково</w:t>
      </w:r>
      <w:proofErr w:type="spellEnd"/>
    </w:p>
    <w:p w:rsidR="004B2494" w:rsidRDefault="004B2494" w:rsidP="004B2494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B2494" w:rsidRDefault="004B2494" w:rsidP="004B2494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B2494" w:rsidRDefault="004B2494" w:rsidP="004B2494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B2494" w:rsidRPr="004B2494" w:rsidRDefault="004B2494" w:rsidP="004B2494">
      <w:pPr>
        <w:ind w:left="-851" w:right="-143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4B2494">
        <w:rPr>
          <w:rFonts w:ascii="Times New Roman" w:hAnsi="Times New Roman" w:cs="Times New Roman"/>
          <w:b/>
          <w:sz w:val="32"/>
          <w:szCs w:val="32"/>
        </w:rPr>
        <w:t xml:space="preserve">Разработка  </w:t>
      </w:r>
      <w:r w:rsidR="004C62F3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Pr="004B2494">
        <w:rPr>
          <w:rFonts w:ascii="Times New Roman" w:hAnsi="Times New Roman" w:cs="Times New Roman"/>
          <w:b/>
          <w:bCs/>
          <w:sz w:val="32"/>
          <w:szCs w:val="32"/>
        </w:rPr>
        <w:t xml:space="preserve"> ЗДОРОВЬЕСБЕРЕЖЕНИЯ</w:t>
      </w:r>
      <w:r w:rsidRPr="004B2494">
        <w:rPr>
          <w:rFonts w:ascii="Times New Roman" w:hAnsi="Times New Roman" w:cs="Times New Roman"/>
          <w:b/>
          <w:sz w:val="32"/>
          <w:szCs w:val="32"/>
        </w:rPr>
        <w:t xml:space="preserve"> по теме:</w:t>
      </w:r>
    </w:p>
    <w:p w:rsidR="004B2494" w:rsidRPr="004B2494" w:rsidRDefault="004B2494" w:rsidP="004B2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4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«Со</w:t>
      </w:r>
      <w:r w:rsidRPr="004B249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4B249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здоровьем</w:t>
      </w:r>
      <w:r w:rsidRPr="004B249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4B24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мы</w:t>
      </w:r>
      <w:r w:rsidRPr="004B249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4B24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друзья»</w:t>
      </w:r>
    </w:p>
    <w:p w:rsidR="004B2494" w:rsidRDefault="004B2494" w:rsidP="004B2494">
      <w:pPr>
        <w:jc w:val="center"/>
        <w:rPr>
          <w:sz w:val="28"/>
          <w:szCs w:val="28"/>
        </w:rPr>
      </w:pPr>
    </w:p>
    <w:p w:rsidR="004B2494" w:rsidRDefault="004B2494" w:rsidP="004B2494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B2494" w:rsidRDefault="004B2494" w:rsidP="004B2494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az-Cyrl-AZ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494" w:rsidRDefault="004B2494" w:rsidP="004B2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94" w:rsidRDefault="004B2494" w:rsidP="004B2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Галина Петровна</w:t>
      </w:r>
    </w:p>
    <w:p w:rsidR="004B2494" w:rsidRDefault="004B2494" w:rsidP="004B2494">
      <w:pPr>
        <w:rPr>
          <w:b/>
          <w:sz w:val="28"/>
          <w:szCs w:val="28"/>
        </w:rPr>
      </w:pPr>
    </w:p>
    <w:p w:rsidR="004B2494" w:rsidRDefault="004B2494" w:rsidP="004B2494">
      <w:pPr>
        <w:rPr>
          <w:b/>
          <w:sz w:val="28"/>
          <w:szCs w:val="28"/>
        </w:rPr>
      </w:pPr>
    </w:p>
    <w:p w:rsidR="004C62F3" w:rsidRDefault="004C62F3" w:rsidP="004B2494">
      <w:pPr>
        <w:rPr>
          <w:b/>
          <w:sz w:val="28"/>
          <w:szCs w:val="28"/>
        </w:rPr>
      </w:pPr>
    </w:p>
    <w:p w:rsidR="004C62F3" w:rsidRDefault="004C62F3" w:rsidP="004B2494">
      <w:pPr>
        <w:rPr>
          <w:b/>
          <w:sz w:val="28"/>
          <w:szCs w:val="28"/>
        </w:rPr>
      </w:pPr>
    </w:p>
    <w:p w:rsidR="004B2494" w:rsidRDefault="00540278" w:rsidP="004B2494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4B2494" w:rsidRPr="004C177D">
        <w:rPr>
          <w:sz w:val="28"/>
          <w:szCs w:val="28"/>
        </w:rPr>
        <w:t xml:space="preserve"> г</w:t>
      </w:r>
      <w:r w:rsidR="004B2494">
        <w:rPr>
          <w:sz w:val="28"/>
          <w:szCs w:val="28"/>
        </w:rPr>
        <w:t>.</w:t>
      </w:r>
    </w:p>
    <w:p w:rsidR="00767BA1" w:rsidRPr="00167A61" w:rsidRDefault="00767BA1" w:rsidP="00767BA1">
      <w:pPr>
        <w:ind w:left="-851" w:right="-143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167A6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ПРОГРАММА ЗДОРОВЬЕСБЕРЕЖЕНИЯ</w:t>
      </w:r>
    </w:p>
    <w:p w:rsidR="00767BA1" w:rsidRPr="00167A61" w:rsidRDefault="00767BA1" w:rsidP="00767BA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             </w:t>
      </w:r>
      <w:r w:rsidRPr="00167A61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«Со</w:t>
      </w:r>
      <w:r w:rsidRPr="00167A61">
        <w:rPr>
          <w:rStyle w:val="apple-converted-space"/>
          <w:rFonts w:ascii="Times New Roman" w:hAnsi="Times New Roman" w:cs="Times New Roman"/>
          <w:b/>
          <w:sz w:val="44"/>
          <w:szCs w:val="44"/>
          <w:shd w:val="clear" w:color="auto" w:fill="FFFFFF"/>
        </w:rPr>
        <w:t> </w:t>
      </w:r>
      <w:r w:rsidRPr="00167A6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здоровьем</w:t>
      </w:r>
      <w:r w:rsidRPr="00167A61">
        <w:rPr>
          <w:rStyle w:val="apple-converted-space"/>
          <w:rFonts w:ascii="Times New Roman" w:hAnsi="Times New Roman" w:cs="Times New Roman"/>
          <w:b/>
          <w:sz w:val="44"/>
          <w:szCs w:val="44"/>
          <w:shd w:val="clear" w:color="auto" w:fill="FFFFFF"/>
        </w:rPr>
        <w:t> </w:t>
      </w:r>
      <w:r w:rsidRPr="00167A61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мы</w:t>
      </w:r>
      <w:r w:rsidRPr="00167A61">
        <w:rPr>
          <w:rStyle w:val="apple-converted-space"/>
          <w:rFonts w:ascii="Times New Roman" w:hAnsi="Times New Roman" w:cs="Times New Roman"/>
          <w:b/>
          <w:sz w:val="44"/>
          <w:szCs w:val="44"/>
          <w:shd w:val="clear" w:color="auto" w:fill="FFFFFF"/>
        </w:rPr>
        <w:t> </w:t>
      </w:r>
      <w:r w:rsidRPr="00167A61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друзья»</w:t>
      </w:r>
    </w:p>
    <w:p w:rsidR="00AD1DC7" w:rsidRDefault="00767BA1" w:rsidP="008E5422">
      <w:pPr>
        <w:ind w:firstLine="708"/>
        <w:rPr>
          <w:rFonts w:ascii="Times New Roman" w:eastAsia="Times New Roman" w:hAnsi="Times New Roman" w:cs="Times New Roman"/>
          <w:color w:val="000000"/>
          <w:sz w:val="27"/>
        </w:rPr>
      </w:pPr>
      <w:r w:rsidRPr="00767BA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Создание  условий</w:t>
      </w:r>
      <w:r w:rsidRPr="000E1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охране и укреплению здоровья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обучающихся, через испо</w:t>
      </w:r>
      <w:r w:rsidRPr="000E1F3B">
        <w:rPr>
          <w:rFonts w:ascii="Times New Roman" w:eastAsia="Times New Roman" w:hAnsi="Times New Roman" w:cs="Times New Roman"/>
          <w:color w:val="000000"/>
          <w:sz w:val="27"/>
          <w:szCs w:val="27"/>
        </w:rPr>
        <w:t>льзование педагогических технологий и методических приемов.</w:t>
      </w:r>
      <w:r w:rsidRPr="000E1F3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E5422" w:rsidRDefault="008E5422" w:rsidP="008E5422">
      <w:pPr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8A44D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:</w:t>
      </w:r>
    </w:p>
    <w:p w:rsidR="008E5422" w:rsidRPr="008E5422" w:rsidRDefault="006B7829" w:rsidP="008E5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отслеживать</w:t>
      </w:r>
      <w:r w:rsidR="008E5422" w:rsidRPr="008E5422">
        <w:rPr>
          <w:rFonts w:ascii="Times New Roman" w:hAnsi="Times New Roman" w:cs="Times New Roman"/>
          <w:sz w:val="28"/>
          <w:szCs w:val="28"/>
        </w:rPr>
        <w:t xml:space="preserve"> санитарно - гигиенического состояния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8E5422" w:rsidRPr="008E5422">
        <w:rPr>
          <w:rFonts w:ascii="Times New Roman" w:hAnsi="Times New Roman" w:cs="Times New Roman"/>
          <w:sz w:val="28"/>
          <w:szCs w:val="28"/>
        </w:rPr>
        <w:t>;</w:t>
      </w:r>
    </w:p>
    <w:p w:rsidR="008E5422" w:rsidRPr="008E5422" w:rsidRDefault="006B7829" w:rsidP="008E54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нормировать учебную нагрузку, объем</w:t>
      </w:r>
      <w:r w:rsidR="008E5422" w:rsidRPr="008E5422">
        <w:rPr>
          <w:rFonts w:ascii="Times New Roman" w:hAnsi="Times New Roman" w:cs="Times New Roman"/>
          <w:sz w:val="28"/>
          <w:szCs w:val="28"/>
        </w:rPr>
        <w:t xml:space="preserve"> домашних заданий и режима дня;</w:t>
      </w:r>
    </w:p>
    <w:p w:rsidR="006B7829" w:rsidRDefault="006B7829" w:rsidP="006B7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активные методы</w:t>
      </w:r>
      <w:r w:rsidR="008E5422" w:rsidRPr="008E5422">
        <w:rPr>
          <w:rFonts w:ascii="Times New Roman" w:hAnsi="Times New Roman" w:cs="Times New Roman"/>
          <w:sz w:val="28"/>
          <w:szCs w:val="28"/>
        </w:rPr>
        <w:t xml:space="preserve"> деятельности в процессе обучения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8E5422" w:rsidRPr="008E5422">
        <w:rPr>
          <w:rFonts w:ascii="Times New Roman" w:hAnsi="Times New Roman" w:cs="Times New Roman"/>
          <w:sz w:val="28"/>
          <w:szCs w:val="28"/>
        </w:rPr>
        <w:t>, использование технологий урока, сберегающих здоровье учащихся;</w:t>
      </w:r>
    </w:p>
    <w:p w:rsidR="008E5422" w:rsidRPr="004A36E6" w:rsidRDefault="006B7829" w:rsidP="006B7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об основных компонентах культуры здоровья и здорового образа жизни.</w:t>
      </w:r>
    </w:p>
    <w:p w:rsidR="004A36E6" w:rsidRPr="006B7829" w:rsidRDefault="004A36E6" w:rsidP="004A36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5FB1" w:rsidRDefault="006956AB" w:rsidP="00A15FB1">
      <w:pPr>
        <w:spacing w:after="0"/>
        <w:ind w:firstLine="357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8A44D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Этапы реализации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:</w:t>
      </w:r>
    </w:p>
    <w:p w:rsidR="00604BF8" w:rsidRPr="00604BF8" w:rsidRDefault="00604BF8" w:rsidP="002009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b/>
          <w:sz w:val="28"/>
          <w:szCs w:val="28"/>
        </w:rPr>
        <w:t>1 этап – подготовительный:</w:t>
      </w:r>
    </w:p>
    <w:p w:rsidR="00604BF8" w:rsidRPr="00604BF8" w:rsidRDefault="00604BF8" w:rsidP="00200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анализ уровня заболеваемости, динамики формирования отношения к  вредным привычкам; </w:t>
      </w:r>
    </w:p>
    <w:p w:rsidR="00604BF8" w:rsidRPr="00604BF8" w:rsidRDefault="00604BF8" w:rsidP="00200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изучение новых форм и методов пропаганды ЗОЖ и их внедрение; </w:t>
      </w:r>
    </w:p>
    <w:p w:rsidR="00604BF8" w:rsidRPr="00604BF8" w:rsidRDefault="00604BF8" w:rsidP="00200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системы профилактических и воспитательных мероприятий. </w:t>
      </w:r>
    </w:p>
    <w:p w:rsidR="00604BF8" w:rsidRPr="00604BF8" w:rsidRDefault="00604BF8" w:rsidP="002009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b/>
          <w:sz w:val="28"/>
          <w:szCs w:val="28"/>
        </w:rPr>
        <w:t xml:space="preserve">2 этап – </w:t>
      </w:r>
      <w:proofErr w:type="spellStart"/>
      <w:r w:rsidRPr="00604BF8">
        <w:rPr>
          <w:rFonts w:ascii="Times New Roman" w:eastAsia="Times New Roman" w:hAnsi="Times New Roman" w:cs="Times New Roman"/>
          <w:b/>
          <w:sz w:val="28"/>
          <w:szCs w:val="28"/>
        </w:rPr>
        <w:t>апробационн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604B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4BF8" w:rsidRPr="00604BF8" w:rsidRDefault="00604BF8" w:rsidP="002009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форм и методов пропаганды ЗОЖ, выявление наиболее </w:t>
      </w:r>
    </w:p>
    <w:p w:rsidR="00604BF8" w:rsidRPr="00604BF8" w:rsidRDefault="00604BF8" w:rsidP="0020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           эффективных;</w:t>
      </w:r>
    </w:p>
    <w:p w:rsidR="00604BF8" w:rsidRPr="00604BF8" w:rsidRDefault="00604BF8" w:rsidP="002009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>систематическая учебная и воспитательная работа по пропаганде ЗОЖ;</w:t>
      </w:r>
    </w:p>
    <w:p w:rsidR="00604BF8" w:rsidRPr="00604BF8" w:rsidRDefault="00604BF8" w:rsidP="002009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>выполнение оздоровительных мероприятий.</w:t>
      </w:r>
    </w:p>
    <w:p w:rsidR="00604BF8" w:rsidRPr="00200982" w:rsidRDefault="00604BF8" w:rsidP="002009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b/>
          <w:sz w:val="28"/>
          <w:szCs w:val="28"/>
        </w:rPr>
        <w:t>3 этап -  ко</w:t>
      </w:r>
      <w:r w:rsidR="00200982">
        <w:rPr>
          <w:rFonts w:ascii="Times New Roman" w:hAnsi="Times New Roman" w:cs="Times New Roman"/>
          <w:b/>
          <w:sz w:val="28"/>
          <w:szCs w:val="28"/>
        </w:rPr>
        <w:t>нтрольно-обобщающий</w:t>
      </w:r>
      <w:r w:rsidRPr="002009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4BF8" w:rsidRPr="00604BF8" w:rsidRDefault="00604BF8" w:rsidP="002009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>сбор и анализ результатов выполнения программы;</w:t>
      </w:r>
    </w:p>
    <w:p w:rsidR="004A36E6" w:rsidRDefault="00604BF8" w:rsidP="002009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>коррекции деятельности.</w:t>
      </w:r>
    </w:p>
    <w:p w:rsidR="00200982" w:rsidRPr="00200982" w:rsidRDefault="00200982" w:rsidP="002009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5FB1" w:rsidRDefault="00A15FB1" w:rsidP="00200982">
      <w:pPr>
        <w:spacing w:after="0"/>
        <w:ind w:firstLine="360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8A44D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:</w:t>
      </w:r>
    </w:p>
    <w:p w:rsidR="00200982" w:rsidRPr="00200982" w:rsidRDefault="00200982" w:rsidP="002009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sz w:val="28"/>
          <w:szCs w:val="28"/>
        </w:rPr>
        <w:t>повышение функциональных возможностей организма учащихся, развитие физического потенциала школьников;</w:t>
      </w:r>
    </w:p>
    <w:p w:rsidR="00200982" w:rsidRPr="00200982" w:rsidRDefault="00200982" w:rsidP="002009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sz w:val="28"/>
          <w:szCs w:val="28"/>
        </w:rPr>
        <w:t>повышение приоритета здорового образа жизни;</w:t>
      </w:r>
    </w:p>
    <w:p w:rsidR="00200982" w:rsidRPr="00200982" w:rsidRDefault="00200982" w:rsidP="002009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sz w:val="28"/>
          <w:szCs w:val="28"/>
        </w:rPr>
        <w:t>повышение мотивации к двигательной деятельности, здоровому образу жизни;</w:t>
      </w:r>
    </w:p>
    <w:p w:rsidR="00200982" w:rsidRPr="00200982" w:rsidRDefault="00200982" w:rsidP="002009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sz w:val="28"/>
          <w:szCs w:val="28"/>
        </w:rPr>
        <w:t>повышение уровня самостоятельности и активности школьников;</w:t>
      </w:r>
    </w:p>
    <w:p w:rsidR="00200982" w:rsidRPr="00200982" w:rsidRDefault="00200982" w:rsidP="002009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82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компетенции и заинтересованности педагогов в сохранении и </w:t>
      </w:r>
      <w:proofErr w:type="gramStart"/>
      <w:r w:rsidRPr="00200982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proofErr w:type="gramEnd"/>
      <w:r w:rsidRPr="00200982">
        <w:rPr>
          <w:rFonts w:ascii="Times New Roman" w:eastAsia="Times New Roman" w:hAnsi="Times New Roman" w:cs="Times New Roman"/>
          <w:sz w:val="28"/>
          <w:szCs w:val="28"/>
        </w:rPr>
        <w:t xml:space="preserve"> как здоровья школьников, так и своего здоровья.</w:t>
      </w:r>
    </w:p>
    <w:p w:rsidR="00200982" w:rsidRPr="00997D23" w:rsidRDefault="00200982" w:rsidP="002009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0982" w:rsidRDefault="00200982" w:rsidP="004A36E6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36E6" w:rsidRPr="004A36E6" w:rsidRDefault="004A36E6" w:rsidP="004A3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A3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835822" w:rsidRPr="004A36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E0EC7" w:rsidRPr="00DE0EC7" w:rsidRDefault="00DE0EC7" w:rsidP="00DE0E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Конвенция о правах ребенка. Принята Генеральной Ассамблеей ООН 20.11.89 и ратифицирована Верховным Советом СССР 13.06.90. </w:t>
      </w:r>
    </w:p>
    <w:p w:rsidR="00DE0EC7" w:rsidRPr="00DE0EC7" w:rsidRDefault="00DE0EC7" w:rsidP="00DE0E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№ 3266-1 от 10.06.92 “Об образовании” (в ред. ФЗ от 13.01.96 №12- ФЗ, от 16.11.1997 № 144-ФЗ, от 20.07.2000 № 102-ФЗ, </w:t>
      </w:r>
      <w:proofErr w:type="gramStart"/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07.08.2000 № 122-ФЗ)</w:t>
      </w:r>
    </w:p>
    <w:p w:rsidR="00DE0EC7" w:rsidRPr="00DE0EC7" w:rsidRDefault="00DE0EC7" w:rsidP="00DE0E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24.07.98 г. N 124-ФЗ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DE0E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2000 г</w:t>
        </w:r>
      </w:smartTag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</w:t>
      </w:r>
    </w:p>
    <w:p w:rsidR="00DE0EC7" w:rsidRPr="00DE0EC7" w:rsidRDefault="00DE0EC7" w:rsidP="00DE0E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Федеральный закон №38 –ФЗ от 30.03.1995. «О предупреждении распространения в Российской Федерации заболевания, вызываемого вирусом иммунодефицита человека (ВИЧ – инфекции)».</w:t>
      </w:r>
    </w:p>
    <w:p w:rsidR="00DE0EC7" w:rsidRPr="00DE0EC7" w:rsidRDefault="00DE0EC7" w:rsidP="00DE0EC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C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DE0EC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E0EC7">
        <w:rPr>
          <w:rFonts w:ascii="Times New Roman" w:eastAsia="Times New Roman" w:hAnsi="Times New Roman" w:cs="Times New Roman"/>
          <w:sz w:val="28"/>
          <w:szCs w:val="28"/>
        </w:rPr>
        <w:t xml:space="preserve"> 2.4.2 2821-10), зарегистрированные в Минюсте России 03.03.2011г., регистрационный номер 19993;</w:t>
      </w:r>
    </w:p>
    <w:p w:rsidR="00715E99" w:rsidRDefault="00DE0EC7" w:rsidP="00715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EC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E0EC7">
        <w:rPr>
          <w:rFonts w:ascii="Times New Roman" w:eastAsia="Times New Roman" w:hAnsi="Times New Roman" w:cs="Times New Roman"/>
          <w:sz w:val="28"/>
          <w:szCs w:val="28"/>
        </w:rPr>
        <w:t xml:space="preserve"> 2.4.2.1178-02 «Гигиенические требования к условиям  обучения в ОУ»</w:t>
      </w:r>
    </w:p>
    <w:p w:rsidR="00715E99" w:rsidRPr="00715E99" w:rsidRDefault="00715E99" w:rsidP="00715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Примерная основная образовательная программа  основного общего образования в соответствии с требованиями федерального государственного образовательного стандарта второго поколения</w:t>
      </w:r>
    </w:p>
    <w:p w:rsidR="00715E99" w:rsidRDefault="00715E99" w:rsidP="00715E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15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начального общего образования.</w:t>
      </w:r>
      <w:r w:rsidRPr="00715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4BF8" w:rsidRPr="00604BF8" w:rsidRDefault="00604BF8" w:rsidP="00604B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b/>
          <w:sz w:val="28"/>
          <w:szCs w:val="28"/>
        </w:rPr>
        <w:t>Функции классного руководителя: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  токсикомании, </w:t>
      </w:r>
      <w:proofErr w:type="spellStart"/>
      <w:r w:rsidRPr="00604BF8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proofErr w:type="gramStart"/>
      <w:r w:rsidRPr="00604BF8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proofErr w:type="gramEnd"/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 работы с родителями;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ГИБДД; </w:t>
      </w:r>
    </w:p>
    <w:p w:rsidR="00604BF8" w:rsidRPr="00604BF8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 w:rsidRPr="00604BF8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04BF8" w:rsidRPr="0032771D" w:rsidRDefault="00604BF8" w:rsidP="00604B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32771D" w:rsidRDefault="0032771D" w:rsidP="003277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71D" w:rsidRPr="0032771D" w:rsidRDefault="0032771D" w:rsidP="0032771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71D">
        <w:rPr>
          <w:rFonts w:ascii="Times New Roman" w:eastAsia="Times New Roman" w:hAnsi="Times New Roman" w:cs="Times New Roman"/>
          <w:b/>
          <w:sz w:val="28"/>
          <w:szCs w:val="28"/>
        </w:rPr>
        <w:t>Методы контроля над реализацией программы:</w:t>
      </w:r>
    </w:p>
    <w:p w:rsidR="0032771D" w:rsidRPr="0032771D" w:rsidRDefault="0032771D" w:rsidP="0032771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71D">
        <w:rPr>
          <w:rFonts w:ascii="Times New Roman" w:eastAsia="Times New Roman" w:hAnsi="Times New Roman" w:cs="Times New Roman"/>
          <w:sz w:val="28"/>
          <w:szCs w:val="28"/>
        </w:rPr>
        <w:t>мониторинг состояния здоровья учащихся;</w:t>
      </w:r>
    </w:p>
    <w:p w:rsidR="0032771D" w:rsidRPr="0032771D" w:rsidRDefault="0032771D" w:rsidP="0032771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71D">
        <w:rPr>
          <w:rFonts w:ascii="Times New Roman" w:eastAsia="Times New Roman" w:hAnsi="Times New Roman" w:cs="Times New Roman"/>
          <w:sz w:val="28"/>
          <w:szCs w:val="28"/>
        </w:rPr>
        <w:t>сбор статистики о динамике развития мотивации к обучению;</w:t>
      </w:r>
    </w:p>
    <w:p w:rsidR="0032771D" w:rsidRDefault="0032771D" w:rsidP="0032771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7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771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</w:t>
      </w:r>
      <w:r w:rsidRPr="0032771D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 учащихся в свете формирования здорового образа жизни.</w:t>
      </w:r>
    </w:p>
    <w:p w:rsidR="00AA0415" w:rsidRPr="0032771D" w:rsidRDefault="00AA0415" w:rsidP="00AA0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15" w:rsidRDefault="00AA0415" w:rsidP="00AA0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Представление о </w:t>
      </w:r>
      <w:proofErr w:type="spellStart"/>
      <w:r w:rsidRPr="00AA0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A0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образовательных технологиях</w:t>
      </w:r>
      <w:r w:rsidRPr="00AA0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spellStart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современной школы - подготовка детей к жизни. Каждый школьник должен получить за время учебы знания, которые будут востребованы им в дальнейшей жизни.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15" w:rsidRDefault="00AA0415" w:rsidP="00AA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15" w:rsidRDefault="00AA0415" w:rsidP="00AA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жет выступать как одна из задач 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4BF8" w:rsidRDefault="00AA0415" w:rsidP="00AA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Неоспоримо, что основная задача школы - подготовить ребенка, подростка к самостоятельной жизни, дав ему для этого необходимое образование. Но может ли каждый профессионально подготовленный педагог, просто взрослый, ответственный человек бесстрастно относиться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</w:t>
      </w:r>
      <w:proofErr w:type="spellStart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востребованность</w:t>
      </w:r>
      <w:proofErr w:type="spellEnd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учителями  </w:t>
      </w:r>
      <w:proofErr w:type="spellStart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технологий.</w:t>
      </w:r>
      <w:r w:rsidRPr="00AA04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2124" w:rsidRDefault="00522124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A40671" w:rsidRDefault="00A40671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A40671" w:rsidRDefault="00A40671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A40671" w:rsidRDefault="00A40671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EB72CB" w:rsidRDefault="00EB72CB" w:rsidP="005221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522124" w:rsidRDefault="00522124" w:rsidP="0052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  <w:r w:rsidRPr="008A44D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lastRenderedPageBreak/>
        <w:t xml:space="preserve">Типы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и классификация </w:t>
      </w:r>
      <w:r w:rsidRPr="008A44D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технологий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22124" w:rsidTr="00522124">
        <w:tc>
          <w:tcPr>
            <w:tcW w:w="4785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  <w:t>Тип</w:t>
            </w:r>
          </w:p>
        </w:tc>
        <w:tc>
          <w:tcPr>
            <w:tcW w:w="4786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  <w:t>Классификация</w:t>
            </w:r>
          </w:p>
        </w:tc>
      </w:tr>
      <w:tr w:rsidR="00522124" w:rsidTr="00522124">
        <w:tc>
          <w:tcPr>
            <w:tcW w:w="4785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proofErr w:type="spellStart"/>
            <w:r w:rsidRPr="009C4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Здоровьесберегающие</w:t>
            </w:r>
            <w:proofErr w:type="spellEnd"/>
            <w:r w:rsidRPr="009C47DA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4786" w:type="dxa"/>
          </w:tcPr>
          <w:p w:rsidR="00522124" w:rsidRDefault="00734FA5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рофилактические прививки, обеспечение двигательной активности, витаминизация, организация здорового питания</w:t>
            </w:r>
          </w:p>
        </w:tc>
      </w:tr>
      <w:tr w:rsidR="00522124" w:rsidTr="00522124">
        <w:tc>
          <w:tcPr>
            <w:tcW w:w="4785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 w:rsidRPr="009C4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Оздоровительные</w:t>
            </w:r>
          </w:p>
        </w:tc>
        <w:tc>
          <w:tcPr>
            <w:tcW w:w="4786" w:type="dxa"/>
          </w:tcPr>
          <w:p w:rsidR="00522124" w:rsidRDefault="00734FA5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</w:t>
            </w:r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изическая подготовка, физиотерапия, </w:t>
            </w:r>
            <w:proofErr w:type="spellStart"/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аромотерапия</w:t>
            </w:r>
            <w:proofErr w:type="spellEnd"/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закаливание, гимнастика, массаж, </w:t>
            </w:r>
            <w:proofErr w:type="spellStart"/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фитотерапия</w:t>
            </w:r>
            <w:proofErr w:type="spellEnd"/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арттерапия</w:t>
            </w:r>
            <w:proofErr w:type="spellEnd"/>
          </w:p>
        </w:tc>
      </w:tr>
      <w:tr w:rsidR="00522124" w:rsidTr="00522124">
        <w:tc>
          <w:tcPr>
            <w:tcW w:w="4785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 w:rsidRPr="009C4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Технологии обучения здоровью</w:t>
            </w:r>
            <w:r w:rsidRPr="000E1F3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4786" w:type="dxa"/>
          </w:tcPr>
          <w:p w:rsidR="00522124" w:rsidRDefault="00734FA5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ключение соответствующих тем в предметы общеобразовательного цикла</w:t>
            </w:r>
          </w:p>
        </w:tc>
      </w:tr>
      <w:tr w:rsidR="00522124" w:rsidTr="00522124">
        <w:tc>
          <w:tcPr>
            <w:tcW w:w="4785" w:type="dxa"/>
          </w:tcPr>
          <w:p w:rsidR="00522124" w:rsidRDefault="00522124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 w:rsidRPr="009C4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Воспитание культуры здоровья</w:t>
            </w:r>
            <w:r w:rsidRPr="000E1F3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4786" w:type="dxa"/>
          </w:tcPr>
          <w:p w:rsidR="00522124" w:rsidRDefault="00734FA5" w:rsidP="005221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</w:t>
            </w:r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акультативные занятия по развитию личности учащихся, внеклассные и внешкольные мероприя</w:t>
            </w:r>
            <w:r w:rsidR="00522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тия, фестивали, конкурсы и т.д.</w:t>
            </w:r>
            <w:r w:rsidR="00522124" w:rsidRPr="000E1F3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</w:tbl>
    <w:p w:rsidR="00522124" w:rsidRPr="00522124" w:rsidRDefault="00522124" w:rsidP="00522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891" w:rsidRDefault="009E6891" w:rsidP="009E68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9E68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Основой </w:t>
      </w:r>
      <w:proofErr w:type="spellStart"/>
      <w:r w:rsidRPr="009E68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9E68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технологии является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следующие принципы</w:t>
      </w:r>
      <w:r w:rsidRPr="009E68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9E6891" w:rsidRDefault="009E6891" w:rsidP="009E68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E6891" w:rsidRPr="009E6891" w:rsidRDefault="009E6891" w:rsidP="009E689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</w:t>
      </w: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учащихся;</w:t>
      </w: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6891" w:rsidRPr="009E6891" w:rsidRDefault="009E6891" w:rsidP="009E689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чет состояния здоровья ученика и его индивидуальных психофизиологических особенностей при выборе форм, методов и средств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6891" w:rsidRPr="009E6891" w:rsidRDefault="009E6891" w:rsidP="009E689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структурирование урока </w:t>
      </w: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уровня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работоспособности учащихся.</w:t>
      </w:r>
    </w:p>
    <w:p w:rsidR="009E6891" w:rsidRDefault="00A40671" w:rsidP="009E6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 сберегающие</w:t>
      </w:r>
      <w:r w:rsidR="009E6891" w:rsidRPr="009E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действия</w:t>
      </w:r>
      <w:r w:rsid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оптимальная</w:t>
      </w: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плотность урока; 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 видов учебной деятельности; 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физкультурной</w:t>
      </w:r>
      <w:proofErr w:type="gramEnd"/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пуазы; 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эмоциональных разрядок; 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рабочая поза; 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диспансеризация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ивки;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портивные школьные праздники;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 с учащимися и родителями;</w:t>
      </w:r>
    </w:p>
    <w:p w:rsidR="009E6891" w:rsidRDefault="009E6891" w:rsidP="009E689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9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классных и школьных уголков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EBC" w:rsidRPr="00DD2EBC" w:rsidRDefault="00DD2EBC" w:rsidP="00DD2E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EBC" w:rsidRDefault="00DD2EBC" w:rsidP="00DD2E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Формы организации занятий:</w:t>
      </w:r>
    </w:p>
    <w:p w:rsid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в базовые образовательные дисциплины;</w:t>
      </w:r>
    </w:p>
    <w:p w:rsid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часов здоровья;</w:t>
      </w:r>
    </w:p>
    <w:p w:rsid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факультативные занятия;</w:t>
      </w:r>
    </w:p>
    <w:p w:rsid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классных часов;</w:t>
      </w:r>
    </w:p>
    <w:p w:rsid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 в кружках;</w:t>
      </w:r>
    </w:p>
    <w:p w:rsidR="00DD2EBC" w:rsidRPr="00DD2EBC" w:rsidRDefault="00DD2EBC" w:rsidP="00DD2EB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</w:t>
      </w:r>
      <w:proofErr w:type="spellStart"/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мероприятий: конкурсов, праздников, викторин, экскурсий и т. п.;</w:t>
      </w: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дней здоровья.</w:t>
      </w:r>
      <w:r w:rsidRPr="00DD2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0356F" w:rsidRDefault="0000356F" w:rsidP="005221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00356F" w:rsidRDefault="0000356F" w:rsidP="000035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Просветительская работа с родителями (законными представителями) включает:</w:t>
      </w:r>
    </w:p>
    <w:p w:rsidR="0000356F" w:rsidRDefault="0000356F" w:rsidP="0000356F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лекции, семинары, консультации,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00356F" w:rsidRDefault="0000356F" w:rsidP="0000356F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одбор</w:t>
      </w: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 (законных представителей) необходимой научно-методической литературы;</w:t>
      </w:r>
    </w:p>
    <w:p w:rsidR="00853FB8" w:rsidRPr="00853FB8" w:rsidRDefault="0000356F" w:rsidP="0000356F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совместной работы </w:t>
      </w:r>
      <w:r w:rsidR="00447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 (законными представителями</w:t>
      </w: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по проведению спортивных соревнований, дней здоровья, занятий по профилактике вредных привычек и т. п.</w:t>
      </w:r>
    </w:p>
    <w:p w:rsidR="00853FB8" w:rsidRPr="00853FB8" w:rsidRDefault="00853FB8" w:rsidP="00853FB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FB8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 по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124"/>
        <w:gridCol w:w="2188"/>
        <w:gridCol w:w="1346"/>
        <w:gridCol w:w="2270"/>
      </w:tblGrid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 и выполнение</w:t>
            </w:r>
          </w:p>
        </w:tc>
      </w:tr>
      <w:tr w:rsidR="00853FB8" w:rsidRPr="00853FB8" w:rsidTr="00130E54">
        <w:tc>
          <w:tcPr>
            <w:tcW w:w="9571" w:type="dxa"/>
            <w:gridSpan w:val="5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просветительской работы с родителями по ЗОЖ (лекторий).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853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проведения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системы обучения родителей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проблемам охраны,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репления и сохранения здоровья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родителей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работу по сохранению и укреплению здоровья.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853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просветительской работы с учащимися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002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002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53FB8" w:rsidRPr="00853FB8" w:rsidTr="00843CF4">
        <w:tc>
          <w:tcPr>
            <w:tcW w:w="9571" w:type="dxa"/>
            <w:gridSpan w:val="5"/>
            <w:shd w:val="clear" w:color="auto" w:fill="auto"/>
          </w:tcPr>
          <w:p w:rsidR="00853FB8" w:rsidRPr="00853FB8" w:rsidRDefault="00853FB8" w:rsidP="00853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учебно-воспитательного процесса.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работоспособности, тревожности и других психических показателей учащихся:</w:t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определение влияния учебной нагрузки на психическое здоровье  детей;</w:t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психологических 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возможностей и готовности детей   к школе.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и психолог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исследования</w:t>
            </w: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по  теме «</w:t>
            </w:r>
            <w:proofErr w:type="spellStart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обучения»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конференции</w:t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 уроков</w:t>
            </w:r>
          </w:p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B8" w:rsidRPr="00853FB8" w:rsidTr="00853FB8">
        <w:tc>
          <w:tcPr>
            <w:tcW w:w="643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24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группы риска по социальной </w:t>
            </w:r>
            <w:proofErr w:type="spellStart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, устранения негативного влияния.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  <w:tc>
          <w:tcPr>
            <w:tcW w:w="1346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0" w:type="dxa"/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</w:tbl>
    <w:p w:rsidR="00522124" w:rsidRPr="00853FB8" w:rsidRDefault="0000356F" w:rsidP="00853FB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F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124" w:rsidRPr="0000356F" w:rsidRDefault="00522124" w:rsidP="005221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853FB8" w:rsidRDefault="00853FB8" w:rsidP="00853FB8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B8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реализации программы </w:t>
      </w:r>
      <w:proofErr w:type="spellStart"/>
      <w:r w:rsidRPr="00853FB8">
        <w:rPr>
          <w:rFonts w:ascii="Times New Roman" w:eastAsia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Pr="00853FB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6440"/>
        <w:gridCol w:w="2503"/>
      </w:tblGrid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Default="00853FB8" w:rsidP="00FD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уроков–здоровья</w:t>
            </w:r>
            <w:proofErr w:type="gramEnd"/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53FB8" w:rsidRPr="00460D7F" w:rsidRDefault="00853FB8" w:rsidP="00460D7F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FB8" w:rsidRPr="00460D7F" w:rsidRDefault="00853FB8" w:rsidP="00460D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«Из чего состоит наша пища»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FB8" w:rsidRPr="00460D7F" w:rsidRDefault="00853FB8" w:rsidP="00460D7F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- это здорово»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7F" w:rsidRDefault="00853FB8" w:rsidP="0046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часов:</w:t>
            </w:r>
          </w:p>
          <w:p w:rsidR="00460D7F" w:rsidRPr="00460D7F" w:rsidRDefault="00853FB8" w:rsidP="00460D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– основ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а жизни человека</w:t>
            </w:r>
            <w:r w:rsidR="00460D7F" w:rsidRP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D7F" w:rsidRDefault="00853FB8" w:rsidP="00FD19A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здоровье?»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 3.</w:t>
            </w:r>
          </w:p>
          <w:p w:rsidR="00460D7F" w:rsidRDefault="00853FB8" w:rsidP="00FD19A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«Разрешение конфликтов без насилия»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3FB8" w:rsidRPr="00460D7F" w:rsidRDefault="00853FB8" w:rsidP="00FD19A8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7F" w:rsidRDefault="00853FB8" w:rsidP="00FD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460D7F" w:rsidRDefault="00853FB8" w:rsidP="00FD19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«Режим труда и учёбы»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D7F" w:rsidRDefault="00853FB8" w:rsidP="00FD19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ребёнка в руках взрослых»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D7F" w:rsidRDefault="00853FB8" w:rsidP="00FD19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«Режим и гигиена питания школьников»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FB8" w:rsidRPr="00460D7F" w:rsidRDefault="00853FB8" w:rsidP="00FD19A8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7F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адаптационного периода» «Психологические особенности подростков»</w:t>
            </w:r>
            <w:r w:rsidR="00460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460D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3FB8" w:rsidRPr="00853FB8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лассный руководитель, родители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460D7F">
            <w:pPr>
              <w:pStyle w:val="a5"/>
              <w:spacing w:before="30" w:beforeAutospacing="0" w:after="3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детей во внеурочное время.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FD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53FB8" w:rsidRPr="00853FB8" w:rsidTr="00FD19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853FB8" w:rsidP="00FD19A8">
            <w:pPr>
              <w:pStyle w:val="a5"/>
              <w:spacing w:before="30" w:beforeAutospacing="0" w:after="3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FB8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предупреждению дорожно-транспортного травматизма.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B8" w:rsidRPr="00853FB8" w:rsidRDefault="00460D7F" w:rsidP="00460D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853FB8" w:rsidRPr="00853FB8" w:rsidRDefault="00853FB8" w:rsidP="00853FB8">
      <w:pPr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124" w:rsidRPr="0000356F" w:rsidRDefault="00522124" w:rsidP="00522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5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0415" w:rsidRPr="009E6891" w:rsidRDefault="00AA0415" w:rsidP="00AA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5FB1" w:rsidRPr="009E6891" w:rsidRDefault="00A15FB1" w:rsidP="00AA0415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</w:p>
    <w:sectPr w:rsidR="00A15FB1" w:rsidRPr="009E6891" w:rsidSect="00FA303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030B1A"/>
    <w:multiLevelType w:val="hybridMultilevel"/>
    <w:tmpl w:val="0B7C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3DA"/>
    <w:multiLevelType w:val="hybridMultilevel"/>
    <w:tmpl w:val="73FE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4400"/>
    <w:multiLevelType w:val="hybridMultilevel"/>
    <w:tmpl w:val="EE049C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DA0718B"/>
    <w:multiLevelType w:val="hybridMultilevel"/>
    <w:tmpl w:val="0D50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F1193"/>
    <w:multiLevelType w:val="hybridMultilevel"/>
    <w:tmpl w:val="E4AC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40C3"/>
    <w:multiLevelType w:val="multilevel"/>
    <w:tmpl w:val="8E2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57DFB"/>
    <w:multiLevelType w:val="hybridMultilevel"/>
    <w:tmpl w:val="FEE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13F95"/>
    <w:multiLevelType w:val="hybridMultilevel"/>
    <w:tmpl w:val="010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E358F"/>
    <w:multiLevelType w:val="hybridMultilevel"/>
    <w:tmpl w:val="D08A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722DB"/>
    <w:multiLevelType w:val="hybridMultilevel"/>
    <w:tmpl w:val="D77E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B5107"/>
    <w:multiLevelType w:val="hybridMultilevel"/>
    <w:tmpl w:val="8FE6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268FD"/>
    <w:multiLevelType w:val="hybridMultilevel"/>
    <w:tmpl w:val="E6F6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06DE0"/>
    <w:multiLevelType w:val="hybridMultilevel"/>
    <w:tmpl w:val="461A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53E5"/>
    <w:multiLevelType w:val="hybridMultilevel"/>
    <w:tmpl w:val="C950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35133"/>
    <w:multiLevelType w:val="hybridMultilevel"/>
    <w:tmpl w:val="77EC35F0"/>
    <w:lvl w:ilvl="0" w:tplc="F63270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1DB5619"/>
    <w:multiLevelType w:val="hybridMultilevel"/>
    <w:tmpl w:val="4D36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92045"/>
    <w:multiLevelType w:val="hybridMultilevel"/>
    <w:tmpl w:val="A0B2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1C5E"/>
    <w:multiLevelType w:val="hybridMultilevel"/>
    <w:tmpl w:val="FB2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2011E"/>
    <w:multiLevelType w:val="hybridMultilevel"/>
    <w:tmpl w:val="09E4C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4"/>
  </w:num>
  <w:num w:numId="13">
    <w:abstractNumId w:val="12"/>
  </w:num>
  <w:num w:numId="14">
    <w:abstractNumId w:val="19"/>
  </w:num>
  <w:num w:numId="15">
    <w:abstractNumId w:val="3"/>
  </w:num>
  <w:num w:numId="16">
    <w:abstractNumId w:val="5"/>
  </w:num>
  <w:num w:numId="17">
    <w:abstractNumId w:val="15"/>
  </w:num>
  <w:num w:numId="18">
    <w:abstractNumId w:val="14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BA1"/>
    <w:rsid w:val="0000356F"/>
    <w:rsid w:val="000C4DA3"/>
    <w:rsid w:val="001721F9"/>
    <w:rsid w:val="00200982"/>
    <w:rsid w:val="0032771D"/>
    <w:rsid w:val="003F2C3C"/>
    <w:rsid w:val="00402322"/>
    <w:rsid w:val="00447B38"/>
    <w:rsid w:val="00460D7F"/>
    <w:rsid w:val="004A2969"/>
    <w:rsid w:val="004A36E6"/>
    <w:rsid w:val="004B2494"/>
    <w:rsid w:val="004C62F3"/>
    <w:rsid w:val="004E3FA1"/>
    <w:rsid w:val="00522124"/>
    <w:rsid w:val="00540278"/>
    <w:rsid w:val="00604BF8"/>
    <w:rsid w:val="006676F6"/>
    <w:rsid w:val="006956AB"/>
    <w:rsid w:val="006B7829"/>
    <w:rsid w:val="00715E99"/>
    <w:rsid w:val="00734FA5"/>
    <w:rsid w:val="00767BA1"/>
    <w:rsid w:val="00835822"/>
    <w:rsid w:val="00853FB8"/>
    <w:rsid w:val="008C4CEC"/>
    <w:rsid w:val="008E5422"/>
    <w:rsid w:val="009E6891"/>
    <w:rsid w:val="00A15FB1"/>
    <w:rsid w:val="00A40671"/>
    <w:rsid w:val="00AA0415"/>
    <w:rsid w:val="00AD1DC7"/>
    <w:rsid w:val="00DD2EBC"/>
    <w:rsid w:val="00DE0EC7"/>
    <w:rsid w:val="00EB72CB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BA1"/>
  </w:style>
  <w:style w:type="paragraph" w:styleId="a3">
    <w:name w:val="List Paragraph"/>
    <w:basedOn w:val="a"/>
    <w:uiPriority w:val="34"/>
    <w:qFormat/>
    <w:rsid w:val="00A15FB1"/>
    <w:pPr>
      <w:ind w:left="720"/>
      <w:contextualSpacing/>
    </w:pPr>
  </w:style>
  <w:style w:type="table" w:styleId="a4">
    <w:name w:val="Table Grid"/>
    <w:basedOn w:val="a1"/>
    <w:uiPriority w:val="59"/>
    <w:rsid w:val="0052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53F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A1D1-3D38-4DBD-AC44-93FA5232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50</cp:revision>
  <dcterms:created xsi:type="dcterms:W3CDTF">2015-12-04T13:59:00Z</dcterms:created>
  <dcterms:modified xsi:type="dcterms:W3CDTF">2015-12-05T13:50:00Z</dcterms:modified>
</cp:coreProperties>
</file>