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A" w:rsidRDefault="003A74B9" w:rsidP="002F5E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к уроку литературного чтения в 1 классе</w:t>
      </w:r>
    </w:p>
    <w:p w:rsidR="002F5E2A" w:rsidRPr="005B7F96" w:rsidRDefault="002F5E2A" w:rsidP="002F5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F96">
        <w:rPr>
          <w:rFonts w:ascii="Times New Roman" w:hAnsi="Times New Roman"/>
          <w:sz w:val="28"/>
          <w:szCs w:val="28"/>
        </w:rPr>
        <w:t xml:space="preserve">Образовательная система: </w:t>
      </w:r>
      <w:r>
        <w:rPr>
          <w:rFonts w:ascii="Times New Roman" w:hAnsi="Times New Roman"/>
          <w:sz w:val="28"/>
          <w:szCs w:val="28"/>
        </w:rPr>
        <w:t>Школа России</w:t>
      </w:r>
    </w:p>
    <w:p w:rsidR="002F5E2A" w:rsidRPr="005B7F96" w:rsidRDefault="002F5E2A" w:rsidP="002F5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F96">
        <w:rPr>
          <w:rFonts w:ascii="Times New Roman" w:hAnsi="Times New Roman"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2F5E2A" w:rsidRDefault="002F5E2A" w:rsidP="002F5E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F96">
        <w:rPr>
          <w:rFonts w:ascii="Times New Roman" w:hAnsi="Times New Roman"/>
          <w:sz w:val="28"/>
          <w:szCs w:val="28"/>
        </w:rPr>
        <w:t xml:space="preserve">Оборудование: компьютер, мультимедийный проектор, экран,  </w:t>
      </w:r>
      <w:r w:rsidR="008A3272">
        <w:rPr>
          <w:rFonts w:ascii="Times New Roman" w:hAnsi="Times New Roman"/>
          <w:sz w:val="28"/>
          <w:szCs w:val="28"/>
        </w:rPr>
        <w:t xml:space="preserve">Азбука В.Г. Горецкий, карточки. </w:t>
      </w:r>
    </w:p>
    <w:p w:rsidR="002F5E2A" w:rsidRDefault="002F5E2A" w:rsidP="002F5E2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646E7" w:rsidRPr="00032368" w:rsidRDefault="003646E7" w:rsidP="003646E7">
      <w:pPr>
        <w:pStyle w:val="a7"/>
        <w:rPr>
          <w:rFonts w:ascii="Times New Roman" w:hAnsi="Times New Roman"/>
          <w:sz w:val="28"/>
          <w:szCs w:val="28"/>
        </w:rPr>
      </w:pPr>
      <w:r w:rsidRPr="000323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</w:t>
      </w:r>
      <w:r w:rsidRPr="00032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Согласные звуки </w:t>
      </w:r>
      <w:r w:rsidRPr="00032368">
        <w:rPr>
          <w:rFonts w:ascii="Times New Roman" w:hAnsi="Times New Roman"/>
          <w:sz w:val="28"/>
          <w:szCs w:val="28"/>
        </w:rPr>
        <w:t>[м], [м’]. Буква М, м.</w:t>
      </w:r>
    </w:p>
    <w:p w:rsidR="003646E7" w:rsidRPr="00032368" w:rsidRDefault="003646E7" w:rsidP="003646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3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9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ознакомления учащихся со звуками </w:t>
      </w:r>
      <w:r w:rsidR="00094EE4" w:rsidRPr="00032368">
        <w:rPr>
          <w:rFonts w:ascii="Times New Roman" w:hAnsi="Times New Roman" w:cs="Times New Roman"/>
          <w:sz w:val="28"/>
          <w:szCs w:val="28"/>
        </w:rPr>
        <w:t>[м], [м’]</w:t>
      </w:r>
      <w:r w:rsidR="00094EE4">
        <w:rPr>
          <w:rFonts w:ascii="Times New Roman" w:hAnsi="Times New Roman" w:cs="Times New Roman"/>
          <w:sz w:val="28"/>
          <w:szCs w:val="28"/>
        </w:rPr>
        <w:t xml:space="preserve"> и буквой М, их обозначающей.</w:t>
      </w:r>
    </w:p>
    <w:p w:rsidR="003646E7" w:rsidRPr="00032368" w:rsidRDefault="003646E7" w:rsidP="003646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6E7" w:rsidRPr="00032368" w:rsidRDefault="003646E7" w:rsidP="003646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03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знаний об особенностях гласных и согласных, твёрдых и мягких звуков; формирование умения классифицировать по совместно найденному признаку; развитие речевой и мыслительной деятельности учащихся; воспитание доброжелательного отношения учащихся друг к другу.</w:t>
      </w:r>
    </w:p>
    <w:p w:rsidR="00094EE4" w:rsidRDefault="00094EE4" w:rsidP="00C743F6">
      <w:pPr>
        <w:rPr>
          <w:rFonts w:ascii="Times New Roman" w:hAnsi="Times New Roman" w:cs="Times New Roman"/>
          <w:b/>
          <w:sz w:val="28"/>
          <w:szCs w:val="28"/>
        </w:rPr>
      </w:pPr>
    </w:p>
    <w:p w:rsidR="00727368" w:rsidRPr="00032368" w:rsidRDefault="00C743F6" w:rsidP="00C743F6">
      <w:pPr>
        <w:rPr>
          <w:rFonts w:ascii="Times New Roman" w:hAnsi="Times New Roman" w:cs="Times New Roman"/>
          <w:b/>
          <w:sz w:val="28"/>
          <w:szCs w:val="28"/>
        </w:rPr>
      </w:pPr>
      <w:r w:rsidRPr="0003236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727368" w:rsidRPr="00032368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C743F6" w:rsidRPr="00032368" w:rsidRDefault="00727368" w:rsidP="00C743F6">
      <w:pPr>
        <w:rPr>
          <w:rFonts w:ascii="Times New Roman" w:hAnsi="Times New Roman" w:cs="Times New Roman"/>
          <w:sz w:val="28"/>
          <w:szCs w:val="28"/>
        </w:rPr>
      </w:pPr>
      <w:r w:rsidRPr="00032368">
        <w:rPr>
          <w:rFonts w:ascii="Times New Roman" w:hAnsi="Times New Roman" w:cs="Times New Roman"/>
          <w:sz w:val="28"/>
          <w:szCs w:val="28"/>
        </w:rPr>
        <w:t>Формирование: мотивации к обучению;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>адекватной самооценки</w:t>
      </w:r>
      <w:r w:rsidR="003B77EA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учебной деятельности;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>готовности открыто выражать свою позицию на уроке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>.</w:t>
      </w:r>
    </w:p>
    <w:p w:rsidR="00CD0BCC" w:rsidRPr="00032368" w:rsidRDefault="00C743F6" w:rsidP="00C743F6">
      <w:pPr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032368">
        <w:rPr>
          <w:rFonts w:ascii="Times New Roman" w:hAnsi="Times New Roman" w:cs="Times New Roman"/>
          <w:b/>
          <w:bCs/>
          <w:color w:val="170E02"/>
          <w:sz w:val="28"/>
          <w:szCs w:val="28"/>
        </w:rPr>
        <w:t>Регулятивные УУД</w:t>
      </w:r>
    </w:p>
    <w:p w:rsidR="00C743F6" w:rsidRPr="00032368" w:rsidRDefault="00CD0BCC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Формирование: умения 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</w:t>
      </w:r>
      <w:r w:rsidR="00C743F6" w:rsidRPr="00032368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</w:t>
      </w:r>
      <w:r w:rsidRPr="00032368">
        <w:rPr>
          <w:rFonts w:ascii="Times New Roman" w:hAnsi="Times New Roman" w:cs="Times New Roman"/>
          <w:sz w:val="28"/>
          <w:szCs w:val="28"/>
        </w:rPr>
        <w:t>умения оценивать результат своей деятельности, самоконтроль процесса и результатов деятельности.</w:t>
      </w:r>
    </w:p>
    <w:p w:rsidR="003A74B9" w:rsidRDefault="00C743F6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CD0BCC" w:rsidRPr="003A74B9" w:rsidRDefault="00CD0BCC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032368">
        <w:rPr>
          <w:rFonts w:ascii="Times New Roman" w:hAnsi="Times New Roman" w:cs="Times New Roman"/>
          <w:b/>
          <w:bCs/>
          <w:color w:val="170E02"/>
          <w:sz w:val="28"/>
          <w:szCs w:val="28"/>
        </w:rPr>
        <w:t>Коммуникативные УУД</w:t>
      </w:r>
    </w:p>
    <w:p w:rsidR="00CD0BCC" w:rsidRPr="00032368" w:rsidRDefault="00CD0BCC" w:rsidP="00C743F6">
      <w:pPr>
        <w:rPr>
          <w:rFonts w:ascii="Times New Roman" w:eastAsia="Calibri" w:hAnsi="Times New Roman" w:cs="Times New Roman"/>
          <w:bCs/>
          <w:color w:val="170E02"/>
          <w:sz w:val="28"/>
          <w:szCs w:val="28"/>
        </w:rPr>
      </w:pPr>
      <w:r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>Формирование: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умения 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оформлять свои мысли в устной форме; </w:t>
      </w:r>
      <w:r w:rsidRPr="00032368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сотрудничать</w:t>
      </w:r>
      <w:r w:rsidR="00C743F6" w:rsidRPr="00032368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 с одноклассниками </w:t>
      </w:r>
      <w:r w:rsidRPr="00032368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при решении</w:t>
      </w:r>
      <w:r w:rsidR="00C743F6" w:rsidRPr="00032368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 </w:t>
      </w:r>
      <w:r w:rsidRPr="00032368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учебных задач.</w:t>
      </w:r>
    </w:p>
    <w:p w:rsidR="00CD0BCC" w:rsidRPr="00032368" w:rsidRDefault="00C743F6" w:rsidP="00C743F6">
      <w:pPr>
        <w:rPr>
          <w:rFonts w:ascii="Times New Roman" w:hAnsi="Times New Roman" w:cs="Times New Roman"/>
          <w:b/>
          <w:sz w:val="28"/>
          <w:szCs w:val="28"/>
        </w:rPr>
      </w:pPr>
      <w:r w:rsidRPr="0003236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094EE4" w:rsidRDefault="00CD0BCC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03236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Формирование: </w:t>
      </w:r>
      <w:r w:rsidR="00032368" w:rsidRPr="00032368">
        <w:rPr>
          <w:rFonts w:ascii="Times New Roman" w:hAnsi="Times New Roman" w:cs="Times New Roman"/>
          <w:sz w:val="28"/>
          <w:szCs w:val="28"/>
        </w:rPr>
        <w:t>умения моделировать звуковой состав слова: отражать в модели качественные характеристики звуков, используя разные цвета; различать звуки: гласные и согласные, согласные звонкие и глухие, согласные твердые и мягкие; Умения читать слоги, слова с изученной буквой;  умения объяснять значение слова;</w:t>
      </w:r>
      <w:r w:rsidR="00C743F6" w:rsidRPr="00032368">
        <w:rPr>
          <w:rFonts w:ascii="Times New Roman" w:hAnsi="Times New Roman" w:cs="Times New Roman"/>
          <w:sz w:val="28"/>
          <w:szCs w:val="28"/>
        </w:rPr>
        <w:t xml:space="preserve"> </w:t>
      </w:r>
      <w:r w:rsidR="00C743F6" w:rsidRPr="00032368">
        <w:rPr>
          <w:rFonts w:ascii="Times New Roman" w:hAnsi="Times New Roman" w:cs="Times New Roman"/>
          <w:bCs/>
          <w:color w:val="170E02"/>
          <w:sz w:val="28"/>
          <w:szCs w:val="28"/>
        </w:rPr>
        <w:t>находить ответы на вопросы в тек</w:t>
      </w:r>
      <w:r w:rsidR="00094EE4">
        <w:rPr>
          <w:rFonts w:ascii="Times New Roman" w:hAnsi="Times New Roman" w:cs="Times New Roman"/>
          <w:bCs/>
          <w:color w:val="170E02"/>
          <w:sz w:val="28"/>
          <w:szCs w:val="28"/>
        </w:rPr>
        <w:t>сте.</w:t>
      </w: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BB6BF9" w:rsidRDefault="00BB6BF9" w:rsidP="00C743F6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</w:p>
    <w:p w:rsidR="002F5E2A" w:rsidRDefault="002F5E2A" w:rsidP="00C743F6">
      <w:pPr>
        <w:rPr>
          <w:rFonts w:ascii="Times New Roman" w:hAnsi="Times New Roman" w:cs="Times New Roman"/>
          <w:sz w:val="28"/>
          <w:szCs w:val="28"/>
        </w:rPr>
      </w:pPr>
    </w:p>
    <w:p w:rsidR="003A74B9" w:rsidRDefault="003A74B9" w:rsidP="00C743F6">
      <w:pPr>
        <w:rPr>
          <w:rFonts w:ascii="Times New Roman" w:hAnsi="Times New Roman" w:cs="Times New Roman"/>
          <w:sz w:val="28"/>
          <w:szCs w:val="28"/>
        </w:rPr>
      </w:pPr>
    </w:p>
    <w:p w:rsidR="003A74B9" w:rsidRPr="00094EE4" w:rsidRDefault="003A74B9" w:rsidP="00C743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2778"/>
        <w:gridCol w:w="5813"/>
        <w:gridCol w:w="3558"/>
        <w:gridCol w:w="3445"/>
      </w:tblGrid>
      <w:tr w:rsidR="002837CD" w:rsidTr="007C15F5">
        <w:tc>
          <w:tcPr>
            <w:tcW w:w="2566" w:type="dxa"/>
            <w:vMerge w:val="restart"/>
          </w:tcPr>
          <w:p w:rsidR="002837CD" w:rsidRPr="00922DB6" w:rsidRDefault="002837CD" w:rsidP="00F0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548" w:type="dxa"/>
            <w:gridSpan w:val="2"/>
          </w:tcPr>
          <w:p w:rsidR="002837CD" w:rsidRPr="00922DB6" w:rsidRDefault="00283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Содержание</w:t>
            </w:r>
          </w:p>
        </w:tc>
        <w:tc>
          <w:tcPr>
            <w:tcW w:w="3480" w:type="dxa"/>
            <w:vMerge w:val="restart"/>
          </w:tcPr>
          <w:p w:rsidR="002837CD" w:rsidRPr="00922DB6" w:rsidRDefault="00283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E559FF" w:rsidTr="007C15F5">
        <w:tc>
          <w:tcPr>
            <w:tcW w:w="2566" w:type="dxa"/>
            <w:vMerge/>
          </w:tcPr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0" w:type="dxa"/>
          </w:tcPr>
          <w:p w:rsidR="002837CD" w:rsidRPr="00922DB6" w:rsidRDefault="00283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4"/>
              </w:rPr>
              <w:t xml:space="preserve">                          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08" w:type="dxa"/>
          </w:tcPr>
          <w:p w:rsidR="002837CD" w:rsidRPr="00922DB6" w:rsidRDefault="007C1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37CD"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учащихся</w:t>
            </w:r>
          </w:p>
        </w:tc>
        <w:tc>
          <w:tcPr>
            <w:tcW w:w="3480" w:type="dxa"/>
            <w:vMerge/>
          </w:tcPr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59FF" w:rsidTr="0038206B">
        <w:trPr>
          <w:trHeight w:val="70"/>
        </w:trPr>
        <w:tc>
          <w:tcPr>
            <w:tcW w:w="2566" w:type="dxa"/>
          </w:tcPr>
          <w:p w:rsidR="002837CD" w:rsidRPr="00C20B07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B07">
              <w:rPr>
                <w:rFonts w:ascii="Times New Roman" w:hAnsi="Times New Roman" w:cs="Times New Roman"/>
                <w:sz w:val="28"/>
                <w:szCs w:val="28"/>
              </w:rPr>
              <w:t>1.Включение в учебную деятельность</w:t>
            </w:r>
          </w:p>
          <w:p w:rsidR="002837CD" w:rsidRPr="007C15F5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B1D81" w:rsidRDefault="002B1D81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B1D81" w:rsidRDefault="002B1D81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B1D81" w:rsidRDefault="002B1D81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Default="00704C90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Default="00704C90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Default="00704C90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Default="00704C90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Default="00704C90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Default="00704C90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Pr="007C15F5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BB0217" w:rsidRDefault="00BB0217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34FC2" w:rsidRDefault="00234FC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Pr="007C15F5" w:rsidRDefault="00BB0217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задачи</w:t>
            </w:r>
            <w:r w:rsidR="00D63476" w:rsidRPr="007C1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D63476" w:rsidP="002A0A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A43218" w:rsidRDefault="00A43218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A43218" w:rsidRDefault="00A43218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A43218" w:rsidRDefault="00A43218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F5E2A" w:rsidRDefault="002F5E2A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FB2EB6" w:rsidRDefault="00FB2EB6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CA4790" w:rsidRPr="00922DB6" w:rsidRDefault="008E3CBD" w:rsidP="00CA479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325F12" w:rsidRPr="00922DB6">
              <w:rPr>
                <w:rFonts w:ascii="Times New Roman" w:hAnsi="Times New Roman"/>
                <w:b/>
                <w:sz w:val="24"/>
              </w:rPr>
              <w:t>.</w:t>
            </w:r>
            <w:r w:rsidR="00CA4790" w:rsidRPr="00922DB6">
              <w:rPr>
                <w:rFonts w:ascii="Times New Roman" w:hAnsi="Times New Roman"/>
                <w:b/>
                <w:sz w:val="28"/>
                <w:szCs w:val="28"/>
              </w:rPr>
              <w:t xml:space="preserve"> Построение проекта выхода из затруднения</w:t>
            </w:r>
          </w:p>
          <w:p w:rsidR="00CA4790" w:rsidRPr="00922DB6" w:rsidRDefault="00CA4790" w:rsidP="00CA479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/>
                <w:b/>
                <w:sz w:val="28"/>
                <w:szCs w:val="28"/>
              </w:rPr>
              <w:t>( открытие нового знания).</w:t>
            </w:r>
          </w:p>
          <w:p w:rsidR="00325F12" w:rsidRPr="00325F12" w:rsidRDefault="00325F12" w:rsidP="002A0A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Pr="007C15F5" w:rsidRDefault="00325F12" w:rsidP="00325F1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</w:rPr>
              <w:t>Слого-звуковой анализ слов.</w:t>
            </w:r>
          </w:p>
          <w:p w:rsidR="002837CD" w:rsidRPr="007C15F5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16086D" w:rsidRDefault="0016086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FB6197" w:rsidRDefault="00FB6197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FB6197" w:rsidRDefault="00FB6197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00591F" w:rsidRPr="009D5EEB" w:rsidRDefault="0000591F" w:rsidP="000059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t>Игра «Твердый –мягкий»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FA" w:rsidRPr="009D5EEB" w:rsidRDefault="007516FA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9D5EEB" w:rsidRDefault="00FB6197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Pr="009D5EEB" w:rsidRDefault="00CA4790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7516FA" w:rsidP="007516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t>Знакомство с буквой М.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Pr="009D5EEB" w:rsidRDefault="00CA4790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Pr="009D5EEB" w:rsidRDefault="00CA4790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Pr="009D5EEB" w:rsidRDefault="00CA4790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Pr="009D5EEB" w:rsidRDefault="00CA4790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Default="00CA4790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96" w:rsidRDefault="00171C96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96" w:rsidRDefault="00171C96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96" w:rsidRPr="009D5EEB" w:rsidRDefault="00171C96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96" w:rsidRDefault="00171C96" w:rsidP="002A0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7CD" w:rsidRPr="00922DB6" w:rsidRDefault="00CA4790" w:rsidP="002A0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Первичное закрепление. 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A134DB" w:rsidP="00FB61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t>Чтение слогов-слияний.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298" w:rsidRPr="009D5EEB" w:rsidRDefault="00571298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298" w:rsidRPr="009D5EEB" w:rsidRDefault="00571298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22DB6" w:rsidRDefault="00C9218B" w:rsidP="002A0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>. Самостоятель-ная работа с самопроверкой.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FB6197" w:rsidP="00FB61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FF" w:rsidRPr="009D5EEB" w:rsidRDefault="00E559FF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22DB6" w:rsidRDefault="00C9218B" w:rsidP="002A0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Включение в систему знаний и повторение.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1511A2" w:rsidP="001511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t>Чтение слов в учебнике.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FF" w:rsidRPr="009D5EEB" w:rsidRDefault="00E559FF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1511A2" w:rsidP="001511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t>Физминутка для глаз.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FF" w:rsidRPr="009D5EEB" w:rsidRDefault="00E559FF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2" w:rsidRPr="009D5EEB" w:rsidRDefault="00226972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2" w:rsidRPr="009D5EEB" w:rsidRDefault="00571298" w:rsidP="0057129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226972" w:rsidRPr="009D5EEB" w:rsidRDefault="00226972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22DB6" w:rsidRDefault="00571298" w:rsidP="002A0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C1F74" w:rsidRPr="00922DB6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урока. Рефлексия деятельности.</w:t>
            </w: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9D5EEB" w:rsidRDefault="002837CD" w:rsidP="002A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 w:rsidP="002A0ADE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Pr="001D25C3" w:rsidRDefault="001D25C3" w:rsidP="001D25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40" w:type="dxa"/>
          </w:tcPr>
          <w:p w:rsidR="002B1D81" w:rsidRDefault="00644A13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lastRenderedPageBreak/>
              <w:t>Прозвенел уже звонок,</w:t>
            </w:r>
          </w:p>
          <w:p w:rsidR="00644A13" w:rsidRDefault="00644A13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Начинается урок.</w:t>
            </w:r>
          </w:p>
          <w:p w:rsidR="00644A13" w:rsidRDefault="00644A13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Мы сегодня не одни,</w:t>
            </w:r>
          </w:p>
          <w:p w:rsidR="00644A13" w:rsidRDefault="00644A13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Гости на урок пришли.</w:t>
            </w:r>
          </w:p>
          <w:p w:rsidR="00644A13" w:rsidRDefault="00644A13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Повернитесь поскорей,</w:t>
            </w:r>
          </w:p>
          <w:p w:rsidR="00644A13" w:rsidRDefault="00644A13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Поприветствуйте гостей!</w:t>
            </w:r>
          </w:p>
          <w:p w:rsidR="00704C90" w:rsidRDefault="008C4EC4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Вы друг </w:t>
            </w:r>
            <w:r w:rsidR="00704C90">
              <w:rPr>
                <w:rFonts w:ascii="Times New Roman" w:hAnsi="Times New Roman" w:cs="Times New Roman"/>
                <w:bCs/>
                <w:iCs/>
                <w:sz w:val="28"/>
              </w:rPr>
              <w:t xml:space="preserve"> другу </w:t>
            </w:r>
            <w:r w:rsidR="002F5E2A">
              <w:rPr>
                <w:rFonts w:ascii="Times New Roman" w:hAnsi="Times New Roman" w:cs="Times New Roman"/>
                <w:bCs/>
                <w:iCs/>
                <w:sz w:val="28"/>
              </w:rPr>
              <w:t>улыбнитесь</w:t>
            </w:r>
            <w:r w:rsidR="00704C90">
              <w:rPr>
                <w:rFonts w:ascii="Times New Roman" w:hAnsi="Times New Roman" w:cs="Times New Roman"/>
                <w:bCs/>
                <w:iCs/>
                <w:sz w:val="28"/>
              </w:rPr>
              <w:t xml:space="preserve">, </w:t>
            </w:r>
          </w:p>
          <w:p w:rsidR="00704C90" w:rsidRDefault="002F5E2A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И тихонечко садитесь!</w:t>
            </w:r>
          </w:p>
          <w:p w:rsidR="002B1D81" w:rsidRDefault="002B1D81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171C96" w:rsidRDefault="00171C96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704C90" w:rsidRDefault="00704C90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Внимание на экран. (Слайд</w:t>
            </w:r>
            <w:r w:rsidR="002F5E2A">
              <w:rPr>
                <w:rFonts w:ascii="Times New Roman" w:hAnsi="Times New Roman" w:cs="Times New Roman"/>
                <w:bCs/>
                <w:iCs/>
                <w:sz w:val="28"/>
              </w:rPr>
              <w:t xml:space="preserve"> 2)</w:t>
            </w:r>
          </w:p>
          <w:p w:rsidR="00704C90" w:rsidRDefault="00704C90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На какие 2 группы можно разделить эти буквы?</w:t>
            </w:r>
          </w:p>
          <w:p w:rsidR="002F5E2A" w:rsidRDefault="002F5E2A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(Слайд 3)</w:t>
            </w:r>
          </w:p>
          <w:p w:rsidR="002B4A99" w:rsidRDefault="002B4A99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Назовите буквы, которые обозначают гласные (согласные) звуки? Докажите.</w:t>
            </w:r>
            <w:r w:rsidR="002F5E2A">
              <w:rPr>
                <w:rFonts w:ascii="Times New Roman" w:hAnsi="Times New Roman" w:cs="Times New Roman"/>
                <w:bCs/>
                <w:iCs/>
                <w:sz w:val="28"/>
              </w:rPr>
              <w:t xml:space="preserve">  (Слайд 4)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2B4A99" w:rsidRDefault="002B4A99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В ходе урока к одному из этих рядов добавится еще одна буква. А какая, вы узнаете чуть позже…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704C90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Отгадайте загадки.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С городом этим трудно сравниться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Главный в стране он, 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Это – столица!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Произнесите первый звук в слове Москва.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Быстрый транспорт городской,</w:t>
            </w:r>
          </w:p>
          <w:p w:rsidR="00BB0217" w:rsidRDefault="00BB0217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Но особенный такой –</w:t>
            </w:r>
          </w:p>
          <w:p w:rsidR="00BB0217" w:rsidRDefault="00325F12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Под землей вагоны катит,</w:t>
            </w:r>
          </w:p>
          <w:p w:rsidR="00325F12" w:rsidRDefault="00325F12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Места всем доехать хватит!</w:t>
            </w:r>
          </w:p>
          <w:p w:rsidR="00325F12" w:rsidRDefault="00325F12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- Произнесите первый звук в слове метро.</w:t>
            </w:r>
          </w:p>
          <w:p w:rsidR="0016086D" w:rsidRDefault="0016086D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325F12" w:rsidRDefault="00325F12" w:rsidP="002B1D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- </w:t>
            </w:r>
            <w:r w:rsidR="00FB2EB6">
              <w:rPr>
                <w:rFonts w:ascii="Times New Roman" w:hAnsi="Times New Roman" w:cs="Times New Roman"/>
                <w:bCs/>
                <w:iCs/>
                <w:sz w:val="28"/>
              </w:rPr>
              <w:t>О чем пойдет сегодня на уроке речь?</w:t>
            </w:r>
          </w:p>
          <w:p w:rsidR="00A43218" w:rsidRDefault="00A43218" w:rsidP="00401A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5E2A" w:rsidRDefault="002F5E2A" w:rsidP="00401A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3218" w:rsidRDefault="00A43218" w:rsidP="00401A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F5E2A">
              <w:rPr>
                <w:rFonts w:ascii="Times New Roman" w:hAnsi="Times New Roman" w:cs="Times New Roman"/>
                <w:b/>
                <w:sz w:val="28"/>
              </w:rPr>
              <w:t>Работа в пар</w:t>
            </w:r>
            <w:r w:rsidR="002F5E2A">
              <w:rPr>
                <w:rFonts w:ascii="Times New Roman" w:hAnsi="Times New Roman" w:cs="Times New Roman"/>
                <w:b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837CD" w:rsidRDefault="00D63476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218">
              <w:rPr>
                <w:rFonts w:ascii="Times New Roman" w:hAnsi="Times New Roman" w:cs="Times New Roman"/>
                <w:sz w:val="28"/>
              </w:rPr>
              <w:t xml:space="preserve">На экране предметная картинка с изображением дома. </w:t>
            </w:r>
            <w:r w:rsidR="002F5E2A">
              <w:rPr>
                <w:rFonts w:ascii="Times New Roman" w:hAnsi="Times New Roman" w:cs="Times New Roman"/>
                <w:sz w:val="28"/>
              </w:rPr>
              <w:t>(</w:t>
            </w:r>
            <w:r w:rsidR="00A43218">
              <w:rPr>
                <w:rFonts w:ascii="Times New Roman" w:hAnsi="Times New Roman" w:cs="Times New Roman"/>
                <w:sz w:val="28"/>
              </w:rPr>
              <w:t>Слайд</w:t>
            </w:r>
            <w:r w:rsidR="002F5E2A">
              <w:rPr>
                <w:rFonts w:ascii="Times New Roman" w:hAnsi="Times New Roman" w:cs="Times New Roman"/>
                <w:sz w:val="28"/>
              </w:rPr>
              <w:t xml:space="preserve"> 6)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изображено на экране?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 вас на столе лежит схема слова </w:t>
            </w:r>
            <w:r w:rsidR="002F5E2A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дом</w:t>
            </w:r>
            <w:r w:rsidR="002F5E2A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Выполните слого-звуковой анализ слова в паре.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(Пара детей выходит к доске со своей схемой слова и прикрепляет на доску)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Согласны с работой ребят?</w:t>
            </w:r>
          </w:p>
          <w:p w:rsidR="0016086D" w:rsidRDefault="002F5E2A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(</w:t>
            </w:r>
            <w:r w:rsidR="0016086D">
              <w:rPr>
                <w:rFonts w:ascii="Times New Roman" w:hAnsi="Times New Roman" w:cs="Times New Roman"/>
                <w:sz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</w:rPr>
              <w:t xml:space="preserve"> 7)</w:t>
            </w:r>
          </w:p>
          <w:p w:rsidR="00A43218" w:rsidRDefault="00A43218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звук вы слышите в конце слова?</w:t>
            </w:r>
          </w:p>
          <w:p w:rsidR="0000591F" w:rsidRDefault="00FC141F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0591F">
              <w:rPr>
                <w:rFonts w:ascii="Times New Roman" w:hAnsi="Times New Roman" w:cs="Times New Roman"/>
                <w:sz w:val="28"/>
              </w:rPr>
              <w:t xml:space="preserve"> Дайте  характеристику</w:t>
            </w:r>
            <w:r>
              <w:rPr>
                <w:rFonts w:ascii="Times New Roman" w:hAnsi="Times New Roman" w:cs="Times New Roman"/>
                <w:sz w:val="28"/>
              </w:rPr>
              <w:t xml:space="preserve"> этому звуку</w:t>
            </w:r>
            <w:r w:rsidR="0000591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0591F" w:rsidRDefault="0000591F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экране предметная картинка с изображением мела. </w:t>
            </w:r>
            <w:r w:rsidR="002F5E2A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Слайд</w:t>
            </w:r>
            <w:r w:rsidR="002F5E2A">
              <w:rPr>
                <w:rFonts w:ascii="Times New Roman" w:hAnsi="Times New Roman" w:cs="Times New Roman"/>
                <w:sz w:val="28"/>
              </w:rPr>
              <w:t xml:space="preserve"> 8)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изображено на экране?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 вас на столе лежит схема слова мел.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Выполните слого-звуковой анализ слова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паре.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(Пара детей выходит к доске со своей схемой слова и прикрепляет на доску)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Согласны с работой ребят?</w:t>
            </w:r>
          </w:p>
          <w:p w:rsidR="00FB6197" w:rsidRDefault="002F5E2A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(</w:t>
            </w:r>
            <w:r w:rsidR="00FB6197">
              <w:rPr>
                <w:rFonts w:ascii="Times New Roman" w:hAnsi="Times New Roman" w:cs="Times New Roman"/>
                <w:sz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</w:rPr>
              <w:t xml:space="preserve"> 8)</w:t>
            </w:r>
            <w:r w:rsidR="00FB61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591F" w:rsidRDefault="00FC14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звук вы слышите в начале</w:t>
            </w:r>
            <w:r w:rsidR="0000591F">
              <w:rPr>
                <w:rFonts w:ascii="Times New Roman" w:hAnsi="Times New Roman" w:cs="Times New Roman"/>
                <w:sz w:val="28"/>
              </w:rPr>
              <w:t xml:space="preserve"> слова?</w:t>
            </w:r>
          </w:p>
          <w:p w:rsidR="0000591F" w:rsidRDefault="0000591F" w:rsidP="000059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C141F">
              <w:rPr>
                <w:rFonts w:ascii="Times New Roman" w:hAnsi="Times New Roman" w:cs="Times New Roman"/>
                <w:sz w:val="28"/>
              </w:rPr>
              <w:t xml:space="preserve">Дайте </w:t>
            </w:r>
            <w:r>
              <w:rPr>
                <w:rFonts w:ascii="Times New Roman" w:hAnsi="Times New Roman" w:cs="Times New Roman"/>
                <w:sz w:val="28"/>
              </w:rPr>
              <w:t xml:space="preserve"> характеристику</w:t>
            </w:r>
            <w:r w:rsidR="00FC141F">
              <w:rPr>
                <w:rFonts w:ascii="Times New Roman" w:hAnsi="Times New Roman" w:cs="Times New Roman"/>
                <w:sz w:val="28"/>
              </w:rPr>
              <w:t xml:space="preserve"> этому звуку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0591F" w:rsidRDefault="0000591F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0591F" w:rsidRPr="002F5E2A" w:rsidRDefault="0000591F" w:rsidP="00704C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F5E2A">
              <w:rPr>
                <w:rFonts w:ascii="Times New Roman" w:hAnsi="Times New Roman" w:cs="Times New Roman"/>
                <w:b/>
                <w:sz w:val="28"/>
              </w:rPr>
              <w:t>Работа в паре.</w:t>
            </w:r>
          </w:p>
          <w:p w:rsidR="0000591F" w:rsidRDefault="0000591F" w:rsidP="00704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-Возьмите белую карточку со стола с изображением различных предметов</w:t>
            </w:r>
            <w:r w:rsidR="00E92C7E">
              <w:rPr>
                <w:rFonts w:ascii="Times New Roman" w:hAnsi="Times New Roman" w:cs="Times New Roman"/>
                <w:sz w:val="28"/>
              </w:rPr>
              <w:t xml:space="preserve"> и приготовьте синий и зеленый карандаш.</w:t>
            </w:r>
            <w:r w:rsidR="00FB2EB6">
              <w:rPr>
                <w:rFonts w:ascii="Times New Roman" w:hAnsi="Times New Roman" w:cs="Times New Roman"/>
                <w:sz w:val="28"/>
              </w:rPr>
              <w:t xml:space="preserve"> (Приложение 1)</w:t>
            </w:r>
          </w:p>
          <w:p w:rsidR="00E92C7E" w:rsidRDefault="00E92C7E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56D61">
              <w:rPr>
                <w:rFonts w:ascii="Times New Roman" w:hAnsi="Times New Roman"/>
                <w:sz w:val="28"/>
                <w:szCs w:val="28"/>
              </w:rPr>
              <w:t xml:space="preserve"> Синим карандашом  отметьте предметы, в названиях которых есть звук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[м], зелёным – звук [м</w:t>
            </w:r>
            <w:r w:rsidRPr="00C56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`].</w:t>
            </w:r>
          </w:p>
          <w:p w:rsidR="00E92C7E" w:rsidRDefault="002F5E2A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E92C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9)</w:t>
            </w:r>
          </w:p>
          <w:p w:rsidR="00E92C7E" w:rsidRDefault="00E92C7E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Назовите слова со звуком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[м].</w:t>
            </w:r>
          </w:p>
          <w:p w:rsidR="00FB6197" w:rsidRDefault="002F5E2A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(</w:t>
            </w:r>
            <w:r w:rsidR="00FB6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10)</w:t>
            </w:r>
          </w:p>
          <w:p w:rsidR="007516FA" w:rsidRDefault="007516FA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Назовите слова со звуком [м</w:t>
            </w:r>
            <w:r w:rsidRPr="00C56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`].</w:t>
            </w:r>
          </w:p>
          <w:p w:rsidR="00FB6197" w:rsidRDefault="002F5E2A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(</w:t>
            </w:r>
            <w:r w:rsidR="00FB6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11)</w:t>
            </w:r>
          </w:p>
          <w:p w:rsidR="00FB6197" w:rsidRDefault="00FB6197" w:rsidP="00E92C7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516FA" w:rsidRPr="00C56D61" w:rsidRDefault="007516FA" w:rsidP="00E92C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Зачем выполняли это задание?</w:t>
            </w:r>
          </w:p>
          <w:p w:rsidR="002837CD" w:rsidRDefault="00E92C7E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  <w:p w:rsidR="00171C96" w:rsidRDefault="00171C96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516FA" w:rsidRDefault="007516FA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Какой буквой на письме обозначаются звуки </w:t>
            </w:r>
          </w:p>
          <w:p w:rsidR="00E463F5" w:rsidRDefault="007516FA" w:rsidP="008F178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[м], [м</w:t>
            </w:r>
            <w:r w:rsidRPr="00C56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516FA" w:rsidRDefault="002F5E2A" w:rsidP="008F178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буквы М (Слайд 12)</w:t>
            </w:r>
          </w:p>
          <w:p w:rsidR="00A134DB" w:rsidRDefault="00A134DB" w:rsidP="008F178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Какие буквы написаны?</w:t>
            </w:r>
          </w:p>
          <w:p w:rsidR="00CA4790" w:rsidRDefault="00CA4790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4790" w:rsidRDefault="002F5E2A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CA4790">
              <w:rPr>
                <w:rFonts w:ascii="Times New Roman" w:hAnsi="Times New Roman" w:cs="Times New Roman"/>
                <w:sz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</w:rPr>
              <w:t xml:space="preserve"> 13)</w:t>
            </w:r>
            <w:r w:rsidR="00CA479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463F5" w:rsidRDefault="00CA4790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 каким буквам мы добавим букву М?</w:t>
            </w:r>
          </w:p>
          <w:p w:rsidR="00171C96" w:rsidRDefault="00171C96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71C96" w:rsidRDefault="00171C96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5E2A" w:rsidRDefault="002F5E2A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34DB" w:rsidRDefault="002F5E2A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A134DB">
              <w:rPr>
                <w:rFonts w:ascii="Times New Roman" w:hAnsi="Times New Roman" w:cs="Times New Roman"/>
                <w:sz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</w:rPr>
              <w:t xml:space="preserve"> 14)</w:t>
            </w:r>
            <w:r w:rsidR="00A134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B6197" w:rsidRDefault="00FB6197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34DB" w:rsidRDefault="00A134DB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что указывают буквы а, о, у, ы?</w:t>
            </w:r>
          </w:p>
          <w:p w:rsidR="00E463F5" w:rsidRDefault="00E463F5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134DB" w:rsidRDefault="00A134DB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 что указывают буквы и, е? </w:t>
            </w:r>
          </w:p>
          <w:p w:rsidR="00C9218B" w:rsidRDefault="00C9218B" w:rsidP="008F17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6197" w:rsidRDefault="00FB6197" w:rsidP="00FB6197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B6197" w:rsidRDefault="00FB6197" w:rsidP="00FB6197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9D5EEB" w:rsidRDefault="009D5EEB" w:rsidP="00FB6197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9218B" w:rsidRPr="00FB6197" w:rsidRDefault="00FB6197" w:rsidP="00FB6197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218B" w:rsidRPr="00FB6197">
              <w:rPr>
                <w:rFonts w:ascii="Times New Roman" w:hAnsi="Times New Roman"/>
                <w:sz w:val="28"/>
                <w:szCs w:val="28"/>
              </w:rPr>
              <w:t xml:space="preserve">Для выполнения  следующего задания вам </w:t>
            </w:r>
            <w:r w:rsidR="00C9218B" w:rsidRPr="00FB6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помогут слова, которые прозвучат в физминутке. </w:t>
            </w:r>
          </w:p>
          <w:p w:rsidR="00241D60" w:rsidRDefault="00C9218B" w:rsidP="00C9218B">
            <w:pPr>
              <w:shd w:val="clear" w:color="auto" w:fill="FFFFFF"/>
              <w:ind w:right="-108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-Если вы услышите </w:t>
            </w:r>
            <w:r w:rsidRPr="00C56D61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м]-приседаете,  </w:t>
            </w:r>
            <w:r w:rsidRPr="00C56D61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м’] – один раз хлопаете в ладоши.</w:t>
            </w:r>
          </w:p>
          <w:p w:rsidR="00281A73" w:rsidRDefault="00281A73" w:rsidP="00C9218B">
            <w:pPr>
              <w:shd w:val="clear" w:color="auto" w:fill="FFFFFF"/>
              <w:ind w:right="-108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559FF">
              <w:rPr>
                <w:rFonts w:ascii="Times New Roman" w:hAnsi="Times New Roman"/>
                <w:sz w:val="28"/>
                <w:szCs w:val="28"/>
              </w:rPr>
              <w:t>Мышка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мир,  мебель, рама, </w:t>
            </w:r>
            <w:r w:rsidR="00E559FF">
              <w:rPr>
                <w:rFonts w:ascii="Times New Roman" w:hAnsi="Times New Roman"/>
                <w:sz w:val="28"/>
                <w:szCs w:val="28"/>
              </w:rPr>
              <w:t>семь, гром)</w:t>
            </w:r>
          </w:p>
          <w:p w:rsidR="00C9218B" w:rsidRPr="00C9218B" w:rsidRDefault="00C9218B" w:rsidP="00C9218B">
            <w:pPr>
              <w:shd w:val="clear" w:color="auto" w:fill="FFFFFF"/>
              <w:ind w:right="-108"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9218B" w:rsidRPr="00C9218B" w:rsidRDefault="00C9218B" w:rsidP="00C9218B">
            <w:pPr>
              <w:pStyle w:val="a4"/>
              <w:numPr>
                <w:ilvl w:val="0"/>
                <w:numId w:val="13"/>
              </w:num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9218B">
              <w:rPr>
                <w:rFonts w:ascii="Times New Roman" w:hAnsi="Times New Roman"/>
                <w:sz w:val="28"/>
                <w:szCs w:val="28"/>
              </w:rPr>
              <w:t>Работа с карточками.</w:t>
            </w:r>
          </w:p>
          <w:p w:rsidR="00C9218B" w:rsidRDefault="00C9218B" w:rsidP="00C9218B">
            <w:pPr>
              <w:shd w:val="clear" w:color="auto" w:fill="FFFFFF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Положите перед собой карточку желтого цвета. Возьмите в помощь пальчик. Читаем вместе.</w:t>
            </w:r>
          </w:p>
          <w:p w:rsidR="00C9218B" w:rsidRDefault="00C9218B" w:rsidP="00C921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837CD" w:rsidRDefault="00C9218B" w:rsidP="00C921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Придумайте с любым слогом слова.</w:t>
            </w:r>
          </w:p>
          <w:p w:rsidR="00922DB6" w:rsidRPr="00C9218B" w:rsidRDefault="00922DB6" w:rsidP="00C921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837CD" w:rsidRDefault="00E463F5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11A2">
              <w:rPr>
                <w:rFonts w:ascii="Times New Roman" w:hAnsi="Times New Roman" w:cs="Times New Roman"/>
                <w:sz w:val="28"/>
              </w:rPr>
              <w:t>- Откройте учебник на странице 85.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Читаем слова по цепочке.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Назовите самые дорогие слова?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означает слово «мир»?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Слово «мир» имеет разные значения.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– вся земля.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– дружеские, хорошие отношения между кем-нибудь, отсутствие вражды или ссоры.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называются слова, которые произносятся одинаково, но имеют несколько значений.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559FF" w:rsidRDefault="00E559FF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5E2A" w:rsidRDefault="002F5E2A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11A2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Глазки видят все вокруг,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Обведу я ими круг.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Глазкам видеть все дано –</w:t>
            </w:r>
          </w:p>
          <w:p w:rsidR="00571298" w:rsidRDefault="00285BF4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Где окно, 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 где </w:t>
            </w:r>
            <w:r>
              <w:rPr>
                <w:rFonts w:ascii="Times New Roman" w:hAnsi="Times New Roman" w:cs="Times New Roman"/>
                <w:sz w:val="28"/>
              </w:rPr>
              <w:t>деревцо</w:t>
            </w:r>
            <w:r w:rsidR="00571298">
              <w:rPr>
                <w:rFonts w:ascii="Times New Roman" w:hAnsi="Times New Roman" w:cs="Times New Roman"/>
                <w:sz w:val="28"/>
              </w:rPr>
              <w:t>.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Обведу я ими круг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Погляжу на мир вокруг.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F5E2A" w:rsidRDefault="002F5E2A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11A2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Читаем текст по цепочке.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Где происходит действие?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каком уроке идет речь?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 работал у доски?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Какие слова написал Вова? 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каком городе шла речь в стихотворении?</w:t>
            </w:r>
          </w:p>
          <w:p w:rsidR="009B0684" w:rsidRDefault="00747411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9B0684">
              <w:rPr>
                <w:rFonts w:ascii="Times New Roman" w:hAnsi="Times New Roman" w:cs="Times New Roman"/>
                <w:sz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</w:rPr>
              <w:t xml:space="preserve"> 15)</w:t>
            </w:r>
          </w:p>
          <w:p w:rsidR="00571298" w:rsidRDefault="00571298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вы знаете об этом городе?</w:t>
            </w: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11A2" w:rsidRDefault="001511A2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511A2" w:rsidRDefault="009B0684" w:rsidP="00C921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наизусть стихотворения заранее подготовленным учащимся. </w:t>
            </w:r>
          </w:p>
          <w:p w:rsidR="002837CD" w:rsidRPr="00A06E49" w:rsidRDefault="002837CD" w:rsidP="003A6B4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260D2" w:rsidRDefault="00C260D2" w:rsidP="00233A2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7CD" w:rsidRDefault="00C328FD" w:rsidP="0057129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F74">
              <w:rPr>
                <w:rFonts w:ascii="Times New Roman" w:hAnsi="Times New Roman"/>
                <w:sz w:val="28"/>
                <w:szCs w:val="28"/>
              </w:rPr>
              <w:t>- С какими звуками познакомились сегодня на уроке?</w:t>
            </w:r>
          </w:p>
          <w:p w:rsidR="00CC1F74" w:rsidRDefault="00CC1F74" w:rsidP="0057129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Какой буквой на письме обозначены звуки </w:t>
            </w:r>
          </w:p>
          <w:p w:rsidR="002837CD" w:rsidRDefault="00CC1F74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[м], [м</w:t>
            </w:r>
            <w:r w:rsidRPr="00C56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`]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71298" w:rsidRDefault="002837CD" w:rsidP="00571298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74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71298" w:rsidRDefault="00571298" w:rsidP="00571298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1F74" w:rsidRDefault="00CC1F74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03577">
              <w:rPr>
                <w:rFonts w:ascii="Times New Roman" w:hAnsi="Times New Roman" w:cs="Times New Roman"/>
                <w:sz w:val="28"/>
              </w:rPr>
              <w:t xml:space="preserve">Выберите </w:t>
            </w:r>
            <w:r>
              <w:rPr>
                <w:rFonts w:ascii="Times New Roman" w:hAnsi="Times New Roman" w:cs="Times New Roman"/>
                <w:sz w:val="28"/>
              </w:rPr>
              <w:t>флажок</w:t>
            </w:r>
            <w:r w:rsidR="00203577">
              <w:rPr>
                <w:rFonts w:ascii="Times New Roman" w:hAnsi="Times New Roman" w:cs="Times New Roman"/>
                <w:sz w:val="28"/>
              </w:rPr>
              <w:t xml:space="preserve"> того цвета, который соответствует вашему настроению после </w:t>
            </w:r>
            <w:r w:rsidR="00203577">
              <w:rPr>
                <w:rFonts w:ascii="Times New Roman" w:hAnsi="Times New Roman" w:cs="Times New Roman"/>
                <w:sz w:val="28"/>
              </w:rPr>
              <w:lastRenderedPageBreak/>
              <w:t xml:space="preserve">урока. </w:t>
            </w:r>
          </w:p>
          <w:p w:rsidR="00CC1F74" w:rsidRDefault="00203577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</w:t>
            </w:r>
            <w:r w:rsidR="00CC1F74">
              <w:rPr>
                <w:rFonts w:ascii="Times New Roman" w:hAnsi="Times New Roman" w:cs="Times New Roman"/>
                <w:sz w:val="28"/>
              </w:rPr>
              <w:t xml:space="preserve"> задания оказались слишком трудными для вас, вам нужна помощь – поднимите красный флажок. </w:t>
            </w:r>
          </w:p>
          <w:p w:rsidR="00CC1F74" w:rsidRDefault="00CC1F74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вам было трудно выполнить какие-то задания, но вы справились – поднимите синий флажок.</w:t>
            </w:r>
          </w:p>
          <w:p w:rsidR="00CC1F74" w:rsidRDefault="00CC1F74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Если вы хорошо справились со всеми заданиями и довольны собой – поднимите белый флажок.</w:t>
            </w:r>
          </w:p>
          <w:p w:rsidR="002F5E2A" w:rsidRDefault="002F5E2A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Сегодня на столе было три цвета. Из этих трех цветов состоит наш государственный флаг.</w:t>
            </w:r>
          </w:p>
          <w:p w:rsidR="00747411" w:rsidRDefault="00747411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(Слайд 16)</w:t>
            </w:r>
          </w:p>
          <w:p w:rsidR="002837CD" w:rsidRDefault="00CC1F74" w:rsidP="00CC3CC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</w:t>
            </w:r>
            <w:r w:rsidR="002837CD">
              <w:rPr>
                <w:rFonts w:ascii="Times New Roman" w:hAnsi="Times New Roman" w:cs="Times New Roman"/>
                <w:sz w:val="28"/>
              </w:rPr>
              <w:t>лодцы!</w:t>
            </w:r>
          </w:p>
          <w:p w:rsidR="002837CD" w:rsidRPr="0038206B" w:rsidRDefault="002837CD" w:rsidP="0038206B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-Урок окончен!</w:t>
            </w:r>
          </w:p>
        </w:tc>
        <w:tc>
          <w:tcPr>
            <w:tcW w:w="3608" w:type="dxa"/>
          </w:tcPr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704C90" w:rsidRPr="00171C96" w:rsidRDefault="00704C90" w:rsidP="0070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алгоритму.</w:t>
            </w:r>
          </w:p>
          <w:p w:rsidR="002837CD" w:rsidRPr="00171C96" w:rsidRDefault="002837CD" w:rsidP="00775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90" w:rsidRPr="00171C96" w:rsidRDefault="00C1252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C1252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4A99" w:rsidRPr="00171C96" w:rsidRDefault="002B4A99" w:rsidP="002B4A99">
            <w:pPr>
              <w:pStyle w:val="Default"/>
              <w:rPr>
                <w:rFonts w:eastAsiaTheme="minorHAnsi"/>
                <w:sz w:val="28"/>
                <w:szCs w:val="28"/>
              </w:rPr>
            </w:pPr>
            <w:r w:rsidRPr="00171C96">
              <w:rPr>
                <w:rFonts w:eastAsiaTheme="minorHAnsi"/>
                <w:sz w:val="28"/>
                <w:szCs w:val="28"/>
              </w:rPr>
              <w:t>Разделить  на группы: буквы гласных и буквы согласных.</w:t>
            </w:r>
          </w:p>
          <w:p w:rsidR="00BB0217" w:rsidRPr="00171C96" w:rsidRDefault="00BB0217" w:rsidP="002B4A99">
            <w:pPr>
              <w:pStyle w:val="Default"/>
              <w:rPr>
                <w:rFonts w:eastAsiaTheme="minorHAnsi"/>
                <w:sz w:val="28"/>
                <w:szCs w:val="28"/>
              </w:rPr>
            </w:pPr>
          </w:p>
          <w:p w:rsidR="002B4A99" w:rsidRPr="00171C96" w:rsidRDefault="002B4A99" w:rsidP="002B4A99">
            <w:pPr>
              <w:pStyle w:val="Default"/>
              <w:rPr>
                <w:rFonts w:eastAsiaTheme="minorHAnsi"/>
                <w:sz w:val="28"/>
                <w:szCs w:val="28"/>
              </w:rPr>
            </w:pPr>
            <w:r w:rsidRPr="00171C96">
              <w:rPr>
                <w:rFonts w:eastAsiaTheme="minorHAnsi"/>
                <w:sz w:val="28"/>
                <w:szCs w:val="28"/>
              </w:rPr>
              <w:t>Дети обосновывают свои ответы.</w:t>
            </w: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90" w:rsidRPr="00171C96" w:rsidRDefault="00704C9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4A99" w:rsidRPr="00171C96" w:rsidRDefault="00C1252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2B4A99" w:rsidRPr="00171C96" w:rsidRDefault="002B4A99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086D" w:rsidRPr="00171C96" w:rsidRDefault="0016086D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086D" w:rsidRPr="00171C96" w:rsidRDefault="0016086D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086D" w:rsidRPr="00171C96" w:rsidRDefault="0016086D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086D" w:rsidRPr="00171C96" w:rsidRDefault="0016086D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4A99" w:rsidRPr="00171C96" w:rsidRDefault="00BB0217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Это Москва</w:t>
            </w: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B4A99" w:rsidRPr="00171C96" w:rsidRDefault="002B4A99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4A99" w:rsidRPr="00171C96" w:rsidRDefault="002B4A99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2520" w:rsidRPr="00171C96" w:rsidRDefault="00C12520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</w:t>
            </w:r>
          </w:p>
          <w:p w:rsidR="00BB0217" w:rsidRPr="00171C96" w:rsidRDefault="00BB0217" w:rsidP="00C374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71C96">
              <w:rPr>
                <w:rFonts w:ascii="Times New Roman" w:eastAsia="Calibri" w:hAnsi="Times New Roman" w:cs="Times New Roman"/>
                <w:sz w:val="28"/>
                <w:szCs w:val="28"/>
              </w:rPr>
              <w:t>[м]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7CD" w:rsidRPr="00171C96" w:rsidRDefault="00BB0217" w:rsidP="00C374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B07" w:rsidRDefault="002837CD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217" w:rsidRPr="00171C96" w:rsidRDefault="00325F12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Это метро.</w:t>
            </w:r>
          </w:p>
          <w:p w:rsidR="00BB0217" w:rsidRPr="00171C96" w:rsidRDefault="00BB0217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7" w:rsidRPr="00171C96" w:rsidRDefault="00325F12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[м’].</w:t>
            </w:r>
          </w:p>
          <w:p w:rsidR="00BB0217" w:rsidRPr="00171C96" w:rsidRDefault="00BB0217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7" w:rsidRDefault="00BB0217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F12" w:rsidRPr="00171C96" w:rsidRDefault="00325F12" w:rsidP="00325F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- Мы познакомимся со звуками </w:t>
            </w:r>
            <w:r w:rsidRPr="00171C96">
              <w:rPr>
                <w:rFonts w:ascii="Times New Roman" w:eastAsia="Calibri" w:hAnsi="Times New Roman" w:cs="Times New Roman"/>
                <w:sz w:val="28"/>
                <w:szCs w:val="28"/>
              </w:rPr>
              <w:t>[м]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, [м’] и буквой, обозначающей их на 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письме.</w:t>
            </w:r>
          </w:p>
          <w:p w:rsidR="00BB0217" w:rsidRPr="00171C96" w:rsidRDefault="00BB0217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7" w:rsidRPr="00171C96" w:rsidRDefault="00BB0217" w:rsidP="00BB0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476" w:rsidRPr="00171C96" w:rsidRDefault="00A67B92" w:rsidP="0032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6D" w:rsidRPr="00171C96" w:rsidRDefault="0016086D" w:rsidP="00A432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4FC2" w:rsidRPr="00171C96" w:rsidRDefault="00A43218" w:rsidP="00A43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234FC2" w:rsidRPr="00171C96" w:rsidRDefault="00A4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рассматривают иллюстрацию, работают со схемами – выполняют слого-звуковой анализ слова.</w:t>
            </w:r>
          </w:p>
          <w:p w:rsidR="00234FC2" w:rsidRPr="00171C96" w:rsidRDefault="00234F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7CD" w:rsidRPr="00171C96" w:rsidRDefault="00D63476" w:rsidP="0032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446" w:rsidRPr="00171C96" w:rsidRDefault="00395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6D" w:rsidRPr="00171C96" w:rsidRDefault="00D63476" w:rsidP="0032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218" w:rsidRPr="00171C96" w:rsidRDefault="00A43218" w:rsidP="0032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6086D" w:rsidRPr="00171C96" w:rsidRDefault="0016086D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6D" w:rsidRPr="00171C96" w:rsidRDefault="0016086D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6D" w:rsidRPr="00171C96" w:rsidRDefault="0000591F" w:rsidP="000059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171C96">
              <w:rPr>
                <w:rFonts w:ascii="Times New Roman" w:eastAsia="Calibri" w:hAnsi="Times New Roman" w:cs="Times New Roman"/>
                <w:sz w:val="28"/>
                <w:szCs w:val="28"/>
              </w:rPr>
              <w:t>[м]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Согласный, звонкий, твердый.</w:t>
            </w: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16086D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Мел.</w:t>
            </w: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2A" w:rsidRDefault="002F5E2A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91F" w:rsidRPr="00171C96" w:rsidRDefault="0000591F" w:rsidP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Звук [м’].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00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Согласный, звонкий, мягкий.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2EB6" w:rsidRDefault="00FB2EB6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5F" w:rsidRPr="00171C96" w:rsidRDefault="00E92C7E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самостоятельно.</w:t>
            </w:r>
          </w:p>
          <w:p w:rsidR="00CD2D5F" w:rsidRPr="00171C96" w:rsidRDefault="00CD2D5F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5F" w:rsidRPr="00171C96" w:rsidRDefault="00CD2D5F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2A" w:rsidRDefault="002F5E2A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5F" w:rsidRPr="00171C96" w:rsidRDefault="007516FA" w:rsidP="00A06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называют слова</w:t>
            </w: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D2D5F" w:rsidRPr="00171C96" w:rsidRDefault="00CD2D5F" w:rsidP="00A06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6197" w:rsidRPr="00171C96" w:rsidRDefault="00FB6197" w:rsidP="0075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называют слова.</w:t>
            </w:r>
          </w:p>
          <w:p w:rsidR="00FB6197" w:rsidRPr="00171C96" w:rsidRDefault="00FB6197" w:rsidP="0075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75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FA" w:rsidRPr="00171C96" w:rsidRDefault="007516FA" w:rsidP="0075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- Учились находить слова с  </w:t>
            </w:r>
            <w:r w:rsidRPr="0017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[м], [м`].</w:t>
            </w:r>
          </w:p>
          <w:p w:rsidR="00CD2D5F" w:rsidRPr="00171C96" w:rsidRDefault="00CD2D5F" w:rsidP="00A06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C96" w:rsidRDefault="00171C96" w:rsidP="00A06E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7CD" w:rsidRPr="00171C96" w:rsidRDefault="007516FA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Буквой М.</w:t>
            </w:r>
          </w:p>
          <w:p w:rsidR="007516FA" w:rsidRPr="00171C96" w:rsidRDefault="007516FA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96" w:rsidRDefault="00171C96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2A" w:rsidRDefault="002F5E2A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A134DB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-Печатные и прописные, заглавные и строчные.</w:t>
            </w: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790" w:rsidRPr="00171C96" w:rsidRDefault="00CA4790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К согласным буквам.</w:t>
            </w:r>
          </w:p>
          <w:p w:rsidR="00171C96" w:rsidRDefault="00171C96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C96" w:rsidRDefault="00171C96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2A" w:rsidRDefault="002F5E2A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EB6" w:rsidRDefault="00FB2EB6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A134DB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читают слоги с буквой М.</w:t>
            </w:r>
          </w:p>
          <w:p w:rsidR="00FB6197" w:rsidRPr="00171C96" w:rsidRDefault="00FB6197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A134DB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Перед ними согласные звуки произносятся твердо.</w:t>
            </w:r>
          </w:p>
          <w:p w:rsidR="002837CD" w:rsidRPr="00171C96" w:rsidRDefault="002837CD" w:rsidP="00A06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DB" w:rsidRPr="00171C96" w:rsidRDefault="00A134DB" w:rsidP="00A1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Перед ними согласные звуки произносятся мягко.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197" w:rsidRPr="00171C96" w:rsidRDefault="00FB6197" w:rsidP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8B" w:rsidRPr="00171C96" w:rsidRDefault="00C9218B" w:rsidP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алгоритму.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73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3F5" w:rsidRPr="00171C96" w:rsidRDefault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Ма-ма-ма-дома я сама.</w:t>
            </w:r>
          </w:p>
          <w:p w:rsidR="00C9218B" w:rsidRPr="00171C96" w:rsidRDefault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Му-му-му-молоко кому?</w:t>
            </w:r>
          </w:p>
          <w:p w:rsidR="00C9218B" w:rsidRPr="00171C96" w:rsidRDefault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Мо-мо-мо- едим эскимо.</w:t>
            </w:r>
          </w:p>
          <w:p w:rsidR="00C9218B" w:rsidRPr="00171C96" w:rsidRDefault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Мы-мы-мы-прочитали мы.</w:t>
            </w:r>
          </w:p>
          <w:p w:rsidR="00C9218B" w:rsidRPr="00171C96" w:rsidRDefault="00C9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Ми-ми-ми-поем ноту ми.</w:t>
            </w:r>
          </w:p>
          <w:p w:rsidR="00E463F5" w:rsidRPr="00171C96" w:rsidRDefault="00E4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18B" w:rsidRPr="00171C96">
              <w:rPr>
                <w:rFonts w:ascii="Times New Roman" w:hAnsi="Times New Roman" w:cs="Times New Roman"/>
                <w:sz w:val="28"/>
                <w:szCs w:val="28"/>
              </w:rPr>
              <w:t>Дети называют слова</w:t>
            </w:r>
            <w:r w:rsidR="00E559FF" w:rsidRPr="00171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DB6" w:rsidRPr="00171C96" w:rsidRDefault="0092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DB6" w:rsidRPr="00171C96" w:rsidRDefault="0092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15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открывают учебник и читают слова.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15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Мама, мир.</w:t>
            </w:r>
          </w:p>
          <w:p w:rsidR="002837CD" w:rsidRPr="00171C96" w:rsidRDefault="0015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15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Многозначные.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571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Выполнение действий по алгоритму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60D2" w:rsidRPr="00171C96" w:rsidRDefault="00C2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60D2" w:rsidRPr="00171C96" w:rsidRDefault="00C260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59FF" w:rsidRPr="00171C96" w:rsidRDefault="00E559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60D2" w:rsidRPr="00171C96" w:rsidRDefault="00C260D2" w:rsidP="0057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DB6" w:rsidRPr="00171C96" w:rsidRDefault="00922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D2" w:rsidRPr="00171C96" w:rsidRDefault="0057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2" w:rsidRPr="00171C96" w:rsidRDefault="0022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2" w:rsidRPr="00171C96" w:rsidRDefault="0022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298" w:rsidRPr="00171C96" w:rsidRDefault="00571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298" w:rsidRPr="00171C96" w:rsidRDefault="0057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Москва – столица нашей Родины.</w:t>
            </w:r>
          </w:p>
          <w:p w:rsidR="00571298" w:rsidRPr="00171C96" w:rsidRDefault="0057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Москва- самый главный город нашей страны.</w:t>
            </w:r>
          </w:p>
          <w:p w:rsidR="00226972" w:rsidRPr="00171C96" w:rsidRDefault="0022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72" w:rsidRPr="00171C96" w:rsidRDefault="0022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 w:rsidP="00571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- Со звуками </w:t>
            </w:r>
            <w:r w:rsidRPr="0017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[м], [м`].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- Буквой М.</w:t>
            </w: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Pr="00171C96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77" w:rsidRPr="00171C96" w:rsidRDefault="0020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77" w:rsidRPr="00171C96" w:rsidRDefault="0020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77" w:rsidRPr="00171C96" w:rsidRDefault="0020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77" w:rsidRPr="00203577" w:rsidRDefault="00CC1F7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71C96">
              <w:rPr>
                <w:rFonts w:ascii="Times New Roman" w:hAnsi="Times New Roman" w:cs="Times New Roman"/>
                <w:sz w:val="28"/>
                <w:szCs w:val="28"/>
              </w:rPr>
              <w:t>Дети выбирают флажок</w:t>
            </w:r>
            <w:r w:rsidR="00203577" w:rsidRPr="00171C96">
              <w:rPr>
                <w:rFonts w:ascii="Times New Roman" w:hAnsi="Times New Roman" w:cs="Times New Roman"/>
                <w:sz w:val="28"/>
                <w:szCs w:val="28"/>
              </w:rPr>
              <w:t>, показывают</w:t>
            </w:r>
            <w:r w:rsidR="00203577" w:rsidRPr="00171C9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80" w:type="dxa"/>
          </w:tcPr>
          <w:p w:rsidR="002837CD" w:rsidRPr="007C15F5" w:rsidRDefault="00A67B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r w:rsidR="002837CD"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УУД</w:t>
            </w:r>
          </w:p>
          <w:p w:rsidR="002837CD" w:rsidRPr="007C15F5" w:rsidRDefault="0028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</w:rPr>
            </w:pPr>
          </w:p>
          <w:p w:rsidR="002837CD" w:rsidRDefault="002837CD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04C90" w:rsidRDefault="00704C9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04C90" w:rsidRDefault="00704C9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04C90" w:rsidRDefault="00704C9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04C90" w:rsidRDefault="00704C9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04C90" w:rsidRPr="002837CD" w:rsidRDefault="00704C9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B0217" w:rsidRDefault="00BB021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B0217" w:rsidRDefault="00BB021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B0217" w:rsidRDefault="00BB021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B0217" w:rsidRDefault="00BB021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BB0217" w:rsidRDefault="00BB021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837CD" w:rsidRPr="007C15F5" w:rsidRDefault="00283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A67B92" w:rsidRPr="007C15F5" w:rsidRDefault="00A67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84" w:rsidRDefault="009B0684">
            <w:pPr>
              <w:rPr>
                <w:rFonts w:ascii="Times New Roman" w:hAnsi="Times New Roman" w:cs="Times New Roman"/>
                <w:sz w:val="24"/>
              </w:rPr>
            </w:pPr>
          </w:p>
          <w:p w:rsidR="009B0684" w:rsidRDefault="009B0684">
            <w:pPr>
              <w:rPr>
                <w:rFonts w:ascii="Times New Roman" w:hAnsi="Times New Roman" w:cs="Times New Roman"/>
                <w:sz w:val="24"/>
              </w:rPr>
            </w:pPr>
          </w:p>
          <w:p w:rsidR="009B0684" w:rsidRDefault="009B0684">
            <w:pPr>
              <w:rPr>
                <w:rFonts w:ascii="Times New Roman" w:hAnsi="Times New Roman" w:cs="Times New Roman"/>
                <w:sz w:val="24"/>
              </w:rPr>
            </w:pPr>
          </w:p>
          <w:p w:rsidR="009B0684" w:rsidRDefault="009B0684">
            <w:pPr>
              <w:rPr>
                <w:rFonts w:ascii="Times New Roman" w:hAnsi="Times New Roman" w:cs="Times New Roman"/>
                <w:sz w:val="24"/>
              </w:rPr>
            </w:pPr>
          </w:p>
          <w:p w:rsidR="00BB0217" w:rsidRPr="007C15F5" w:rsidRDefault="00BB02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BB0217" w:rsidRPr="007C15F5" w:rsidRDefault="00BB02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684" w:rsidRPr="007C15F5" w:rsidRDefault="009B06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6086D" w:rsidRDefault="0016086D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6086D" w:rsidRDefault="0016086D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Pr="007C15F5" w:rsidRDefault="00D634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6086D" w:rsidRDefault="0016086D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4FC2" w:rsidRPr="007C15F5" w:rsidRDefault="001608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E463F5" w:rsidRDefault="00E463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34994" w:rsidRDefault="0073499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C15F5" w:rsidRDefault="007C15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34FC2" w:rsidRPr="007C15F5" w:rsidRDefault="001608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15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D5EEB" w:rsidRDefault="009D5EEB" w:rsidP="009D5E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5EEB" w:rsidRDefault="009D5EEB" w:rsidP="009D5E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5EEB" w:rsidRPr="009D5EEB" w:rsidRDefault="009D5EEB" w:rsidP="009D5E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9D5EEB" w:rsidRPr="009D5EEB" w:rsidRDefault="009D5EEB" w:rsidP="009D5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34FC2" w:rsidRDefault="00234FC2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Pr="009D5EEB" w:rsidRDefault="001608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CD2D5F" w:rsidRPr="009D5EEB" w:rsidRDefault="00CD2D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CD2D5F" w:rsidRDefault="00CD2D5F">
            <w:pPr>
              <w:rPr>
                <w:rFonts w:ascii="Times New Roman" w:hAnsi="Times New Roman" w:cs="Times New Roman"/>
                <w:sz w:val="24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701293" w:rsidRDefault="007012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159B0" w:rsidRPr="009D5EEB" w:rsidRDefault="00A159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FB6197" w:rsidRDefault="00FB619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FB6197" w:rsidRDefault="00FB619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4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C260D2" w:rsidRDefault="00C260D2">
            <w:pPr>
              <w:rPr>
                <w:rFonts w:ascii="Times New Roman" w:hAnsi="Times New Roman" w:cs="Times New Roman"/>
                <w:sz w:val="24"/>
              </w:rPr>
            </w:pPr>
          </w:p>
          <w:p w:rsidR="00C260D2" w:rsidRDefault="00C260D2">
            <w:pPr>
              <w:rPr>
                <w:rFonts w:ascii="Times New Roman" w:hAnsi="Times New Roman" w:cs="Times New Roman"/>
                <w:sz w:val="24"/>
              </w:rPr>
            </w:pPr>
          </w:p>
          <w:p w:rsidR="00C260D2" w:rsidRDefault="00C260D2">
            <w:pPr>
              <w:rPr>
                <w:rFonts w:ascii="Times New Roman" w:hAnsi="Times New Roman" w:cs="Times New Roman"/>
                <w:sz w:val="24"/>
              </w:rPr>
            </w:pPr>
          </w:p>
          <w:p w:rsidR="00C260D2" w:rsidRDefault="00C260D2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171C96" w:rsidRDefault="00171C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701293" w:rsidRDefault="00701293">
            <w:pPr>
              <w:rPr>
                <w:rFonts w:ascii="Times New Roman" w:hAnsi="Times New Roman" w:cs="Times New Roman"/>
                <w:sz w:val="24"/>
              </w:rPr>
            </w:pPr>
          </w:p>
          <w:p w:rsidR="009B0684" w:rsidRDefault="009B0684" w:rsidP="009B068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B0684" w:rsidRDefault="009B0684" w:rsidP="009B068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B0684" w:rsidRDefault="009B0684" w:rsidP="009B068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B0684" w:rsidRDefault="009B0684" w:rsidP="009B068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9B0684" w:rsidRDefault="009B0684" w:rsidP="009B0684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71C96" w:rsidRDefault="00171C96" w:rsidP="009B06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0684" w:rsidRPr="009D5EEB" w:rsidRDefault="009B0684" w:rsidP="009B06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84" w:rsidRPr="009D5EEB" w:rsidRDefault="009B0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84" w:rsidRPr="009D5EEB" w:rsidRDefault="009B0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84" w:rsidRPr="009D5EEB" w:rsidRDefault="009B0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684" w:rsidRPr="009D5EEB" w:rsidRDefault="009B0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73" w:rsidRPr="00FB2EB6" w:rsidRDefault="00922D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:rsidR="00922DB6" w:rsidRPr="00FB2EB6" w:rsidRDefault="00922D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Pr="00FB2EB6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FB6197" w:rsidRPr="00FB2EB6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6197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6197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6197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6197" w:rsidRPr="009D5EEB" w:rsidRDefault="00FB61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:rsidR="00922DB6" w:rsidRDefault="00922D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22DB6" w:rsidRDefault="00922D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F5E2A" w:rsidRDefault="002F5E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FB2EB6" w:rsidRDefault="00FB2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74" w:rsidRPr="009D5EEB" w:rsidRDefault="00CC1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59FF" w:rsidRPr="009D5EEB" w:rsidRDefault="00E559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93" w:rsidRPr="009D5EEB" w:rsidRDefault="007012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:rsidR="008C45DE" w:rsidRPr="008C45DE" w:rsidRDefault="008C45DE" w:rsidP="00E55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7568" w:rsidRDefault="00D97568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Приложение 1</w:t>
      </w: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  <w:r w:rsidRPr="008D4B6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10863" cy="1842518"/>
            <wp:effectExtent l="171450" t="190500" r="156087" b="176782"/>
            <wp:docPr id="1" name="Рисунок 1" descr="249-670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Рисунок 8" descr="249-670-larg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21418">
                      <a:off x="0" y="0"/>
                      <a:ext cx="2110580" cy="18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</w:t>
      </w:r>
      <w:r w:rsidRPr="008D4B6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228850" cy="2052320"/>
            <wp:effectExtent l="19050" t="0" r="0" b="0"/>
            <wp:docPr id="2" name="Рисунок 2" descr="f20130924211336-carrot-500x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Рисунок 9" descr="f20130924211336-carrot-500x50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05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</w:t>
      </w:r>
      <w:r w:rsidRPr="008D4B6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428875" cy="2133600"/>
            <wp:effectExtent l="19050" t="0" r="9525" b="0"/>
            <wp:docPr id="3" name="Рисунок 3" descr="polar_bear_sitting_stilly_wallpaper-388921-12804678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Рисунок 10" descr="polar_bear_sitting_stilly_wallpaper-388921-128046786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94" cy="21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Default="008D4B6C">
      <w:pPr>
        <w:rPr>
          <w:rFonts w:ascii="Times New Roman" w:hAnsi="Times New Roman" w:cs="Times New Roman"/>
          <w:sz w:val="24"/>
        </w:rPr>
      </w:pPr>
    </w:p>
    <w:p w:rsidR="008D4B6C" w:rsidRPr="00C3748A" w:rsidRDefault="008D4B6C">
      <w:pPr>
        <w:rPr>
          <w:rFonts w:ascii="Times New Roman" w:hAnsi="Times New Roman" w:cs="Times New Roman"/>
          <w:sz w:val="24"/>
        </w:rPr>
      </w:pPr>
      <w:r w:rsidRPr="008D4B6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68206" cy="1796132"/>
            <wp:effectExtent l="266700" t="247650" r="251094" b="242218"/>
            <wp:docPr id="4" name="Рисунок 4" descr="orbita-tis_ru_0_pic1055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Рисунок 11" descr="orbita-tis_ru_0_pic10558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401012">
                      <a:off x="0" y="0"/>
                      <a:ext cx="1767419" cy="179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8D4B6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75505" cy="1791353"/>
            <wp:effectExtent l="0" t="0" r="0" b="0"/>
            <wp:docPr id="5" name="Рисунок 5" descr="pom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Рисунок 12" descr="pomi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421224">
                      <a:off x="0" y="0"/>
                      <a:ext cx="1878895" cy="179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8D4B6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08189" cy="1885950"/>
            <wp:effectExtent l="19050" t="0" r="0" b="0"/>
            <wp:docPr id="6" name="Рисунок 6" descr="mol_prost_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" name="Рисунок 14" descr="mol_prost_32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91" cy="188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B6C" w:rsidRPr="00C3748A" w:rsidSect="00094E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161"/>
    <w:multiLevelType w:val="hybridMultilevel"/>
    <w:tmpl w:val="62C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391A"/>
    <w:multiLevelType w:val="hybridMultilevel"/>
    <w:tmpl w:val="647E904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536"/>
    <w:multiLevelType w:val="hybridMultilevel"/>
    <w:tmpl w:val="053E8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55BD"/>
    <w:multiLevelType w:val="hybridMultilevel"/>
    <w:tmpl w:val="5678AB92"/>
    <w:lvl w:ilvl="0" w:tplc="ED86C4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F4CE4"/>
    <w:multiLevelType w:val="hybridMultilevel"/>
    <w:tmpl w:val="C7D0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0D5C"/>
    <w:multiLevelType w:val="hybridMultilevel"/>
    <w:tmpl w:val="0AB0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B0CC4"/>
    <w:multiLevelType w:val="hybridMultilevel"/>
    <w:tmpl w:val="982AF240"/>
    <w:lvl w:ilvl="0" w:tplc="37262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0D4648"/>
    <w:multiLevelType w:val="hybridMultilevel"/>
    <w:tmpl w:val="21F2A210"/>
    <w:lvl w:ilvl="0" w:tplc="08E8EEA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>
    <w:nsid w:val="4D5454DA"/>
    <w:multiLevelType w:val="hybridMultilevel"/>
    <w:tmpl w:val="552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61D7D"/>
    <w:multiLevelType w:val="hybridMultilevel"/>
    <w:tmpl w:val="61CEAE7C"/>
    <w:lvl w:ilvl="0" w:tplc="10BC558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D0D12AC"/>
    <w:multiLevelType w:val="hybridMultilevel"/>
    <w:tmpl w:val="2392F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DA3045"/>
    <w:multiLevelType w:val="hybridMultilevel"/>
    <w:tmpl w:val="8656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D58D8"/>
    <w:multiLevelType w:val="hybridMultilevel"/>
    <w:tmpl w:val="F47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90A2F"/>
    <w:multiLevelType w:val="hybridMultilevel"/>
    <w:tmpl w:val="48FC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14F66"/>
    <w:multiLevelType w:val="hybridMultilevel"/>
    <w:tmpl w:val="4EA4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D3D9A"/>
    <w:multiLevelType w:val="hybridMultilevel"/>
    <w:tmpl w:val="D4EC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B2A49"/>
    <w:multiLevelType w:val="hybridMultilevel"/>
    <w:tmpl w:val="E93E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3748A"/>
    <w:rsid w:val="0000591F"/>
    <w:rsid w:val="00031E7F"/>
    <w:rsid w:val="00032368"/>
    <w:rsid w:val="0005141B"/>
    <w:rsid w:val="00094EE4"/>
    <w:rsid w:val="000E5424"/>
    <w:rsid w:val="000F39C8"/>
    <w:rsid w:val="00103F9C"/>
    <w:rsid w:val="0014150F"/>
    <w:rsid w:val="001511A2"/>
    <w:rsid w:val="0016086D"/>
    <w:rsid w:val="00171C96"/>
    <w:rsid w:val="00173D2A"/>
    <w:rsid w:val="00186BB2"/>
    <w:rsid w:val="001C7270"/>
    <w:rsid w:val="001D25C3"/>
    <w:rsid w:val="00203577"/>
    <w:rsid w:val="00226972"/>
    <w:rsid w:val="00227496"/>
    <w:rsid w:val="00227E44"/>
    <w:rsid w:val="00233A2F"/>
    <w:rsid w:val="00234FC2"/>
    <w:rsid w:val="00241D60"/>
    <w:rsid w:val="00281A73"/>
    <w:rsid w:val="002837CD"/>
    <w:rsid w:val="00285BF4"/>
    <w:rsid w:val="002A0ADE"/>
    <w:rsid w:val="002B1D81"/>
    <w:rsid w:val="002B4A99"/>
    <w:rsid w:val="002F4E0F"/>
    <w:rsid w:val="002F5E2A"/>
    <w:rsid w:val="002F6669"/>
    <w:rsid w:val="0031287C"/>
    <w:rsid w:val="00325F12"/>
    <w:rsid w:val="003646E7"/>
    <w:rsid w:val="0038206B"/>
    <w:rsid w:val="00385603"/>
    <w:rsid w:val="00395446"/>
    <w:rsid w:val="003A1035"/>
    <w:rsid w:val="003A6B49"/>
    <w:rsid w:val="003A74B9"/>
    <w:rsid w:val="003B77EA"/>
    <w:rsid w:val="00401AB2"/>
    <w:rsid w:val="00417CEC"/>
    <w:rsid w:val="00462508"/>
    <w:rsid w:val="004C336D"/>
    <w:rsid w:val="004F4AEF"/>
    <w:rsid w:val="00536091"/>
    <w:rsid w:val="00536A46"/>
    <w:rsid w:val="00571298"/>
    <w:rsid w:val="005B4575"/>
    <w:rsid w:val="005E54DB"/>
    <w:rsid w:val="00644A13"/>
    <w:rsid w:val="006F4D1B"/>
    <w:rsid w:val="00701293"/>
    <w:rsid w:val="00704C90"/>
    <w:rsid w:val="00727368"/>
    <w:rsid w:val="00734994"/>
    <w:rsid w:val="00747411"/>
    <w:rsid w:val="007516FA"/>
    <w:rsid w:val="007532F3"/>
    <w:rsid w:val="007713E9"/>
    <w:rsid w:val="00775445"/>
    <w:rsid w:val="007A4170"/>
    <w:rsid w:val="007C15F5"/>
    <w:rsid w:val="008014F7"/>
    <w:rsid w:val="00824494"/>
    <w:rsid w:val="00850B50"/>
    <w:rsid w:val="00881C48"/>
    <w:rsid w:val="008965A0"/>
    <w:rsid w:val="008A3272"/>
    <w:rsid w:val="008C45DE"/>
    <w:rsid w:val="008C485E"/>
    <w:rsid w:val="008C4EC4"/>
    <w:rsid w:val="008D4B6C"/>
    <w:rsid w:val="008E3CBD"/>
    <w:rsid w:val="008F1780"/>
    <w:rsid w:val="00922DB6"/>
    <w:rsid w:val="00976E4A"/>
    <w:rsid w:val="00982432"/>
    <w:rsid w:val="009B0684"/>
    <w:rsid w:val="009C00C1"/>
    <w:rsid w:val="009D5EEB"/>
    <w:rsid w:val="00A06E49"/>
    <w:rsid w:val="00A1088F"/>
    <w:rsid w:val="00A134DB"/>
    <w:rsid w:val="00A159B0"/>
    <w:rsid w:val="00A43218"/>
    <w:rsid w:val="00A67B92"/>
    <w:rsid w:val="00A70676"/>
    <w:rsid w:val="00B140C8"/>
    <w:rsid w:val="00B37E4F"/>
    <w:rsid w:val="00B55BC7"/>
    <w:rsid w:val="00B66F1F"/>
    <w:rsid w:val="00B70830"/>
    <w:rsid w:val="00B71871"/>
    <w:rsid w:val="00B978BD"/>
    <w:rsid w:val="00BA5309"/>
    <w:rsid w:val="00BB0217"/>
    <w:rsid w:val="00BB6BF9"/>
    <w:rsid w:val="00BD2364"/>
    <w:rsid w:val="00C12520"/>
    <w:rsid w:val="00C17B3B"/>
    <w:rsid w:val="00C20B07"/>
    <w:rsid w:val="00C260D2"/>
    <w:rsid w:val="00C328FD"/>
    <w:rsid w:val="00C3470E"/>
    <w:rsid w:val="00C3748A"/>
    <w:rsid w:val="00C5461B"/>
    <w:rsid w:val="00C611CF"/>
    <w:rsid w:val="00C743F6"/>
    <w:rsid w:val="00C750F9"/>
    <w:rsid w:val="00C9218B"/>
    <w:rsid w:val="00CA4790"/>
    <w:rsid w:val="00CB10E9"/>
    <w:rsid w:val="00CC1F74"/>
    <w:rsid w:val="00CC3850"/>
    <w:rsid w:val="00CC3CCB"/>
    <w:rsid w:val="00CD0BCC"/>
    <w:rsid w:val="00CD2D5F"/>
    <w:rsid w:val="00CF6473"/>
    <w:rsid w:val="00D0399B"/>
    <w:rsid w:val="00D1758F"/>
    <w:rsid w:val="00D63476"/>
    <w:rsid w:val="00D80BED"/>
    <w:rsid w:val="00D90717"/>
    <w:rsid w:val="00D97568"/>
    <w:rsid w:val="00DA1608"/>
    <w:rsid w:val="00DF27B6"/>
    <w:rsid w:val="00DF59DB"/>
    <w:rsid w:val="00E000F4"/>
    <w:rsid w:val="00E13E50"/>
    <w:rsid w:val="00E4047E"/>
    <w:rsid w:val="00E463F5"/>
    <w:rsid w:val="00E4798B"/>
    <w:rsid w:val="00E559FF"/>
    <w:rsid w:val="00E829FD"/>
    <w:rsid w:val="00E92C7E"/>
    <w:rsid w:val="00EF6802"/>
    <w:rsid w:val="00F83320"/>
    <w:rsid w:val="00FB2EB6"/>
    <w:rsid w:val="00FB6197"/>
    <w:rsid w:val="00FC0253"/>
    <w:rsid w:val="00F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4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4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08A7-4652-42F8-AAEB-43A57C9A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Хозяинова</dc:creator>
  <cp:lastModifiedBy>Пользователь</cp:lastModifiedBy>
  <cp:revision>26</cp:revision>
  <cp:lastPrinted>2015-04-19T14:03:00Z</cp:lastPrinted>
  <dcterms:created xsi:type="dcterms:W3CDTF">2014-10-18T16:43:00Z</dcterms:created>
  <dcterms:modified xsi:type="dcterms:W3CDTF">2015-04-19T14:03:00Z</dcterms:modified>
</cp:coreProperties>
</file>