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53" w:rsidRPr="00B16B8A" w:rsidRDefault="00C62453" w:rsidP="009373BE">
      <w:pPr>
        <w:spacing w:line="240" w:lineRule="auto"/>
        <w:jc w:val="center"/>
        <w:rPr>
          <w:rFonts w:ascii="Arial" w:hAnsi="Arial" w:cs="Arial"/>
          <w:sz w:val="28"/>
          <w:szCs w:val="28"/>
        </w:rPr>
      </w:pPr>
      <w:r w:rsidRPr="00B16B8A">
        <w:rPr>
          <w:rFonts w:ascii="Arial" w:hAnsi="Arial" w:cs="Arial"/>
          <w:sz w:val="28"/>
          <w:szCs w:val="28"/>
        </w:rPr>
        <w:t>Урок</w:t>
      </w:r>
      <w:r>
        <w:rPr>
          <w:rFonts w:ascii="Arial" w:hAnsi="Arial" w:cs="Arial"/>
          <w:sz w:val="28"/>
          <w:szCs w:val="28"/>
        </w:rPr>
        <w:t xml:space="preserve"> </w:t>
      </w:r>
      <w:r w:rsidRPr="00B16B8A">
        <w:rPr>
          <w:rFonts w:ascii="Arial" w:hAnsi="Arial" w:cs="Arial"/>
          <w:sz w:val="28"/>
          <w:szCs w:val="28"/>
        </w:rPr>
        <w:t xml:space="preserve"> Литературное чтение</w:t>
      </w:r>
      <w:r>
        <w:rPr>
          <w:rFonts w:ascii="Arial" w:hAnsi="Arial" w:cs="Arial"/>
          <w:sz w:val="28"/>
          <w:szCs w:val="28"/>
        </w:rPr>
        <w:t xml:space="preserve"> 2 класс</w:t>
      </w:r>
    </w:p>
    <w:p w:rsidR="00C62453" w:rsidRPr="00B16B8A" w:rsidRDefault="00C62453" w:rsidP="006F3C1E">
      <w:pPr>
        <w:spacing w:line="240" w:lineRule="auto"/>
        <w:rPr>
          <w:rFonts w:ascii="Arial" w:hAnsi="Arial" w:cs="Arial"/>
          <w:sz w:val="28"/>
          <w:szCs w:val="28"/>
        </w:rPr>
      </w:pPr>
      <w:r w:rsidRPr="00B16B8A">
        <w:rPr>
          <w:rFonts w:ascii="Arial" w:hAnsi="Arial" w:cs="Arial"/>
          <w:sz w:val="28"/>
          <w:szCs w:val="28"/>
        </w:rPr>
        <w:t>Тема:  Л. Пантелеев  «Трус»</w:t>
      </w:r>
    </w:p>
    <w:p w:rsidR="00C62453" w:rsidRPr="00B16B8A" w:rsidRDefault="00C62453" w:rsidP="00E43AB2">
      <w:pPr>
        <w:spacing w:line="240" w:lineRule="auto"/>
        <w:jc w:val="both"/>
        <w:rPr>
          <w:rFonts w:ascii="Arial" w:hAnsi="Arial" w:cs="Arial"/>
          <w:sz w:val="28"/>
          <w:szCs w:val="28"/>
        </w:rPr>
      </w:pPr>
      <w:r w:rsidRPr="00B16B8A">
        <w:rPr>
          <w:rFonts w:ascii="Arial" w:hAnsi="Arial" w:cs="Arial"/>
          <w:sz w:val="28"/>
          <w:szCs w:val="28"/>
        </w:rPr>
        <w:t>Цели: Воспитывать  смелость, храбрость, доброе отношение к людям, стремление побеждать свои страхи, умение адекватно оценивать свои возможности, нести ответственность за свои поступки.  Дать детям возможность размышлять, рассуждать, высказывать собственные мысли, отстаивать свою точку зрения. Развивать навык беглого, выразительного чтения,  знания и умения работы с текстом: выделять главную мысль, вести сюжетную линию, выявлять авторскую позицию,  давать характеристику героям произведения,  делать выводы, формировать свое отношение к прочитанному. Познакомить с произведением Л. Пантелеева «Трус».</w:t>
      </w:r>
    </w:p>
    <w:p w:rsidR="00C62453" w:rsidRPr="00B16B8A" w:rsidRDefault="00C62453" w:rsidP="00E43AB2">
      <w:pPr>
        <w:spacing w:line="240" w:lineRule="auto"/>
        <w:jc w:val="both"/>
        <w:rPr>
          <w:rFonts w:ascii="Arial" w:hAnsi="Arial" w:cs="Arial"/>
          <w:sz w:val="28"/>
          <w:szCs w:val="28"/>
        </w:rPr>
      </w:pPr>
      <w:r w:rsidRPr="00B16B8A">
        <w:rPr>
          <w:rFonts w:ascii="Arial" w:hAnsi="Arial" w:cs="Arial"/>
          <w:sz w:val="28"/>
          <w:szCs w:val="28"/>
        </w:rPr>
        <w:t>Оборудование: электронное приложение.</w:t>
      </w:r>
    </w:p>
    <w:p w:rsidR="00C62453" w:rsidRPr="00B16B8A" w:rsidRDefault="00C62453" w:rsidP="007522F3">
      <w:pPr>
        <w:spacing w:line="240" w:lineRule="auto"/>
        <w:jc w:val="center"/>
        <w:rPr>
          <w:rFonts w:ascii="Arial" w:hAnsi="Arial" w:cs="Arial"/>
          <w:sz w:val="28"/>
          <w:szCs w:val="28"/>
        </w:rPr>
      </w:pPr>
      <w:r w:rsidRPr="00B16B8A">
        <w:rPr>
          <w:rFonts w:ascii="Arial" w:hAnsi="Arial" w:cs="Arial"/>
          <w:sz w:val="28"/>
          <w:szCs w:val="28"/>
        </w:rPr>
        <w:t>Ход урока</w:t>
      </w:r>
    </w:p>
    <w:p w:rsidR="00C62453" w:rsidRPr="00B16B8A" w:rsidRDefault="00C62453" w:rsidP="007522F3">
      <w:pPr>
        <w:pStyle w:val="ListParagraph"/>
        <w:numPr>
          <w:ilvl w:val="0"/>
          <w:numId w:val="1"/>
        </w:numPr>
        <w:spacing w:line="240" w:lineRule="auto"/>
        <w:jc w:val="both"/>
        <w:rPr>
          <w:rFonts w:ascii="Arial" w:hAnsi="Arial" w:cs="Arial"/>
          <w:sz w:val="28"/>
          <w:szCs w:val="28"/>
        </w:rPr>
      </w:pPr>
      <w:r w:rsidRPr="00B16B8A">
        <w:rPr>
          <w:rFonts w:ascii="Arial" w:hAnsi="Arial" w:cs="Arial"/>
          <w:sz w:val="28"/>
          <w:szCs w:val="28"/>
        </w:rPr>
        <w:t>Организационное начало</w:t>
      </w:r>
    </w:p>
    <w:p w:rsidR="00C62453" w:rsidRDefault="00C62453" w:rsidP="007522F3">
      <w:pPr>
        <w:pStyle w:val="ListParagraph"/>
        <w:spacing w:line="240" w:lineRule="auto"/>
        <w:jc w:val="both"/>
        <w:rPr>
          <w:rFonts w:ascii="Arial" w:hAnsi="Arial" w:cs="Arial"/>
          <w:sz w:val="28"/>
          <w:szCs w:val="28"/>
        </w:rPr>
      </w:pPr>
      <w:r w:rsidRPr="00B16B8A">
        <w:rPr>
          <w:rFonts w:ascii="Arial" w:hAnsi="Arial" w:cs="Arial"/>
          <w:sz w:val="28"/>
          <w:szCs w:val="28"/>
        </w:rPr>
        <w:t xml:space="preserve">(Эмоциональное настроение </w:t>
      </w:r>
      <w:r>
        <w:rPr>
          <w:rFonts w:ascii="Arial" w:hAnsi="Arial" w:cs="Arial"/>
          <w:sz w:val="28"/>
          <w:szCs w:val="28"/>
        </w:rPr>
        <w:t>– «Настроение на 5? Значить будем начинать!»</w:t>
      </w:r>
      <w:r w:rsidRPr="00B16B8A">
        <w:rPr>
          <w:rFonts w:ascii="Arial" w:hAnsi="Arial" w:cs="Arial"/>
          <w:sz w:val="28"/>
          <w:szCs w:val="28"/>
        </w:rPr>
        <w:t>)</w:t>
      </w:r>
    </w:p>
    <w:p w:rsidR="00C62453" w:rsidRPr="00B16B8A" w:rsidRDefault="00C62453" w:rsidP="007522F3">
      <w:pPr>
        <w:pStyle w:val="ListParagraph"/>
        <w:spacing w:line="240" w:lineRule="auto"/>
        <w:jc w:val="both"/>
        <w:rPr>
          <w:rFonts w:ascii="Arial" w:hAnsi="Arial" w:cs="Arial"/>
          <w:sz w:val="28"/>
          <w:szCs w:val="28"/>
        </w:rPr>
      </w:pPr>
    </w:p>
    <w:p w:rsidR="00C62453" w:rsidRPr="00B16B8A" w:rsidRDefault="00C62453" w:rsidP="00BE4252">
      <w:pPr>
        <w:pStyle w:val="ListParagraph"/>
        <w:numPr>
          <w:ilvl w:val="0"/>
          <w:numId w:val="1"/>
        </w:numPr>
        <w:spacing w:line="240" w:lineRule="auto"/>
        <w:jc w:val="both"/>
        <w:rPr>
          <w:rFonts w:ascii="Arial" w:hAnsi="Arial" w:cs="Arial"/>
          <w:sz w:val="28"/>
          <w:szCs w:val="28"/>
        </w:rPr>
      </w:pPr>
      <w:r w:rsidRPr="00B16B8A">
        <w:rPr>
          <w:rFonts w:ascii="Arial" w:hAnsi="Arial" w:cs="Arial"/>
          <w:sz w:val="28"/>
          <w:szCs w:val="28"/>
        </w:rPr>
        <w:t>Проверка домашнего задания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1"/>
        <w:gridCol w:w="4600"/>
      </w:tblGrid>
      <w:tr w:rsidR="00C62453" w:rsidRPr="00B16B8A" w:rsidTr="00623C55">
        <w:tc>
          <w:tcPr>
            <w:tcW w:w="4785" w:type="dxa"/>
          </w:tcPr>
          <w:p w:rsidR="00C62453" w:rsidRPr="00B16B8A" w:rsidRDefault="00C62453" w:rsidP="00623C55">
            <w:pPr>
              <w:spacing w:after="0" w:line="240" w:lineRule="auto"/>
              <w:jc w:val="both"/>
              <w:rPr>
                <w:rFonts w:ascii="Arial" w:hAnsi="Arial" w:cs="Arial"/>
                <w:sz w:val="28"/>
                <w:szCs w:val="28"/>
              </w:rPr>
            </w:pPr>
            <w:r w:rsidRPr="00B16B8A">
              <w:rPr>
                <w:rFonts w:ascii="Arial" w:hAnsi="Arial" w:cs="Arial"/>
                <w:sz w:val="28"/>
                <w:szCs w:val="28"/>
              </w:rPr>
              <w:t>Деятельность учителя</w:t>
            </w:r>
          </w:p>
        </w:tc>
        <w:tc>
          <w:tcPr>
            <w:tcW w:w="4786" w:type="dxa"/>
          </w:tcPr>
          <w:p w:rsidR="00C62453" w:rsidRPr="00B16B8A" w:rsidRDefault="00C62453" w:rsidP="00623C55">
            <w:pPr>
              <w:spacing w:after="0" w:line="240" w:lineRule="auto"/>
              <w:jc w:val="both"/>
              <w:rPr>
                <w:rFonts w:ascii="Arial" w:hAnsi="Arial" w:cs="Arial"/>
                <w:sz w:val="28"/>
                <w:szCs w:val="28"/>
              </w:rPr>
            </w:pPr>
            <w:r w:rsidRPr="00B16B8A">
              <w:rPr>
                <w:rFonts w:ascii="Arial" w:hAnsi="Arial" w:cs="Arial"/>
                <w:sz w:val="28"/>
                <w:szCs w:val="28"/>
              </w:rPr>
              <w:t>Деятельность ученика</w:t>
            </w:r>
          </w:p>
        </w:tc>
      </w:tr>
      <w:tr w:rsidR="00C62453" w:rsidRPr="00B16B8A" w:rsidTr="00623C55">
        <w:tc>
          <w:tcPr>
            <w:tcW w:w="4785" w:type="dxa"/>
          </w:tcPr>
          <w:p w:rsidR="00C62453" w:rsidRPr="00B16B8A" w:rsidRDefault="00C62453" w:rsidP="00623C55">
            <w:pPr>
              <w:spacing w:after="0" w:line="240" w:lineRule="auto"/>
              <w:jc w:val="both"/>
              <w:rPr>
                <w:rFonts w:ascii="Arial" w:hAnsi="Arial" w:cs="Arial"/>
                <w:sz w:val="28"/>
                <w:szCs w:val="28"/>
              </w:rPr>
            </w:pPr>
            <w:r w:rsidRPr="00B16B8A">
              <w:rPr>
                <w:rFonts w:ascii="Arial" w:hAnsi="Arial" w:cs="Arial"/>
                <w:sz w:val="28"/>
                <w:szCs w:val="28"/>
              </w:rPr>
              <w:t>На прошлом уроке мы познакомились с  произведением М.М. Зощенко «Самое главное»</w:t>
            </w:r>
          </w:p>
          <w:p w:rsidR="00C62453" w:rsidRPr="00B16B8A" w:rsidRDefault="00C62453" w:rsidP="00623C55">
            <w:pPr>
              <w:spacing w:after="0" w:line="240" w:lineRule="auto"/>
              <w:jc w:val="both"/>
              <w:rPr>
                <w:rFonts w:ascii="Arial" w:hAnsi="Arial" w:cs="Arial"/>
                <w:sz w:val="28"/>
                <w:szCs w:val="28"/>
              </w:rPr>
            </w:pPr>
            <w:r w:rsidRPr="00B16B8A">
              <w:rPr>
                <w:rFonts w:ascii="Arial" w:hAnsi="Arial" w:cs="Arial"/>
                <w:sz w:val="28"/>
                <w:szCs w:val="28"/>
              </w:rPr>
              <w:t xml:space="preserve">К какому выводу пришел герой произведения Андрюша Рыженький – что же в жизни самое главное? </w:t>
            </w:r>
          </w:p>
          <w:p w:rsidR="00C62453" w:rsidRPr="00B16B8A" w:rsidRDefault="00C62453" w:rsidP="00623C55">
            <w:pPr>
              <w:spacing w:after="0" w:line="240" w:lineRule="auto"/>
              <w:jc w:val="both"/>
              <w:rPr>
                <w:rFonts w:ascii="Arial" w:hAnsi="Arial" w:cs="Arial"/>
                <w:sz w:val="28"/>
                <w:szCs w:val="28"/>
              </w:rPr>
            </w:pPr>
            <w:r w:rsidRPr="00B16B8A">
              <w:rPr>
                <w:rFonts w:ascii="Arial" w:hAnsi="Arial" w:cs="Arial"/>
                <w:sz w:val="28"/>
                <w:szCs w:val="28"/>
              </w:rPr>
              <w:t>Сразу ли пришел к этому выводу герой?</w:t>
            </w:r>
          </w:p>
          <w:p w:rsidR="00C62453" w:rsidRPr="00B16B8A" w:rsidRDefault="00C62453" w:rsidP="00623C55">
            <w:pPr>
              <w:spacing w:after="0" w:line="240" w:lineRule="auto"/>
              <w:jc w:val="both"/>
              <w:rPr>
                <w:rFonts w:ascii="Arial" w:hAnsi="Arial" w:cs="Arial"/>
                <w:sz w:val="28"/>
                <w:szCs w:val="28"/>
              </w:rPr>
            </w:pPr>
          </w:p>
          <w:p w:rsidR="00C62453" w:rsidRPr="00B16B8A" w:rsidRDefault="00C62453" w:rsidP="00623C55">
            <w:pPr>
              <w:spacing w:after="0" w:line="240" w:lineRule="auto"/>
              <w:jc w:val="both"/>
              <w:rPr>
                <w:rFonts w:ascii="Arial" w:hAnsi="Arial" w:cs="Arial"/>
                <w:sz w:val="28"/>
                <w:szCs w:val="28"/>
              </w:rPr>
            </w:pPr>
            <w:r w:rsidRPr="00B16B8A">
              <w:rPr>
                <w:rFonts w:ascii="Arial" w:hAnsi="Arial" w:cs="Arial"/>
                <w:sz w:val="28"/>
                <w:szCs w:val="28"/>
              </w:rPr>
              <w:t>Кто ему помог ответить на этот сложный вопрос?</w:t>
            </w:r>
          </w:p>
          <w:p w:rsidR="00C62453" w:rsidRPr="00B16B8A" w:rsidRDefault="00C62453" w:rsidP="00623C55">
            <w:pPr>
              <w:spacing w:after="0" w:line="240" w:lineRule="auto"/>
              <w:jc w:val="both"/>
              <w:rPr>
                <w:rFonts w:ascii="Arial" w:hAnsi="Arial" w:cs="Arial"/>
                <w:sz w:val="28"/>
                <w:szCs w:val="28"/>
              </w:rPr>
            </w:pPr>
          </w:p>
          <w:p w:rsidR="00C62453" w:rsidRPr="00B16B8A" w:rsidRDefault="00C62453" w:rsidP="00623C55">
            <w:pPr>
              <w:spacing w:after="0" w:line="240" w:lineRule="auto"/>
              <w:jc w:val="both"/>
              <w:rPr>
                <w:rFonts w:ascii="Arial" w:hAnsi="Arial" w:cs="Arial"/>
                <w:sz w:val="28"/>
                <w:szCs w:val="28"/>
              </w:rPr>
            </w:pPr>
          </w:p>
          <w:p w:rsidR="00C62453" w:rsidRPr="00B16B8A" w:rsidRDefault="00C62453" w:rsidP="00623C55">
            <w:pPr>
              <w:spacing w:after="0" w:line="240" w:lineRule="auto"/>
              <w:jc w:val="both"/>
              <w:rPr>
                <w:rFonts w:ascii="Arial" w:hAnsi="Arial" w:cs="Arial"/>
                <w:sz w:val="28"/>
                <w:szCs w:val="28"/>
              </w:rPr>
            </w:pPr>
          </w:p>
          <w:p w:rsidR="00C62453" w:rsidRPr="00B16B8A" w:rsidRDefault="00C62453" w:rsidP="00623C55">
            <w:pPr>
              <w:spacing w:after="0" w:line="240" w:lineRule="auto"/>
              <w:jc w:val="both"/>
              <w:rPr>
                <w:rFonts w:ascii="Arial" w:hAnsi="Arial" w:cs="Arial"/>
                <w:sz w:val="28"/>
                <w:szCs w:val="28"/>
              </w:rPr>
            </w:pPr>
            <w:r w:rsidRPr="00B16B8A">
              <w:rPr>
                <w:rFonts w:ascii="Arial" w:hAnsi="Arial" w:cs="Arial"/>
                <w:sz w:val="28"/>
                <w:szCs w:val="28"/>
              </w:rPr>
              <w:t>Согласны ли с  мнением мамы Андрюши?</w:t>
            </w:r>
          </w:p>
        </w:tc>
        <w:tc>
          <w:tcPr>
            <w:tcW w:w="4786" w:type="dxa"/>
          </w:tcPr>
          <w:p w:rsidR="00C62453" w:rsidRPr="00B16B8A" w:rsidRDefault="00C62453" w:rsidP="00623C55">
            <w:pPr>
              <w:spacing w:after="0" w:line="240" w:lineRule="auto"/>
              <w:jc w:val="both"/>
              <w:rPr>
                <w:rFonts w:ascii="Arial" w:hAnsi="Arial" w:cs="Arial"/>
                <w:sz w:val="28"/>
                <w:szCs w:val="28"/>
              </w:rPr>
            </w:pPr>
            <w:r w:rsidRPr="00B16B8A">
              <w:rPr>
                <w:rFonts w:ascii="Arial" w:hAnsi="Arial" w:cs="Arial"/>
                <w:sz w:val="28"/>
                <w:szCs w:val="28"/>
              </w:rPr>
              <w:t>Самое главное в жизни – это иметь знания. А чтобы получить  знания надо учиться.</w:t>
            </w:r>
          </w:p>
          <w:p w:rsidR="00C62453" w:rsidRPr="00B16B8A" w:rsidRDefault="00C62453" w:rsidP="00623C55">
            <w:pPr>
              <w:spacing w:after="0" w:line="240" w:lineRule="auto"/>
              <w:jc w:val="both"/>
              <w:rPr>
                <w:rFonts w:ascii="Arial" w:hAnsi="Arial" w:cs="Arial"/>
                <w:sz w:val="28"/>
                <w:szCs w:val="28"/>
              </w:rPr>
            </w:pPr>
          </w:p>
          <w:p w:rsidR="00C62453" w:rsidRPr="00B16B8A" w:rsidRDefault="00C62453" w:rsidP="00623C55">
            <w:pPr>
              <w:spacing w:after="0" w:line="240" w:lineRule="auto"/>
              <w:jc w:val="both"/>
              <w:rPr>
                <w:rFonts w:ascii="Arial" w:hAnsi="Arial" w:cs="Arial"/>
                <w:sz w:val="28"/>
                <w:szCs w:val="28"/>
              </w:rPr>
            </w:pPr>
          </w:p>
          <w:p w:rsidR="00C62453" w:rsidRPr="00B16B8A" w:rsidRDefault="00C62453" w:rsidP="00623C55">
            <w:pPr>
              <w:spacing w:after="0" w:line="240" w:lineRule="auto"/>
              <w:jc w:val="both"/>
              <w:rPr>
                <w:rFonts w:ascii="Arial" w:hAnsi="Arial" w:cs="Arial"/>
                <w:sz w:val="28"/>
                <w:szCs w:val="28"/>
              </w:rPr>
            </w:pPr>
          </w:p>
          <w:p w:rsidR="00C62453" w:rsidRPr="00B16B8A" w:rsidRDefault="00C62453" w:rsidP="00623C55">
            <w:pPr>
              <w:spacing w:after="0" w:line="240" w:lineRule="auto"/>
              <w:jc w:val="both"/>
              <w:rPr>
                <w:rFonts w:ascii="Arial" w:hAnsi="Arial" w:cs="Arial"/>
                <w:sz w:val="28"/>
                <w:szCs w:val="28"/>
              </w:rPr>
            </w:pPr>
          </w:p>
          <w:p w:rsidR="00C62453" w:rsidRPr="00B16B8A" w:rsidRDefault="00C62453" w:rsidP="00623C55">
            <w:pPr>
              <w:spacing w:after="0" w:line="240" w:lineRule="auto"/>
              <w:jc w:val="both"/>
              <w:rPr>
                <w:rFonts w:ascii="Arial" w:hAnsi="Arial" w:cs="Arial"/>
                <w:sz w:val="28"/>
                <w:szCs w:val="28"/>
              </w:rPr>
            </w:pPr>
            <w:r w:rsidRPr="00B16B8A">
              <w:rPr>
                <w:rFonts w:ascii="Arial" w:hAnsi="Arial" w:cs="Arial"/>
                <w:sz w:val="28"/>
                <w:szCs w:val="28"/>
              </w:rPr>
              <w:t>Нет. Сначала он решил быть храбрым, потом сильным, затем иметь смекалку, быть умным.</w:t>
            </w:r>
          </w:p>
          <w:p w:rsidR="00C62453" w:rsidRPr="00B16B8A" w:rsidRDefault="00C62453" w:rsidP="00623C55">
            <w:pPr>
              <w:spacing w:after="0" w:line="240" w:lineRule="auto"/>
              <w:jc w:val="both"/>
              <w:rPr>
                <w:rFonts w:ascii="Arial" w:hAnsi="Arial" w:cs="Arial"/>
                <w:sz w:val="28"/>
                <w:szCs w:val="28"/>
              </w:rPr>
            </w:pPr>
            <w:r w:rsidRPr="00B16B8A">
              <w:rPr>
                <w:rFonts w:ascii="Arial" w:hAnsi="Arial" w:cs="Arial"/>
                <w:sz w:val="28"/>
                <w:szCs w:val="28"/>
              </w:rPr>
              <w:t>После разговора с мамой Андрюша понял, что недостаточно быть сильным, храбрым и умным, надо еще иметь знания.</w:t>
            </w:r>
          </w:p>
          <w:p w:rsidR="00C62453" w:rsidRPr="00B16B8A" w:rsidRDefault="00C62453" w:rsidP="00623C55">
            <w:pPr>
              <w:spacing w:after="0" w:line="240" w:lineRule="auto"/>
              <w:jc w:val="both"/>
              <w:rPr>
                <w:rFonts w:ascii="Arial" w:hAnsi="Arial" w:cs="Arial"/>
                <w:sz w:val="28"/>
                <w:szCs w:val="28"/>
              </w:rPr>
            </w:pPr>
            <w:r w:rsidRPr="00B16B8A">
              <w:rPr>
                <w:rFonts w:ascii="Arial" w:hAnsi="Arial" w:cs="Arial"/>
                <w:sz w:val="28"/>
                <w:szCs w:val="28"/>
              </w:rPr>
              <w:t>Рассуждения детей, высказывание собственных мыслей</w:t>
            </w:r>
          </w:p>
        </w:tc>
      </w:tr>
    </w:tbl>
    <w:p w:rsidR="00C62453" w:rsidRPr="00B16B8A" w:rsidRDefault="00C62453" w:rsidP="00BE4252">
      <w:pPr>
        <w:spacing w:line="240" w:lineRule="auto"/>
        <w:ind w:left="360"/>
        <w:jc w:val="both"/>
        <w:rPr>
          <w:rFonts w:ascii="Arial" w:hAnsi="Arial" w:cs="Arial"/>
          <w:sz w:val="28"/>
          <w:szCs w:val="28"/>
        </w:rPr>
      </w:pPr>
    </w:p>
    <w:p w:rsidR="00C62453" w:rsidRPr="00B16B8A" w:rsidRDefault="00C62453" w:rsidP="00733019">
      <w:pPr>
        <w:pStyle w:val="ListParagraph"/>
        <w:numPr>
          <w:ilvl w:val="0"/>
          <w:numId w:val="1"/>
        </w:numPr>
        <w:rPr>
          <w:rFonts w:ascii="Arial" w:hAnsi="Arial" w:cs="Arial"/>
          <w:sz w:val="28"/>
          <w:szCs w:val="28"/>
        </w:rPr>
      </w:pPr>
      <w:r w:rsidRPr="00B16B8A">
        <w:rPr>
          <w:rFonts w:ascii="Arial" w:hAnsi="Arial" w:cs="Arial"/>
          <w:sz w:val="28"/>
          <w:szCs w:val="28"/>
        </w:rPr>
        <w:t>Введение темы урока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2"/>
        <w:gridCol w:w="4337"/>
      </w:tblGrid>
      <w:tr w:rsidR="00C62453" w:rsidRPr="00B16B8A" w:rsidTr="00623C55">
        <w:tc>
          <w:tcPr>
            <w:tcW w:w="4842" w:type="dxa"/>
          </w:tcPr>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Деятельность учителя</w:t>
            </w:r>
          </w:p>
        </w:tc>
        <w:tc>
          <w:tcPr>
            <w:tcW w:w="4337" w:type="dxa"/>
          </w:tcPr>
          <w:p w:rsidR="00C62453" w:rsidRPr="00B16B8A" w:rsidRDefault="00C62453" w:rsidP="00623C55">
            <w:pPr>
              <w:spacing w:after="0" w:line="240" w:lineRule="auto"/>
              <w:jc w:val="both"/>
              <w:rPr>
                <w:rFonts w:ascii="Arial" w:hAnsi="Arial" w:cs="Arial"/>
                <w:sz w:val="28"/>
                <w:szCs w:val="28"/>
              </w:rPr>
            </w:pPr>
            <w:r w:rsidRPr="00B16B8A">
              <w:rPr>
                <w:rFonts w:ascii="Arial" w:hAnsi="Arial" w:cs="Arial"/>
                <w:sz w:val="28"/>
                <w:szCs w:val="28"/>
              </w:rPr>
              <w:t>Деятельность ученика</w:t>
            </w:r>
          </w:p>
        </w:tc>
      </w:tr>
      <w:tr w:rsidR="00C62453" w:rsidRPr="00B16B8A" w:rsidTr="00623C55">
        <w:tc>
          <w:tcPr>
            <w:tcW w:w="4842" w:type="dxa"/>
          </w:tcPr>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Можно ли назвать рассказ М.М. Зощенко поучительным?</w:t>
            </w:r>
          </w:p>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Сегодня мы познакомимся с произведение еще одного советского писателя, который посвяти свою жизнь детской литературе. Все произведения этого писателя имеют нравственный характер. Запомните его имя Леонид Пантелеев. (слайд №1)</w:t>
            </w:r>
          </w:p>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Краткая биография писателя</w:t>
            </w:r>
          </w:p>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(слайд №2)</w:t>
            </w:r>
          </w:p>
        </w:tc>
        <w:tc>
          <w:tcPr>
            <w:tcW w:w="4337" w:type="dxa"/>
          </w:tcPr>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Рассуждение, высказывание своих мыслей.</w:t>
            </w:r>
          </w:p>
          <w:p w:rsidR="00C62453" w:rsidRPr="00B16B8A" w:rsidRDefault="00C62453" w:rsidP="00623C55">
            <w:pPr>
              <w:pStyle w:val="ListParagraph"/>
              <w:spacing w:after="0" w:line="240" w:lineRule="auto"/>
              <w:ind w:left="0"/>
              <w:rPr>
                <w:rFonts w:ascii="Arial" w:hAnsi="Arial" w:cs="Arial"/>
                <w:sz w:val="28"/>
                <w:szCs w:val="28"/>
              </w:rPr>
            </w:pPr>
          </w:p>
          <w:p w:rsidR="00C62453" w:rsidRPr="00B16B8A" w:rsidRDefault="00C62453" w:rsidP="00623C55">
            <w:pPr>
              <w:pStyle w:val="ListParagraph"/>
              <w:spacing w:after="0" w:line="240" w:lineRule="auto"/>
              <w:ind w:left="0"/>
              <w:rPr>
                <w:rFonts w:ascii="Arial" w:hAnsi="Arial" w:cs="Arial"/>
                <w:sz w:val="28"/>
                <w:szCs w:val="28"/>
              </w:rPr>
            </w:pPr>
          </w:p>
          <w:p w:rsidR="00C62453" w:rsidRPr="00B16B8A" w:rsidRDefault="00C62453" w:rsidP="00623C55">
            <w:pPr>
              <w:pStyle w:val="ListParagraph"/>
              <w:spacing w:after="0" w:line="240" w:lineRule="auto"/>
              <w:ind w:left="0"/>
              <w:rPr>
                <w:rFonts w:ascii="Arial" w:hAnsi="Arial" w:cs="Arial"/>
                <w:sz w:val="28"/>
                <w:szCs w:val="28"/>
              </w:rPr>
            </w:pPr>
          </w:p>
          <w:p w:rsidR="00C62453" w:rsidRPr="00B16B8A" w:rsidRDefault="00C62453" w:rsidP="00623C55">
            <w:pPr>
              <w:pStyle w:val="ListParagraph"/>
              <w:spacing w:after="0" w:line="240" w:lineRule="auto"/>
              <w:ind w:left="0"/>
              <w:rPr>
                <w:rFonts w:ascii="Arial" w:hAnsi="Arial" w:cs="Arial"/>
                <w:sz w:val="28"/>
                <w:szCs w:val="28"/>
              </w:rPr>
            </w:pPr>
          </w:p>
          <w:p w:rsidR="00C62453" w:rsidRPr="00B16B8A" w:rsidRDefault="00C62453" w:rsidP="00623C55">
            <w:pPr>
              <w:pStyle w:val="ListParagraph"/>
              <w:spacing w:after="0" w:line="240" w:lineRule="auto"/>
              <w:ind w:left="0"/>
              <w:rPr>
                <w:rFonts w:ascii="Arial" w:hAnsi="Arial" w:cs="Arial"/>
                <w:sz w:val="28"/>
                <w:szCs w:val="28"/>
              </w:rPr>
            </w:pPr>
          </w:p>
          <w:p w:rsidR="00C62453" w:rsidRPr="00B16B8A" w:rsidRDefault="00C62453" w:rsidP="00623C55">
            <w:pPr>
              <w:pStyle w:val="ListParagraph"/>
              <w:spacing w:after="0" w:line="240" w:lineRule="auto"/>
              <w:ind w:left="0"/>
              <w:rPr>
                <w:rFonts w:ascii="Arial" w:hAnsi="Arial" w:cs="Arial"/>
                <w:sz w:val="28"/>
                <w:szCs w:val="28"/>
              </w:rPr>
            </w:pPr>
          </w:p>
          <w:p w:rsidR="00C62453" w:rsidRPr="00B16B8A" w:rsidRDefault="00C62453" w:rsidP="00623C55">
            <w:pPr>
              <w:pStyle w:val="ListParagraph"/>
              <w:spacing w:after="0" w:line="240" w:lineRule="auto"/>
              <w:ind w:left="0"/>
              <w:rPr>
                <w:rFonts w:ascii="Arial" w:hAnsi="Arial" w:cs="Arial"/>
                <w:sz w:val="28"/>
                <w:szCs w:val="28"/>
              </w:rPr>
            </w:pPr>
          </w:p>
          <w:p w:rsidR="00C62453" w:rsidRPr="00B16B8A" w:rsidRDefault="00C62453" w:rsidP="00623C55">
            <w:pPr>
              <w:pStyle w:val="ListParagraph"/>
              <w:spacing w:after="0" w:line="240" w:lineRule="auto"/>
              <w:ind w:left="0"/>
              <w:rPr>
                <w:rFonts w:ascii="Arial" w:hAnsi="Arial" w:cs="Arial"/>
                <w:sz w:val="28"/>
                <w:szCs w:val="28"/>
              </w:rPr>
            </w:pPr>
          </w:p>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Просмотр</w:t>
            </w:r>
          </w:p>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Знакомство с новой информацией.</w:t>
            </w:r>
          </w:p>
        </w:tc>
      </w:tr>
    </w:tbl>
    <w:p w:rsidR="00C62453" w:rsidRPr="00B16B8A" w:rsidRDefault="00C62453" w:rsidP="0032627E">
      <w:pPr>
        <w:pStyle w:val="ListParagraph"/>
        <w:rPr>
          <w:rFonts w:ascii="Arial" w:hAnsi="Arial" w:cs="Arial"/>
          <w:sz w:val="28"/>
          <w:szCs w:val="28"/>
        </w:rPr>
      </w:pPr>
    </w:p>
    <w:p w:rsidR="00C62453" w:rsidRDefault="00C62453" w:rsidP="00D97AF8">
      <w:pPr>
        <w:pStyle w:val="ListParagraph"/>
        <w:numPr>
          <w:ilvl w:val="0"/>
          <w:numId w:val="1"/>
        </w:numPr>
        <w:rPr>
          <w:rFonts w:ascii="Arial" w:hAnsi="Arial" w:cs="Arial"/>
          <w:sz w:val="28"/>
          <w:szCs w:val="28"/>
        </w:rPr>
      </w:pPr>
      <w:r w:rsidRPr="00B16B8A">
        <w:rPr>
          <w:rFonts w:ascii="Arial" w:hAnsi="Arial" w:cs="Arial"/>
          <w:sz w:val="28"/>
          <w:szCs w:val="28"/>
        </w:rPr>
        <w:t>Чтение и анализ произведения</w:t>
      </w:r>
    </w:p>
    <w:p w:rsidR="00C62453" w:rsidRPr="00B16B8A" w:rsidRDefault="00C62453" w:rsidP="00733019">
      <w:pPr>
        <w:pStyle w:val="ListParagraph"/>
        <w:ind w:left="360"/>
        <w:rPr>
          <w:rFonts w:ascii="Arial" w:hAnsi="Arial" w:cs="Arial"/>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3"/>
        <w:gridCol w:w="4426"/>
      </w:tblGrid>
      <w:tr w:rsidR="00C62453" w:rsidRPr="00B16B8A" w:rsidTr="00623C55">
        <w:tc>
          <w:tcPr>
            <w:tcW w:w="4753" w:type="dxa"/>
          </w:tcPr>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Деятельность учителя</w:t>
            </w:r>
          </w:p>
        </w:tc>
        <w:tc>
          <w:tcPr>
            <w:tcW w:w="4426" w:type="dxa"/>
          </w:tcPr>
          <w:p w:rsidR="00C62453" w:rsidRPr="00B16B8A" w:rsidRDefault="00C62453" w:rsidP="00623C55">
            <w:pPr>
              <w:spacing w:after="0" w:line="240" w:lineRule="auto"/>
              <w:jc w:val="both"/>
              <w:rPr>
                <w:rFonts w:ascii="Arial" w:hAnsi="Arial" w:cs="Arial"/>
                <w:sz w:val="28"/>
                <w:szCs w:val="28"/>
              </w:rPr>
            </w:pPr>
            <w:r w:rsidRPr="00B16B8A">
              <w:rPr>
                <w:rFonts w:ascii="Arial" w:hAnsi="Arial" w:cs="Arial"/>
                <w:sz w:val="28"/>
                <w:szCs w:val="28"/>
              </w:rPr>
              <w:t>Деятельность ученика</w:t>
            </w:r>
          </w:p>
        </w:tc>
      </w:tr>
      <w:tr w:rsidR="00C62453" w:rsidRPr="00B16B8A" w:rsidTr="00623C55">
        <w:tc>
          <w:tcPr>
            <w:tcW w:w="4753" w:type="dxa"/>
          </w:tcPr>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(слайд №3)</w:t>
            </w:r>
          </w:p>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Заинтересовало ли вас начало рассказа?</w:t>
            </w:r>
          </w:p>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Какое предложение готовит нас к предстоящему развороту событий?</w:t>
            </w:r>
          </w:p>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Как вы думаете, продолжение рассказа будет связано с этим высоким, крутым и скользким берегом?</w:t>
            </w:r>
          </w:p>
          <w:p w:rsidR="00C62453"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Давайте предположим, что произойдет дальше?</w:t>
            </w:r>
          </w:p>
          <w:p w:rsidR="00C62453" w:rsidRPr="00B16B8A"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(слайд №4)</w:t>
            </w:r>
            <w:bookmarkStart w:id="0" w:name="_GoBack"/>
            <w:bookmarkEnd w:id="0"/>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Представьте себе состояние мальчика, увидевшего эти огромные острые камни. Что произошло с ним, что он почувствовал?</w:t>
            </w: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Представьте, как он поступит, как будет вести себя в сложившейся ситуации?</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(слайд №5)</w:t>
            </w: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Почему же мальчик дышать боится?</w:t>
            </w: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Испытывали ли вы чувство страха?</w:t>
            </w: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Приходилось ли вам забывать о страхе и совершать нужный поступок?</w:t>
            </w: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Когда люди испытывают это чувство?</w:t>
            </w: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Все ли одинаково ведут себя люди в этих ситуациях?</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Групповая работа</w:t>
            </w: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Как поступили бы вы на месте мальчика?</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Давайте прочитаем, что же произошло дальше.</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(слайд №6)</w:t>
            </w: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Как вы думаете, как поступит девочка, поможет ли она мальчику?</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(слайд №7)</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Как вы думаете девочка положительный персонаж или отрицательный?</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Почему?</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Как вы считаете, заставил ли смех девочки стать его смелее?</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Прочитаем продолжение и узнаем, кто был прав.</w:t>
            </w: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(слайд №8)</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Как вы относитесь к этому мальчику?</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Почему?</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Было ли мальчику стыдно?</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Как вы можете его охарактеризовать?</w:t>
            </w: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 xml:space="preserve">Физкультминутка </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Чтобы продолжить работу по сюжету, давайте впустим сейчас в класс летнее настроение. Внимательно следите глазками за появляющимися объектами. Не отрываясь, перемещайте взгляд, так как будто вы глазами рисуете картинку. А веселая песенка поднимет настроение и поможет отдохнуть.</w:t>
            </w: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Что вы можете предположить о продолжении сюжета? Не может же он сидеть там всю жизнь?</w:t>
            </w: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(слайд №9)</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Ну, теперь – то он спустить или нет, как вы думаете?</w:t>
            </w: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(слайд №10)</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Что нам доказывает это поступок мальчика?</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Как вы думаете, как отреагировали на поведение героя девочка и ее отец?</w:t>
            </w: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(слайд №11)</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Зачем девочка схватила удочку, оброненную мальчиком?</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Спустить ли теперь мальчик вниз?</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Аргументируйте свою точку зрения. Почему?</w:t>
            </w: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(слайд №12)</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Изменилось ли ваше мнение о мальчике?</w:t>
            </w: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(слайд №13)</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Как вы теперь относитесь к девочке? Изменилось ли ваше мнение?</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Как автор относить к девочке?</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 xml:space="preserve">Докажите словами из текста? </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Удивил ли ее поступок мальчика?</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Почему?</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Что он подумал, когда девочка забрала удочку?</w:t>
            </w: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(слайд №14)</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 xml:space="preserve"> Как вы думаете, как автор назвал свой рассказ?</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Почему рассказ назван «Трус», а не «Жадина»?</w:t>
            </w: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(слайд №15)</w:t>
            </w: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Только смелый и храбрый человек может пожертвовать своей жизнью ради спасения других людей. Таких примеров много и в наше современное время. Я вас познакомлю с некоторыми из них.</w:t>
            </w:r>
          </w:p>
          <w:p w:rsidR="00C62453" w:rsidRDefault="00C62453" w:rsidP="003E3D0D">
            <w:pPr>
              <w:pStyle w:val="ListParagraph"/>
              <w:spacing w:line="240" w:lineRule="auto"/>
              <w:ind w:left="0"/>
              <w:rPr>
                <w:rFonts w:ascii="Arial" w:hAnsi="Arial" w:cs="Arial"/>
                <w:sz w:val="28"/>
                <w:szCs w:val="28"/>
              </w:rPr>
            </w:pPr>
            <w:r w:rsidRPr="00554FEE">
              <w:rPr>
                <w:rFonts w:ascii="Arial" w:hAnsi="Arial" w:cs="Arial"/>
                <w:sz w:val="28"/>
                <w:szCs w:val="28"/>
              </w:rPr>
              <w:t>Алдар Цыденжапов</w:t>
            </w:r>
            <w:r>
              <w:rPr>
                <w:rFonts w:ascii="Arial" w:hAnsi="Arial" w:cs="Arial"/>
                <w:sz w:val="28"/>
                <w:szCs w:val="28"/>
              </w:rPr>
              <w:t xml:space="preserve"> (слайд №16)</w:t>
            </w:r>
          </w:p>
          <w:p w:rsidR="00C62453" w:rsidRPr="00554FEE" w:rsidRDefault="00C62453" w:rsidP="003E3D0D">
            <w:pPr>
              <w:pStyle w:val="ListParagraph"/>
              <w:spacing w:line="240" w:lineRule="auto"/>
              <w:ind w:left="0"/>
              <w:rPr>
                <w:rFonts w:ascii="Arial" w:hAnsi="Arial" w:cs="Arial"/>
                <w:sz w:val="28"/>
                <w:szCs w:val="28"/>
              </w:rPr>
            </w:pPr>
            <w:r w:rsidRPr="00554FEE">
              <w:rPr>
                <w:rFonts w:ascii="Arial" w:hAnsi="Arial" w:cs="Arial"/>
                <w:sz w:val="28"/>
                <w:szCs w:val="28"/>
              </w:rPr>
              <w:t>Мурат Калманов</w:t>
            </w:r>
            <w:r>
              <w:rPr>
                <w:rFonts w:ascii="Arial" w:hAnsi="Arial" w:cs="Arial"/>
                <w:sz w:val="28"/>
                <w:szCs w:val="28"/>
              </w:rPr>
              <w:t xml:space="preserve"> (слайд №17)</w:t>
            </w:r>
          </w:p>
          <w:p w:rsidR="00C62453" w:rsidRDefault="00C62453" w:rsidP="003E3D0D">
            <w:pPr>
              <w:pStyle w:val="ListParagraph"/>
              <w:spacing w:line="240" w:lineRule="auto"/>
              <w:ind w:left="0"/>
              <w:rPr>
                <w:rFonts w:ascii="Arial" w:hAnsi="Arial" w:cs="Arial"/>
                <w:sz w:val="28"/>
                <w:szCs w:val="28"/>
              </w:rPr>
            </w:pPr>
            <w:r w:rsidRPr="00554FEE">
              <w:rPr>
                <w:rFonts w:ascii="Arial" w:hAnsi="Arial" w:cs="Arial"/>
                <w:sz w:val="28"/>
                <w:szCs w:val="28"/>
              </w:rPr>
              <w:t xml:space="preserve">Саша Ершова </w:t>
            </w:r>
            <w:r>
              <w:rPr>
                <w:rFonts w:ascii="Arial" w:hAnsi="Arial" w:cs="Arial"/>
                <w:sz w:val="28"/>
                <w:szCs w:val="28"/>
              </w:rPr>
              <w:t>(слайд №18)</w:t>
            </w:r>
          </w:p>
          <w:p w:rsidR="00C62453" w:rsidRDefault="00C62453" w:rsidP="003E3D0D">
            <w:pPr>
              <w:pStyle w:val="ListParagraph"/>
              <w:spacing w:line="240" w:lineRule="auto"/>
              <w:ind w:left="0"/>
              <w:rPr>
                <w:rFonts w:ascii="Arial" w:hAnsi="Arial" w:cs="Arial"/>
                <w:sz w:val="28"/>
                <w:szCs w:val="28"/>
              </w:rPr>
            </w:pPr>
            <w:r w:rsidRPr="00554FEE">
              <w:rPr>
                <w:rFonts w:ascii="Arial" w:hAnsi="Arial" w:cs="Arial"/>
                <w:sz w:val="28"/>
                <w:szCs w:val="28"/>
              </w:rPr>
              <w:t>Максим Перегоедов</w:t>
            </w:r>
            <w:r>
              <w:rPr>
                <w:rFonts w:ascii="Arial" w:hAnsi="Arial" w:cs="Arial"/>
                <w:sz w:val="28"/>
                <w:szCs w:val="28"/>
              </w:rPr>
              <w:t xml:space="preserve"> (слайд №19)</w:t>
            </w:r>
            <w:r w:rsidRPr="00554FEE">
              <w:rPr>
                <w:rFonts w:ascii="Arial" w:hAnsi="Arial" w:cs="Arial"/>
                <w:sz w:val="28"/>
                <w:szCs w:val="28"/>
              </w:rPr>
              <w:t xml:space="preserve"> </w:t>
            </w:r>
          </w:p>
          <w:p w:rsidR="00C62453" w:rsidRDefault="00C62453" w:rsidP="003E3D0D">
            <w:pPr>
              <w:pStyle w:val="ListParagraph"/>
              <w:spacing w:line="240" w:lineRule="auto"/>
              <w:ind w:left="0"/>
              <w:rPr>
                <w:rFonts w:ascii="Arial" w:hAnsi="Arial" w:cs="Arial"/>
                <w:sz w:val="28"/>
                <w:szCs w:val="28"/>
              </w:rPr>
            </w:pPr>
            <w:r>
              <w:rPr>
                <w:rFonts w:ascii="Arial" w:hAnsi="Arial" w:cs="Arial"/>
                <w:sz w:val="28"/>
                <w:szCs w:val="28"/>
              </w:rPr>
              <w:t>А вы знаете таких ребят? Какую информацию вы собрали?</w:t>
            </w:r>
          </w:p>
          <w:p w:rsidR="00C62453" w:rsidRPr="00554FEE" w:rsidRDefault="00C62453" w:rsidP="003E3D0D">
            <w:pPr>
              <w:pStyle w:val="ListParagraph"/>
              <w:spacing w:line="240" w:lineRule="auto"/>
              <w:ind w:left="0"/>
              <w:rPr>
                <w:rFonts w:ascii="Arial" w:hAnsi="Arial" w:cs="Arial"/>
                <w:sz w:val="28"/>
                <w:szCs w:val="28"/>
              </w:rPr>
            </w:pPr>
            <w:r>
              <w:rPr>
                <w:rFonts w:ascii="Arial" w:hAnsi="Arial" w:cs="Arial"/>
                <w:sz w:val="28"/>
                <w:szCs w:val="28"/>
              </w:rPr>
              <w:t xml:space="preserve">О смелости и храбрости в русском фольклоре существует много пословиц и поговорок. Давайте подберем те, которые раскрывают главную мысль рассказа Леонида Пантелеева «Трус»? </w:t>
            </w:r>
          </w:p>
          <w:p w:rsidR="00C62453" w:rsidRPr="00554FEE" w:rsidRDefault="00C62453" w:rsidP="00554FEE">
            <w:pPr>
              <w:pStyle w:val="ListParagraph"/>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p>
          <w:p w:rsidR="00C62453" w:rsidRPr="00B16B8A" w:rsidRDefault="00C62453" w:rsidP="005D78E0">
            <w:pPr>
              <w:pStyle w:val="ListParagraph"/>
              <w:spacing w:after="0" w:line="240" w:lineRule="auto"/>
              <w:ind w:left="0"/>
              <w:rPr>
                <w:rFonts w:ascii="Arial" w:hAnsi="Arial" w:cs="Arial"/>
                <w:sz w:val="28"/>
                <w:szCs w:val="28"/>
              </w:rPr>
            </w:pPr>
          </w:p>
        </w:tc>
        <w:tc>
          <w:tcPr>
            <w:tcW w:w="4426" w:type="dxa"/>
          </w:tcPr>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Чтение отрывка текста</w:t>
            </w:r>
          </w:p>
          <w:p w:rsidR="00C62453" w:rsidRPr="00B16B8A" w:rsidRDefault="00C62453" w:rsidP="00623C55">
            <w:pPr>
              <w:pStyle w:val="ListParagraph"/>
              <w:spacing w:after="0" w:line="240" w:lineRule="auto"/>
              <w:ind w:left="0"/>
              <w:rPr>
                <w:rFonts w:ascii="Arial" w:hAnsi="Arial" w:cs="Arial"/>
                <w:sz w:val="28"/>
                <w:szCs w:val="28"/>
              </w:rPr>
            </w:pPr>
            <w:r w:rsidRPr="00B16B8A">
              <w:rPr>
                <w:rFonts w:ascii="Arial" w:hAnsi="Arial" w:cs="Arial"/>
                <w:sz w:val="28"/>
                <w:szCs w:val="28"/>
              </w:rPr>
              <w:t>Обсуждение</w:t>
            </w:r>
          </w:p>
          <w:p w:rsidR="00C62453" w:rsidRPr="00B16B8A"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Предположение разворота сюжета</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Анализ образа главного героя</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Мальчик испугался</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Рассуждение высказывание своих мыслей.</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Испытывает чувство страха</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Высказывание своих мыслей</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Обсуждают, делятся мнениями, выслушивают чужую точку зрения, аргументируют свой выбор</w:t>
            </w:r>
          </w:p>
          <w:p w:rsidR="00C62453" w:rsidRPr="00B16B8A" w:rsidRDefault="00C62453" w:rsidP="005D78E0">
            <w:pPr>
              <w:pStyle w:val="ListParagraph"/>
              <w:spacing w:after="0" w:line="240" w:lineRule="auto"/>
              <w:ind w:left="0"/>
              <w:rPr>
                <w:rFonts w:ascii="Arial" w:hAnsi="Arial" w:cs="Arial"/>
                <w:sz w:val="28"/>
                <w:szCs w:val="28"/>
              </w:rPr>
            </w:pPr>
            <w:r w:rsidRPr="00B16B8A">
              <w:rPr>
                <w:rFonts w:ascii="Arial" w:hAnsi="Arial" w:cs="Arial"/>
                <w:sz w:val="28"/>
                <w:szCs w:val="28"/>
              </w:rPr>
              <w:t>Чтение отрывка текста</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Обсуждение</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Характеристика героя</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5D78E0">
            <w:pPr>
              <w:pStyle w:val="ListParagraph"/>
              <w:spacing w:after="0" w:line="240" w:lineRule="auto"/>
              <w:ind w:left="0"/>
              <w:rPr>
                <w:rFonts w:ascii="Arial" w:hAnsi="Arial" w:cs="Arial"/>
                <w:sz w:val="28"/>
                <w:szCs w:val="28"/>
              </w:rPr>
            </w:pPr>
            <w:r>
              <w:rPr>
                <w:rFonts w:ascii="Arial" w:hAnsi="Arial" w:cs="Arial"/>
                <w:sz w:val="28"/>
                <w:szCs w:val="28"/>
              </w:rPr>
              <w:t>Рассуждение</w:t>
            </w:r>
          </w:p>
          <w:p w:rsidR="00C62453" w:rsidRDefault="00C62453" w:rsidP="005D78E0">
            <w:pPr>
              <w:pStyle w:val="ListParagraph"/>
              <w:spacing w:after="0" w:line="240" w:lineRule="auto"/>
              <w:ind w:left="0"/>
              <w:rPr>
                <w:rFonts w:ascii="Arial" w:hAnsi="Arial" w:cs="Arial"/>
                <w:sz w:val="28"/>
                <w:szCs w:val="28"/>
              </w:rPr>
            </w:pPr>
          </w:p>
          <w:p w:rsidR="00C62453" w:rsidRPr="00B16B8A" w:rsidRDefault="00C62453" w:rsidP="005D78E0">
            <w:pPr>
              <w:pStyle w:val="ListParagraph"/>
              <w:spacing w:after="0" w:line="240" w:lineRule="auto"/>
              <w:ind w:left="0"/>
              <w:rPr>
                <w:rFonts w:ascii="Arial" w:hAnsi="Arial" w:cs="Arial"/>
                <w:sz w:val="28"/>
                <w:szCs w:val="28"/>
              </w:rPr>
            </w:pPr>
            <w:r w:rsidRPr="00B16B8A">
              <w:rPr>
                <w:rFonts w:ascii="Arial" w:hAnsi="Arial" w:cs="Arial"/>
                <w:sz w:val="28"/>
                <w:szCs w:val="28"/>
              </w:rPr>
              <w:t xml:space="preserve"> Чтение отрывка текста</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Характеристика героя</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Двигательная активность</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Предположение разворота сюжета</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132714">
            <w:pPr>
              <w:pStyle w:val="ListParagraph"/>
              <w:spacing w:after="0" w:line="240" w:lineRule="auto"/>
              <w:ind w:left="0"/>
              <w:rPr>
                <w:rFonts w:ascii="Arial" w:hAnsi="Arial" w:cs="Arial"/>
                <w:sz w:val="28"/>
                <w:szCs w:val="28"/>
              </w:rPr>
            </w:pPr>
            <w:r>
              <w:rPr>
                <w:rFonts w:ascii="Arial" w:hAnsi="Arial" w:cs="Arial"/>
                <w:sz w:val="28"/>
                <w:szCs w:val="28"/>
              </w:rPr>
              <w:t>Рассуждение</w:t>
            </w:r>
          </w:p>
          <w:p w:rsidR="00C62453" w:rsidRDefault="00C62453" w:rsidP="00132714">
            <w:pPr>
              <w:pStyle w:val="ListParagraph"/>
              <w:spacing w:after="0" w:line="240" w:lineRule="auto"/>
              <w:ind w:left="0"/>
              <w:rPr>
                <w:rFonts w:ascii="Arial" w:hAnsi="Arial" w:cs="Arial"/>
                <w:sz w:val="28"/>
                <w:szCs w:val="28"/>
              </w:rPr>
            </w:pPr>
          </w:p>
          <w:p w:rsidR="00C62453" w:rsidRDefault="00C62453" w:rsidP="00132714">
            <w:pPr>
              <w:pStyle w:val="ListParagraph"/>
              <w:spacing w:after="0" w:line="240" w:lineRule="auto"/>
              <w:ind w:left="0"/>
              <w:rPr>
                <w:rFonts w:ascii="Arial" w:hAnsi="Arial" w:cs="Arial"/>
                <w:sz w:val="28"/>
                <w:szCs w:val="28"/>
              </w:rPr>
            </w:pPr>
          </w:p>
          <w:p w:rsidR="00C62453" w:rsidRDefault="00C62453" w:rsidP="00132714">
            <w:pPr>
              <w:pStyle w:val="ListParagraph"/>
              <w:spacing w:after="0" w:line="240" w:lineRule="auto"/>
              <w:ind w:left="0"/>
              <w:rPr>
                <w:rFonts w:ascii="Arial" w:hAnsi="Arial" w:cs="Arial"/>
                <w:sz w:val="28"/>
                <w:szCs w:val="28"/>
              </w:rPr>
            </w:pPr>
          </w:p>
          <w:p w:rsidR="00C62453" w:rsidRDefault="00C62453" w:rsidP="00132714">
            <w:pPr>
              <w:pStyle w:val="ListParagraph"/>
              <w:spacing w:after="0" w:line="240" w:lineRule="auto"/>
              <w:ind w:left="0"/>
              <w:rPr>
                <w:rFonts w:ascii="Arial" w:hAnsi="Arial" w:cs="Arial"/>
                <w:sz w:val="28"/>
                <w:szCs w:val="28"/>
              </w:rPr>
            </w:pPr>
            <w:r>
              <w:rPr>
                <w:rFonts w:ascii="Arial" w:hAnsi="Arial" w:cs="Arial"/>
                <w:sz w:val="28"/>
                <w:szCs w:val="28"/>
              </w:rPr>
              <w:t xml:space="preserve"> Характеристика героя</w:t>
            </w:r>
          </w:p>
          <w:p w:rsidR="00C62453" w:rsidRDefault="00C62453" w:rsidP="00132714">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Предположение сюжета</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Чтобы заставить мальчика спуститься</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16E22">
            <w:pPr>
              <w:pStyle w:val="ListParagraph"/>
              <w:spacing w:after="0" w:line="240" w:lineRule="auto"/>
              <w:ind w:left="0"/>
              <w:rPr>
                <w:rFonts w:ascii="Arial" w:hAnsi="Arial" w:cs="Arial"/>
                <w:sz w:val="28"/>
                <w:szCs w:val="28"/>
              </w:rPr>
            </w:pPr>
            <w:r>
              <w:rPr>
                <w:rFonts w:ascii="Arial" w:hAnsi="Arial" w:cs="Arial"/>
                <w:sz w:val="28"/>
                <w:szCs w:val="28"/>
              </w:rPr>
              <w:t>Рассуждение высказывание своих мыслей.</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Характеристика героев</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Обсуждение авторской позиции</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 xml:space="preserve">Смелый и храбрый человек не может быть жадным. </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Знакомство с новой информацией</w:t>
            </w: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p>
          <w:p w:rsidR="00C62453"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Сбор информации, работа с источниками, сообщения</w:t>
            </w:r>
          </w:p>
          <w:p w:rsidR="00C62453" w:rsidRDefault="00C62453" w:rsidP="00623C55">
            <w:pPr>
              <w:pStyle w:val="ListParagraph"/>
              <w:spacing w:after="0" w:line="240" w:lineRule="auto"/>
              <w:ind w:left="0"/>
              <w:rPr>
                <w:rFonts w:ascii="Arial" w:hAnsi="Arial" w:cs="Arial"/>
                <w:sz w:val="28"/>
                <w:szCs w:val="28"/>
              </w:rPr>
            </w:pPr>
          </w:p>
          <w:p w:rsidR="00C62453" w:rsidRPr="00B16B8A" w:rsidRDefault="00C62453" w:rsidP="00623C55">
            <w:pPr>
              <w:pStyle w:val="ListParagraph"/>
              <w:spacing w:after="0" w:line="240" w:lineRule="auto"/>
              <w:ind w:left="0"/>
              <w:rPr>
                <w:rFonts w:ascii="Arial" w:hAnsi="Arial" w:cs="Arial"/>
                <w:sz w:val="28"/>
                <w:szCs w:val="28"/>
              </w:rPr>
            </w:pPr>
            <w:r>
              <w:rPr>
                <w:rFonts w:ascii="Arial" w:hAnsi="Arial" w:cs="Arial"/>
                <w:sz w:val="28"/>
                <w:szCs w:val="28"/>
              </w:rPr>
              <w:t>Работа с пословицами, толкование, выделение главной мысли</w:t>
            </w:r>
          </w:p>
        </w:tc>
      </w:tr>
    </w:tbl>
    <w:p w:rsidR="00C62453" w:rsidRDefault="00C62453" w:rsidP="003B5B94">
      <w:pPr>
        <w:pStyle w:val="ListParagraph"/>
        <w:ind w:left="0"/>
        <w:rPr>
          <w:rFonts w:ascii="Arial" w:hAnsi="Arial" w:cs="Arial"/>
          <w:sz w:val="28"/>
          <w:szCs w:val="28"/>
        </w:rPr>
      </w:pPr>
    </w:p>
    <w:p w:rsidR="00C62453" w:rsidRDefault="00C62453" w:rsidP="008F7559">
      <w:pPr>
        <w:pStyle w:val="ListParagraph"/>
        <w:numPr>
          <w:ilvl w:val="0"/>
          <w:numId w:val="1"/>
        </w:numPr>
        <w:rPr>
          <w:rFonts w:ascii="Arial" w:hAnsi="Arial" w:cs="Arial"/>
          <w:sz w:val="28"/>
          <w:szCs w:val="28"/>
        </w:rPr>
      </w:pPr>
      <w:r>
        <w:rPr>
          <w:rFonts w:ascii="Arial" w:hAnsi="Arial" w:cs="Arial"/>
          <w:sz w:val="28"/>
          <w:szCs w:val="28"/>
        </w:rPr>
        <w:t>Итог урока</w:t>
      </w:r>
    </w:p>
    <w:p w:rsidR="00C62453" w:rsidRDefault="00C62453" w:rsidP="00733019">
      <w:pPr>
        <w:pStyle w:val="ListParagraph"/>
        <w:ind w:left="360"/>
        <w:rPr>
          <w:rFonts w:ascii="Arial" w:hAnsi="Arial" w:cs="Arial"/>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423"/>
      </w:tblGrid>
      <w:tr w:rsidR="00C62453" w:rsidTr="008C12DA">
        <w:tc>
          <w:tcPr>
            <w:tcW w:w="4680" w:type="dxa"/>
          </w:tcPr>
          <w:p w:rsidR="00C62453" w:rsidRPr="008C12DA" w:rsidRDefault="00C62453" w:rsidP="008C12DA">
            <w:pPr>
              <w:pStyle w:val="ListParagraph"/>
              <w:ind w:left="180" w:hanging="180"/>
              <w:rPr>
                <w:rFonts w:ascii="Arial" w:hAnsi="Arial" w:cs="Arial"/>
                <w:sz w:val="28"/>
                <w:szCs w:val="28"/>
              </w:rPr>
            </w:pPr>
            <w:r w:rsidRPr="008C12DA">
              <w:rPr>
                <w:rFonts w:ascii="Arial" w:hAnsi="Arial" w:cs="Arial"/>
                <w:sz w:val="28"/>
                <w:szCs w:val="28"/>
              </w:rPr>
              <w:t>Деятельность учителя</w:t>
            </w:r>
          </w:p>
        </w:tc>
        <w:tc>
          <w:tcPr>
            <w:tcW w:w="4423" w:type="dxa"/>
          </w:tcPr>
          <w:p w:rsidR="00C62453" w:rsidRPr="008C12DA" w:rsidRDefault="00C62453" w:rsidP="008C12DA">
            <w:pPr>
              <w:pStyle w:val="ListParagraph"/>
              <w:ind w:left="0"/>
              <w:rPr>
                <w:rFonts w:ascii="Arial" w:hAnsi="Arial" w:cs="Arial"/>
                <w:sz w:val="28"/>
                <w:szCs w:val="28"/>
              </w:rPr>
            </w:pPr>
            <w:r w:rsidRPr="008C12DA">
              <w:rPr>
                <w:rFonts w:ascii="Arial" w:hAnsi="Arial" w:cs="Arial"/>
                <w:sz w:val="28"/>
                <w:szCs w:val="28"/>
              </w:rPr>
              <w:t>Деятельность ученика</w:t>
            </w:r>
          </w:p>
        </w:tc>
      </w:tr>
      <w:tr w:rsidR="00C62453" w:rsidTr="008C12DA">
        <w:tc>
          <w:tcPr>
            <w:tcW w:w="4680" w:type="dxa"/>
          </w:tcPr>
          <w:p w:rsidR="00C62453" w:rsidRPr="008C12DA" w:rsidRDefault="00C62453" w:rsidP="008C12DA">
            <w:pPr>
              <w:pStyle w:val="ListParagraph"/>
              <w:ind w:left="0"/>
              <w:rPr>
                <w:rFonts w:ascii="Arial" w:hAnsi="Arial" w:cs="Arial"/>
                <w:sz w:val="28"/>
                <w:szCs w:val="28"/>
              </w:rPr>
            </w:pPr>
            <w:r w:rsidRPr="008C12DA">
              <w:rPr>
                <w:rFonts w:ascii="Arial" w:hAnsi="Arial" w:cs="Arial"/>
                <w:sz w:val="28"/>
                <w:szCs w:val="28"/>
              </w:rPr>
              <w:t>Что поучительного вы для себя вынесли из урока?</w:t>
            </w:r>
          </w:p>
          <w:p w:rsidR="00C62453" w:rsidRPr="008C12DA" w:rsidRDefault="00C62453" w:rsidP="008C12DA">
            <w:pPr>
              <w:pStyle w:val="ListParagraph"/>
              <w:ind w:left="0"/>
              <w:rPr>
                <w:rFonts w:ascii="Arial" w:hAnsi="Arial" w:cs="Arial"/>
                <w:sz w:val="28"/>
                <w:szCs w:val="28"/>
              </w:rPr>
            </w:pPr>
          </w:p>
          <w:p w:rsidR="00C62453" w:rsidRPr="008C12DA" w:rsidRDefault="00C62453" w:rsidP="008C12DA">
            <w:pPr>
              <w:pStyle w:val="ListParagraph"/>
              <w:ind w:left="0"/>
              <w:rPr>
                <w:rFonts w:ascii="Arial" w:hAnsi="Arial" w:cs="Arial"/>
                <w:sz w:val="28"/>
                <w:szCs w:val="28"/>
              </w:rPr>
            </w:pPr>
            <w:r w:rsidRPr="008C12DA">
              <w:rPr>
                <w:rFonts w:ascii="Arial" w:hAnsi="Arial" w:cs="Arial"/>
                <w:sz w:val="28"/>
                <w:szCs w:val="28"/>
              </w:rPr>
              <w:t>Какие черты характера вы хотели бы в себе воспитать?</w:t>
            </w:r>
          </w:p>
        </w:tc>
        <w:tc>
          <w:tcPr>
            <w:tcW w:w="4423" w:type="dxa"/>
          </w:tcPr>
          <w:p w:rsidR="00C62453" w:rsidRPr="008C12DA" w:rsidRDefault="00C62453" w:rsidP="008C12DA">
            <w:pPr>
              <w:pStyle w:val="ListParagraph"/>
              <w:ind w:left="0"/>
              <w:rPr>
                <w:rFonts w:ascii="Arial" w:hAnsi="Arial" w:cs="Arial"/>
                <w:sz w:val="28"/>
                <w:szCs w:val="28"/>
              </w:rPr>
            </w:pPr>
            <w:r w:rsidRPr="008C12DA">
              <w:rPr>
                <w:rFonts w:ascii="Arial" w:hAnsi="Arial" w:cs="Arial"/>
                <w:sz w:val="28"/>
                <w:szCs w:val="28"/>
              </w:rPr>
              <w:t>Плохо быть трусом, надо учиться преодолевать свои страхи</w:t>
            </w:r>
          </w:p>
          <w:p w:rsidR="00C62453" w:rsidRPr="008C12DA" w:rsidRDefault="00C62453" w:rsidP="008C12DA">
            <w:pPr>
              <w:pStyle w:val="ListParagraph"/>
              <w:ind w:left="0"/>
              <w:rPr>
                <w:rFonts w:ascii="Arial" w:hAnsi="Arial" w:cs="Arial"/>
                <w:sz w:val="28"/>
                <w:szCs w:val="28"/>
              </w:rPr>
            </w:pPr>
            <w:r w:rsidRPr="008C12DA">
              <w:rPr>
                <w:rFonts w:ascii="Arial" w:hAnsi="Arial" w:cs="Arial"/>
                <w:sz w:val="28"/>
                <w:szCs w:val="28"/>
              </w:rPr>
              <w:t>смелость, храбрость, доброе отношение к людям, стремление побеждать свои страхи, умение адекватно оценивать свои возможности, нести ответственность за свои поступки</w:t>
            </w:r>
          </w:p>
        </w:tc>
      </w:tr>
    </w:tbl>
    <w:p w:rsidR="00C62453" w:rsidRDefault="00C62453" w:rsidP="00733019">
      <w:pPr>
        <w:pStyle w:val="ListParagraph"/>
        <w:ind w:left="360"/>
        <w:rPr>
          <w:rFonts w:ascii="Arial" w:hAnsi="Arial" w:cs="Arial"/>
          <w:sz w:val="28"/>
          <w:szCs w:val="28"/>
        </w:rPr>
      </w:pPr>
    </w:p>
    <w:p w:rsidR="00C62453" w:rsidRDefault="00C62453" w:rsidP="00733019">
      <w:pPr>
        <w:pStyle w:val="ListParagraph"/>
        <w:numPr>
          <w:ilvl w:val="0"/>
          <w:numId w:val="1"/>
        </w:numPr>
        <w:rPr>
          <w:rFonts w:ascii="Arial" w:hAnsi="Arial" w:cs="Arial"/>
          <w:sz w:val="28"/>
          <w:szCs w:val="28"/>
        </w:rPr>
      </w:pPr>
      <w:r>
        <w:rPr>
          <w:rFonts w:ascii="Arial" w:hAnsi="Arial" w:cs="Arial"/>
          <w:sz w:val="28"/>
          <w:szCs w:val="28"/>
        </w:rPr>
        <w:t>Домашнее задание</w:t>
      </w:r>
    </w:p>
    <w:p w:rsidR="00C62453" w:rsidRDefault="00C62453" w:rsidP="00733019">
      <w:pPr>
        <w:pStyle w:val="ListParagraph"/>
        <w:ind w:left="360"/>
        <w:rPr>
          <w:rFonts w:ascii="Arial" w:hAnsi="Arial" w:cs="Arial"/>
          <w:sz w:val="28"/>
          <w:szCs w:val="28"/>
        </w:rPr>
      </w:pPr>
      <w:r>
        <w:rPr>
          <w:rFonts w:ascii="Arial" w:hAnsi="Arial" w:cs="Arial"/>
          <w:sz w:val="28"/>
          <w:szCs w:val="28"/>
        </w:rPr>
        <w:t>Задание по выбору:</w:t>
      </w:r>
    </w:p>
    <w:p w:rsidR="00C62453" w:rsidRDefault="00C62453" w:rsidP="00506036">
      <w:pPr>
        <w:pStyle w:val="ListParagraph"/>
        <w:numPr>
          <w:ilvl w:val="0"/>
          <w:numId w:val="12"/>
        </w:numPr>
        <w:rPr>
          <w:rFonts w:ascii="Arial" w:hAnsi="Arial" w:cs="Arial"/>
          <w:sz w:val="28"/>
          <w:szCs w:val="28"/>
        </w:rPr>
      </w:pPr>
      <w:r>
        <w:rPr>
          <w:rFonts w:ascii="Arial" w:hAnsi="Arial" w:cs="Arial"/>
          <w:sz w:val="28"/>
          <w:szCs w:val="28"/>
        </w:rPr>
        <w:t>Вспомнить прочитанные произведения, где герои сумели преодолеть свой страх</w:t>
      </w:r>
    </w:p>
    <w:p w:rsidR="00C62453" w:rsidRDefault="00C62453" w:rsidP="00506036">
      <w:pPr>
        <w:pStyle w:val="ListParagraph"/>
        <w:numPr>
          <w:ilvl w:val="0"/>
          <w:numId w:val="12"/>
        </w:numPr>
        <w:rPr>
          <w:rFonts w:ascii="Arial" w:hAnsi="Arial" w:cs="Arial"/>
          <w:sz w:val="28"/>
          <w:szCs w:val="28"/>
        </w:rPr>
      </w:pPr>
      <w:r>
        <w:rPr>
          <w:rFonts w:ascii="Arial" w:hAnsi="Arial" w:cs="Arial"/>
          <w:sz w:val="28"/>
          <w:szCs w:val="28"/>
        </w:rPr>
        <w:t>Вспомнить кинофильмы о смелых людях</w:t>
      </w:r>
    </w:p>
    <w:p w:rsidR="00C62453" w:rsidRPr="00590449" w:rsidRDefault="00C62453" w:rsidP="00506036">
      <w:pPr>
        <w:pStyle w:val="ListParagraph"/>
        <w:numPr>
          <w:ilvl w:val="0"/>
          <w:numId w:val="12"/>
        </w:numPr>
        <w:rPr>
          <w:rFonts w:ascii="Arial" w:hAnsi="Arial" w:cs="Arial"/>
          <w:sz w:val="28"/>
          <w:szCs w:val="28"/>
        </w:rPr>
      </w:pPr>
      <w:r>
        <w:rPr>
          <w:rFonts w:ascii="Arial" w:hAnsi="Arial" w:cs="Arial"/>
          <w:sz w:val="28"/>
          <w:szCs w:val="28"/>
        </w:rPr>
        <w:t>Найти информацию о детях – героях Великой Отечественной войны.</w:t>
      </w:r>
    </w:p>
    <w:sectPr w:rsidR="00C62453" w:rsidRPr="00590449" w:rsidSect="009455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169E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58AA9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0DE9A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496AA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FECD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82BE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0C0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8A35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B868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F62DC4"/>
    <w:lvl w:ilvl="0">
      <w:start w:val="1"/>
      <w:numFmt w:val="bullet"/>
      <w:lvlText w:val=""/>
      <w:lvlJc w:val="left"/>
      <w:pPr>
        <w:tabs>
          <w:tab w:val="num" w:pos="360"/>
        </w:tabs>
        <w:ind w:left="360" w:hanging="360"/>
      </w:pPr>
      <w:rPr>
        <w:rFonts w:ascii="Symbol" w:hAnsi="Symbol" w:hint="default"/>
      </w:rPr>
    </w:lvl>
  </w:abstractNum>
  <w:abstractNum w:abstractNumId="10">
    <w:nsid w:val="1BB81C95"/>
    <w:multiLevelType w:val="hybridMultilevel"/>
    <w:tmpl w:val="827AEC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B93991"/>
    <w:multiLevelType w:val="hybridMultilevel"/>
    <w:tmpl w:val="124434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C1E"/>
    <w:rsid w:val="000F791A"/>
    <w:rsid w:val="00132714"/>
    <w:rsid w:val="002373FD"/>
    <w:rsid w:val="0032627E"/>
    <w:rsid w:val="00372EF9"/>
    <w:rsid w:val="003B5B94"/>
    <w:rsid w:val="003B6605"/>
    <w:rsid w:val="003E3D0D"/>
    <w:rsid w:val="00465830"/>
    <w:rsid w:val="005042B9"/>
    <w:rsid w:val="00506036"/>
    <w:rsid w:val="00554FEE"/>
    <w:rsid w:val="00564416"/>
    <w:rsid w:val="00590449"/>
    <w:rsid w:val="005D78E0"/>
    <w:rsid w:val="00616E22"/>
    <w:rsid w:val="00623C55"/>
    <w:rsid w:val="00677C48"/>
    <w:rsid w:val="006841CB"/>
    <w:rsid w:val="006C543C"/>
    <w:rsid w:val="006F3C1E"/>
    <w:rsid w:val="00733019"/>
    <w:rsid w:val="007522F3"/>
    <w:rsid w:val="0087709B"/>
    <w:rsid w:val="008975AC"/>
    <w:rsid w:val="008C12DA"/>
    <w:rsid w:val="008F7559"/>
    <w:rsid w:val="0091699E"/>
    <w:rsid w:val="009373BE"/>
    <w:rsid w:val="00945504"/>
    <w:rsid w:val="00A04163"/>
    <w:rsid w:val="00B16B8A"/>
    <w:rsid w:val="00B614F5"/>
    <w:rsid w:val="00B95576"/>
    <w:rsid w:val="00BE4252"/>
    <w:rsid w:val="00C15DF5"/>
    <w:rsid w:val="00C20034"/>
    <w:rsid w:val="00C62453"/>
    <w:rsid w:val="00C72B8A"/>
    <w:rsid w:val="00D97AF8"/>
    <w:rsid w:val="00E43AB2"/>
    <w:rsid w:val="00F67351"/>
    <w:rsid w:val="00FD40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0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22F3"/>
    <w:pPr>
      <w:ind w:left="720"/>
      <w:contextualSpacing/>
    </w:pPr>
  </w:style>
  <w:style w:type="table" w:styleId="TableGrid">
    <w:name w:val="Table Grid"/>
    <w:basedOn w:val="TableNormal"/>
    <w:uiPriority w:val="99"/>
    <w:rsid w:val="00BE42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2255289">
      <w:marLeft w:val="0"/>
      <w:marRight w:val="0"/>
      <w:marTop w:val="0"/>
      <w:marBottom w:val="0"/>
      <w:divBdr>
        <w:top w:val="none" w:sz="0" w:space="0" w:color="auto"/>
        <w:left w:val="none" w:sz="0" w:space="0" w:color="auto"/>
        <w:bottom w:val="none" w:sz="0" w:space="0" w:color="auto"/>
        <w:right w:val="none" w:sz="0" w:space="0" w:color="auto"/>
      </w:divBdr>
      <w:divsChild>
        <w:div w:id="1532255291">
          <w:marLeft w:val="0"/>
          <w:marRight w:val="0"/>
          <w:marTop w:val="0"/>
          <w:marBottom w:val="0"/>
          <w:divBdr>
            <w:top w:val="none" w:sz="0" w:space="0" w:color="auto"/>
            <w:left w:val="none" w:sz="0" w:space="0" w:color="auto"/>
            <w:bottom w:val="none" w:sz="0" w:space="0" w:color="auto"/>
            <w:right w:val="none" w:sz="0" w:space="0" w:color="auto"/>
          </w:divBdr>
        </w:div>
      </w:divsChild>
    </w:div>
    <w:div w:id="1532255290">
      <w:marLeft w:val="0"/>
      <w:marRight w:val="0"/>
      <w:marTop w:val="0"/>
      <w:marBottom w:val="0"/>
      <w:divBdr>
        <w:top w:val="none" w:sz="0" w:space="0" w:color="auto"/>
        <w:left w:val="none" w:sz="0" w:space="0" w:color="auto"/>
        <w:bottom w:val="none" w:sz="0" w:space="0" w:color="auto"/>
        <w:right w:val="none" w:sz="0" w:space="0" w:color="auto"/>
      </w:divBdr>
      <w:divsChild>
        <w:div w:id="1532255292">
          <w:marLeft w:val="0"/>
          <w:marRight w:val="0"/>
          <w:marTop w:val="0"/>
          <w:marBottom w:val="0"/>
          <w:divBdr>
            <w:top w:val="none" w:sz="0" w:space="0" w:color="auto"/>
            <w:left w:val="none" w:sz="0" w:space="0" w:color="auto"/>
            <w:bottom w:val="none" w:sz="0" w:space="0" w:color="auto"/>
            <w:right w:val="none" w:sz="0" w:space="0" w:color="auto"/>
          </w:divBdr>
        </w:div>
      </w:divsChild>
    </w:div>
    <w:div w:id="1532255293">
      <w:marLeft w:val="0"/>
      <w:marRight w:val="0"/>
      <w:marTop w:val="0"/>
      <w:marBottom w:val="0"/>
      <w:divBdr>
        <w:top w:val="none" w:sz="0" w:space="0" w:color="auto"/>
        <w:left w:val="none" w:sz="0" w:space="0" w:color="auto"/>
        <w:bottom w:val="none" w:sz="0" w:space="0" w:color="auto"/>
        <w:right w:val="none" w:sz="0" w:space="0" w:color="auto"/>
      </w:divBdr>
      <w:divsChild>
        <w:div w:id="1532255296">
          <w:marLeft w:val="0"/>
          <w:marRight w:val="0"/>
          <w:marTop w:val="0"/>
          <w:marBottom w:val="0"/>
          <w:divBdr>
            <w:top w:val="none" w:sz="0" w:space="0" w:color="auto"/>
            <w:left w:val="none" w:sz="0" w:space="0" w:color="auto"/>
            <w:bottom w:val="none" w:sz="0" w:space="0" w:color="auto"/>
            <w:right w:val="none" w:sz="0" w:space="0" w:color="auto"/>
          </w:divBdr>
        </w:div>
      </w:divsChild>
    </w:div>
    <w:div w:id="1532255295">
      <w:marLeft w:val="0"/>
      <w:marRight w:val="0"/>
      <w:marTop w:val="0"/>
      <w:marBottom w:val="0"/>
      <w:divBdr>
        <w:top w:val="none" w:sz="0" w:space="0" w:color="auto"/>
        <w:left w:val="none" w:sz="0" w:space="0" w:color="auto"/>
        <w:bottom w:val="none" w:sz="0" w:space="0" w:color="auto"/>
        <w:right w:val="none" w:sz="0" w:space="0" w:color="auto"/>
      </w:divBdr>
      <w:divsChild>
        <w:div w:id="1532255297">
          <w:marLeft w:val="0"/>
          <w:marRight w:val="0"/>
          <w:marTop w:val="0"/>
          <w:marBottom w:val="0"/>
          <w:divBdr>
            <w:top w:val="none" w:sz="0" w:space="0" w:color="auto"/>
            <w:left w:val="none" w:sz="0" w:space="0" w:color="auto"/>
            <w:bottom w:val="none" w:sz="0" w:space="0" w:color="auto"/>
            <w:right w:val="none" w:sz="0" w:space="0" w:color="auto"/>
          </w:divBdr>
        </w:div>
      </w:divsChild>
    </w:div>
    <w:div w:id="1532255298">
      <w:marLeft w:val="0"/>
      <w:marRight w:val="0"/>
      <w:marTop w:val="0"/>
      <w:marBottom w:val="0"/>
      <w:divBdr>
        <w:top w:val="none" w:sz="0" w:space="0" w:color="auto"/>
        <w:left w:val="none" w:sz="0" w:space="0" w:color="auto"/>
        <w:bottom w:val="none" w:sz="0" w:space="0" w:color="auto"/>
        <w:right w:val="none" w:sz="0" w:space="0" w:color="auto"/>
      </w:divBdr>
      <w:divsChild>
        <w:div w:id="153225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315</TotalTime>
  <Pages>6</Pages>
  <Words>951</Words>
  <Characters>5421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9</cp:revision>
  <dcterms:created xsi:type="dcterms:W3CDTF">2012-04-18T16:42:00Z</dcterms:created>
  <dcterms:modified xsi:type="dcterms:W3CDTF">2015-02-01T20:04:00Z</dcterms:modified>
</cp:coreProperties>
</file>