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E8" w:rsidRPr="005F5A3B" w:rsidRDefault="00F548E8" w:rsidP="00F548E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</w:t>
      </w:r>
      <w:r w:rsidRPr="005F5A3B">
        <w:rPr>
          <w:rFonts w:ascii="Times New Roman" w:hAnsi="Times New Roman" w:cs="Times New Roman"/>
          <w:b/>
          <w:kern w:val="36"/>
          <w:sz w:val="28"/>
          <w:szCs w:val="28"/>
        </w:rPr>
        <w:t>Науменко Наталья Александровна,</w:t>
      </w:r>
    </w:p>
    <w:p w:rsidR="00F548E8" w:rsidRPr="005F5A3B" w:rsidRDefault="00F548E8" w:rsidP="00F548E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5F5A3B">
        <w:rPr>
          <w:rFonts w:ascii="Times New Roman" w:hAnsi="Times New Roman" w:cs="Times New Roman"/>
          <w:kern w:val="36"/>
          <w:sz w:val="28"/>
          <w:szCs w:val="28"/>
        </w:rPr>
        <w:t>учитель начальных классов,</w:t>
      </w:r>
    </w:p>
    <w:p w:rsidR="00F548E8" w:rsidRPr="005F5A3B" w:rsidRDefault="00F548E8" w:rsidP="00F548E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5F5A3B">
        <w:rPr>
          <w:rFonts w:ascii="Times New Roman" w:hAnsi="Times New Roman" w:cs="Times New Roman"/>
          <w:kern w:val="36"/>
          <w:sz w:val="28"/>
          <w:szCs w:val="28"/>
        </w:rPr>
        <w:t>МАОУ «СОШ № 33 с углубленным</w:t>
      </w:r>
    </w:p>
    <w:p w:rsidR="00F548E8" w:rsidRPr="005F5A3B" w:rsidRDefault="00F548E8" w:rsidP="00F548E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Pr="005F5A3B">
        <w:rPr>
          <w:rFonts w:ascii="Times New Roman" w:hAnsi="Times New Roman" w:cs="Times New Roman"/>
          <w:kern w:val="36"/>
          <w:sz w:val="28"/>
          <w:szCs w:val="28"/>
        </w:rPr>
        <w:t>изучением отдельных предметов»,</w:t>
      </w:r>
    </w:p>
    <w:p w:rsidR="00F548E8" w:rsidRDefault="00F548E8" w:rsidP="00F548E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г. Старый Оскол </w:t>
      </w:r>
    </w:p>
    <w:p w:rsidR="00F548E8" w:rsidRPr="005F5A3B" w:rsidRDefault="00F548E8" w:rsidP="00F548E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Белгородской области.</w:t>
      </w:r>
    </w:p>
    <w:p w:rsidR="00A3760A" w:rsidRPr="00B215C2" w:rsidRDefault="00F548E8" w:rsidP="00F548E8">
      <w:pPr>
        <w:rPr>
          <w:sz w:val="28"/>
          <w:szCs w:val="28"/>
        </w:rPr>
      </w:pPr>
      <w:r w:rsidRPr="005F5A3B">
        <w:rPr>
          <w:b/>
          <w:kern w:val="36"/>
          <w:sz w:val="28"/>
          <w:szCs w:val="28"/>
        </w:rPr>
        <w:t xml:space="preserve">                                                     </w:t>
      </w:r>
      <w:r>
        <w:rPr>
          <w:b/>
          <w:kern w:val="36"/>
          <w:sz w:val="28"/>
          <w:szCs w:val="28"/>
        </w:rPr>
        <w:t xml:space="preserve">   </w:t>
      </w:r>
      <w:r w:rsidRPr="005F5A3B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 xml:space="preserve">   </w:t>
      </w:r>
    </w:p>
    <w:p w:rsidR="00A3760A" w:rsidRPr="00F548E8" w:rsidRDefault="00A3760A" w:rsidP="00A3760A">
      <w:pPr>
        <w:jc w:val="center"/>
        <w:rPr>
          <w:b/>
          <w:sz w:val="44"/>
          <w:szCs w:val="44"/>
        </w:rPr>
      </w:pPr>
      <w:r w:rsidRPr="00F548E8">
        <w:rPr>
          <w:b/>
          <w:sz w:val="44"/>
          <w:szCs w:val="44"/>
        </w:rPr>
        <w:t>Нравственное воспитание младших школьников</w:t>
      </w:r>
    </w:p>
    <w:p w:rsidR="002E1F44" w:rsidRDefault="002E1F44" w:rsidP="00A3760A">
      <w:pPr>
        <w:ind w:firstLine="900"/>
        <w:jc w:val="both"/>
        <w:rPr>
          <w:sz w:val="28"/>
          <w:szCs w:val="28"/>
        </w:rPr>
      </w:pPr>
    </w:p>
    <w:p w:rsidR="00A3760A" w:rsidRPr="00B215C2" w:rsidRDefault="00A3760A" w:rsidP="00A3760A">
      <w:pPr>
        <w:ind w:firstLine="90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Воспитательная работа в школе сегодня сложна и многообразна: это воспитание в процессе обучения, воспитани</w:t>
      </w:r>
      <w:r w:rsidR="00F548E8">
        <w:rPr>
          <w:sz w:val="28"/>
          <w:szCs w:val="28"/>
        </w:rPr>
        <w:t xml:space="preserve">е в обществе и коллективе, </w:t>
      </w:r>
      <w:r w:rsidRPr="00B215C2">
        <w:rPr>
          <w:sz w:val="28"/>
          <w:szCs w:val="28"/>
        </w:rPr>
        <w:t>в процессе игры, общения, труда.</w:t>
      </w:r>
    </w:p>
    <w:p w:rsidR="00A3760A" w:rsidRPr="00B215C2" w:rsidRDefault="00A3760A" w:rsidP="00A3760A">
      <w:pPr>
        <w:ind w:firstLine="90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Каждое слово, сказанное в присутствии ребенка, каждый поступок, с которым сталкивается малыш в течение дня, действуют на него. Взрослый для ребенка – образец, хороший он или плохой. Это действие гораздо глубже, чем мы думаем. Дети сначала учатся через подражание – не через уговоры или воспитательные мероприятия. Если мы ставим перед собой четко очерченные цели, заранее представляем, чего хотим от ребенка, и </w:t>
      </w:r>
      <w:proofErr w:type="gramStart"/>
      <w:r w:rsidRPr="00B215C2">
        <w:rPr>
          <w:sz w:val="28"/>
          <w:szCs w:val="28"/>
        </w:rPr>
        <w:t>стремимся добиться этого во что бы то ни стало</w:t>
      </w:r>
      <w:proofErr w:type="gramEnd"/>
      <w:r w:rsidRPr="00B215C2">
        <w:rPr>
          <w:sz w:val="28"/>
          <w:szCs w:val="28"/>
        </w:rPr>
        <w:t>, такая мания «воспитывать» может причинить немало вреда. По счастью, подобная педагогическая тирания редко удается; здоровый ребенок реагирует сопротивлением и упрямством на попытки его «воспитать». Каждый ребенок – это особый мир, и каждое мгновение ежедневного общения с ним может принести нечто новое и неожиданное. То, в чем нуждаются родители и педагоги, - это богатый опыт и мудрый взгляд на воспитание, способность к самостоятельному мышлению и действию, терпеливая, понимающая любовь. Такое понимание и мудрость пробуждаются в нас, когда мы знакомимся с примерами удавшихся и трудных взаимоотношений с детьми. Тогда у родителя и педагога появляются вопросы: как действуют мои слова и поступки на детей, что необходимо ребенку в конкретной ситуации?</w:t>
      </w:r>
    </w:p>
    <w:p w:rsidR="00A3760A" w:rsidRPr="00B215C2" w:rsidRDefault="00A3760A" w:rsidP="00A3760A">
      <w:pPr>
        <w:ind w:firstLine="90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Формирование поведения не может осуществляться в отрыве от воспитания ребенка в целом. Если от детей требуют внешне приличных форм поведения, то этим непременно влияют и на их внутренний мир. </w:t>
      </w:r>
    </w:p>
    <w:p w:rsidR="00A3760A" w:rsidRPr="00B215C2" w:rsidRDefault="00A3760A" w:rsidP="00A3760A">
      <w:pPr>
        <w:ind w:firstLine="90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Перед взрослыми возникает задача упражнять детей не только в умении внешне выглядеть воспитанными, но и в добрых человеческих проявлениях.</w:t>
      </w:r>
    </w:p>
    <w:p w:rsidR="00A3760A" w:rsidRPr="00B215C2" w:rsidRDefault="00A3760A" w:rsidP="00A3760A">
      <w:pPr>
        <w:ind w:firstLine="90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Какие наиболее важные нравственные качества хотим мы видеть в наших детях?</w:t>
      </w:r>
    </w:p>
    <w:p w:rsidR="00A3760A" w:rsidRPr="00B215C2" w:rsidRDefault="00A3760A" w:rsidP="00A3760A">
      <w:pPr>
        <w:jc w:val="both"/>
        <w:rPr>
          <w:b/>
          <w:sz w:val="28"/>
          <w:szCs w:val="28"/>
          <w:u w:val="single"/>
        </w:rPr>
      </w:pPr>
      <w:r w:rsidRPr="00B215C2">
        <w:rPr>
          <w:b/>
          <w:sz w:val="28"/>
          <w:szCs w:val="28"/>
          <w:u w:val="single"/>
        </w:rPr>
        <w:t>1.Вежливость</w:t>
      </w:r>
    </w:p>
    <w:p w:rsidR="00A3760A" w:rsidRPr="00B215C2" w:rsidRDefault="00A3760A" w:rsidP="00A3760A">
      <w:p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Нельзя считать ребенка вежливым только потому, что он говорит «спасибо» при выходе из-за стола или подает стул вошедшему взрослому. В любых ли условиях так поступают дети? Конечно, нет. Но к обычным проявлениям вежливости детьми (умению здороваться, прощаться, благодарить) не следует подходить формально. Например, благодарить можно по-разному: угрюмо, сухо, а можно тепло, приветливо, с чувством признательности.</w:t>
      </w:r>
    </w:p>
    <w:p w:rsidR="00A3760A" w:rsidRPr="00B215C2" w:rsidRDefault="00A3760A" w:rsidP="00A3760A">
      <w:pPr>
        <w:jc w:val="both"/>
        <w:rPr>
          <w:b/>
          <w:sz w:val="28"/>
          <w:szCs w:val="28"/>
          <w:u w:val="single"/>
        </w:rPr>
      </w:pPr>
      <w:r w:rsidRPr="00B215C2">
        <w:rPr>
          <w:b/>
          <w:sz w:val="28"/>
          <w:szCs w:val="28"/>
          <w:u w:val="single"/>
        </w:rPr>
        <w:lastRenderedPageBreak/>
        <w:t>2.Чувство такта</w:t>
      </w:r>
    </w:p>
    <w:p w:rsidR="00A3760A" w:rsidRPr="00B215C2" w:rsidRDefault="00A3760A" w:rsidP="00A3760A">
      <w:p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Дети не всегда могут вести себя тактично в силу несформированности нравственных понятий, большой импульсивности. Между взрослым и ребенком нужна не только близость, но и некоторое расстояние. Нельзя, чтобы ребенок допускал панибратство в отношениях с родителями иначе признаки воспитателя и воспитуемого стираются, ребенку трудно определить границы дозволенности.</w:t>
      </w:r>
    </w:p>
    <w:p w:rsidR="00A3760A" w:rsidRPr="00B215C2" w:rsidRDefault="00A3760A" w:rsidP="00A3760A">
      <w:pPr>
        <w:jc w:val="both"/>
        <w:rPr>
          <w:sz w:val="28"/>
          <w:szCs w:val="28"/>
        </w:rPr>
      </w:pPr>
      <w:r w:rsidRPr="00B215C2">
        <w:rPr>
          <w:b/>
          <w:sz w:val="28"/>
          <w:szCs w:val="28"/>
          <w:u w:val="single"/>
        </w:rPr>
        <w:t>3.Скромность</w:t>
      </w:r>
    </w:p>
    <w:p w:rsidR="00A3760A" w:rsidRPr="00B215C2" w:rsidRDefault="00A3760A" w:rsidP="00A3760A">
      <w:pPr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Как бы ни старался педагог привить своим </w:t>
      </w:r>
      <w:r w:rsidR="00F548E8">
        <w:rPr>
          <w:sz w:val="28"/>
          <w:szCs w:val="28"/>
        </w:rPr>
        <w:t xml:space="preserve">ученикам </w:t>
      </w:r>
      <w:r w:rsidRPr="00B215C2">
        <w:rPr>
          <w:sz w:val="28"/>
          <w:szCs w:val="28"/>
        </w:rPr>
        <w:t>черты скромности, без содруже</w:t>
      </w:r>
      <w:r w:rsidR="00F548E8">
        <w:rPr>
          <w:sz w:val="28"/>
          <w:szCs w:val="28"/>
        </w:rPr>
        <w:t>ства с родителями эта задача не</w:t>
      </w:r>
      <w:r w:rsidRPr="00B215C2">
        <w:rPr>
          <w:sz w:val="28"/>
          <w:szCs w:val="28"/>
        </w:rPr>
        <w:t xml:space="preserve">выполнима. Учителя нередко наблюдают, как иные родители захваливают своего ребенка: «и развитой не по годам, и </w:t>
      </w:r>
      <w:proofErr w:type="gramStart"/>
      <w:r w:rsidRPr="00B215C2">
        <w:rPr>
          <w:sz w:val="28"/>
          <w:szCs w:val="28"/>
        </w:rPr>
        <w:t>остроумный</w:t>
      </w:r>
      <w:proofErr w:type="gramEnd"/>
      <w:r w:rsidRPr="00B215C2">
        <w:rPr>
          <w:sz w:val="28"/>
          <w:szCs w:val="28"/>
        </w:rPr>
        <w:t>, и рисует лучше, чем другие, и стихов много знает». Обязанность педагога объяснить родителям, что поведение ребенка – результат воспитания. Если детей своевременно не приучили вести себя скромно, то к моменту перехода в школу они становятся шумными, развязными, не умеющими подчиняться правилам поведения. Такие дети не испытывают неловкости, когда взрослый делает им замечания.</w:t>
      </w:r>
    </w:p>
    <w:p w:rsidR="00A3760A" w:rsidRPr="00B215C2" w:rsidRDefault="00A3760A" w:rsidP="00A3760A">
      <w:pPr>
        <w:jc w:val="both"/>
        <w:rPr>
          <w:b/>
          <w:sz w:val="28"/>
          <w:szCs w:val="28"/>
          <w:u w:val="single"/>
        </w:rPr>
      </w:pPr>
      <w:r w:rsidRPr="00B215C2">
        <w:rPr>
          <w:b/>
          <w:sz w:val="28"/>
          <w:szCs w:val="28"/>
          <w:u w:val="single"/>
        </w:rPr>
        <w:t>4.Дисциплинированность</w:t>
      </w:r>
    </w:p>
    <w:p w:rsidR="00A3760A" w:rsidRPr="00B215C2" w:rsidRDefault="00A3760A" w:rsidP="00A3760A">
      <w:p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Она проявляется в поступках. С детского возраста необходимо формировать у ребенка такие качества, как способность быть активным, самостоятельность, коллективизм.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Большое внимание уделять воспитанию у ребят </w:t>
      </w:r>
      <w:r w:rsidRPr="00AF7543">
        <w:rPr>
          <w:b/>
          <w:sz w:val="28"/>
          <w:szCs w:val="28"/>
          <w:u w:val="single"/>
        </w:rPr>
        <w:t>культуры речи</w:t>
      </w:r>
      <w:r w:rsidRPr="00B215C2">
        <w:rPr>
          <w:sz w:val="28"/>
          <w:szCs w:val="28"/>
        </w:rPr>
        <w:t>: умению отвечать на вопросы полным ответом, задавать вопросы, четко формируя мысль и употребляя вежливые формы обращения.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Но в формировании личности значение привычек трудно переоценить. Недаром народная мудрость утверждает: «Посеешь привычку, пожнешь характер». От того, какими привычками обладает человек, он выглядит либо привлекательным, воспитанным, либо отталкивающим, вызывающим осуждение.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С чего начинается воспитание привычек, помогающих маленькому ребенку вести себя правильно? С самого доступного, конкретного и видимого – с внешних форм поведения.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Иногда родители считают, что дети наследуют привычки от </w:t>
      </w:r>
      <w:proofErr w:type="gramStart"/>
      <w:r w:rsidRPr="00B215C2">
        <w:rPr>
          <w:sz w:val="28"/>
          <w:szCs w:val="28"/>
        </w:rPr>
        <w:t>близких</w:t>
      </w:r>
      <w:proofErr w:type="gramEnd"/>
      <w:r w:rsidRPr="00B215C2">
        <w:rPr>
          <w:sz w:val="28"/>
          <w:szCs w:val="28"/>
        </w:rPr>
        <w:t xml:space="preserve"> («Весь в папу»; «Разбросана, неорганизованна – вся в мать»; «Упрям, как отец, ни за что не переубедишь».) Задача учителя – разъяснить родителям ошибочность подобных взглядов. Ребенок не наследует привы</w:t>
      </w:r>
      <w:r>
        <w:rPr>
          <w:sz w:val="28"/>
          <w:szCs w:val="28"/>
        </w:rPr>
        <w:t xml:space="preserve">чки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а приобретает их</w:t>
      </w:r>
      <w:r w:rsidRPr="00B215C2">
        <w:rPr>
          <w:sz w:val="28"/>
          <w:szCs w:val="28"/>
        </w:rPr>
        <w:t xml:space="preserve"> благодаря постоянному общению, путем подражания, а главное, воспитания.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Важно подчеркнуть родителям, что формировать у ребенка культуру жестов, движений так же необходимо, как и правильную осанку, походку. При искоренении привычки следует вникнуть, отчего она произошла, и действовать против причины, а не против последствий.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Руководя поведением детей, приходится прибегать и к замечаниям. Как делать замечание, чтобы оно не вызывало в ребенке внутреннего </w:t>
      </w:r>
      <w:r w:rsidRPr="00B215C2">
        <w:rPr>
          <w:sz w:val="28"/>
          <w:szCs w:val="28"/>
        </w:rPr>
        <w:lastRenderedPageBreak/>
        <w:t>сопротивления? Здесь важны такт и доброжелательность взрослого, стремление помочь.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Маленькие дети не всегда способны вникать в суть объяснений, а обычные требования иногда не доходят до них, в таких случаях необходимы игровые приемы.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Руководя поведением ребят, важно творчески подходить к выбору методов и приемов. Творчество проявляется в умении понимать ребенка и находить решения в выборе  средств воздействия; в способности определять, когда и с каким ребенком быть мягким или строгим, когда и в каких случаях возможны исключения от общепринятых правил, а когда они недопустимы.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Детей застенчивых приходится подбадривать, терпеливо напоминать о соблюдении правил. Такие дети особенно нуждаются в поощрении добрым словом. Капризные,  упрямые дети лучше реагируют на игровые приемы, добрую шутку.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Дети чутко реагируют на настроение и тон взрослого. Раздраженность, крик и угрозы – главнейшие враги педагогического искусства. Раздраженность – это наша злобность, наша неустроенность и наша болезнь. Только тот, кто победит ее, способен воспитать хорошего человека и не потерять своего ребенка.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Практика подтверждает, что нервозная реакция – самое грубое средство воздействия, травмирующее ребенка, не дающее желаемого результата и потому вредное. Когда родители жалуются, что дети уже «совсем истрепали им нервы», можно с уверенностью сказать: в таких семьях крик стал нормой общения.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Привычка к окрику сильна и опасна. Попробовав несколько раз воздействовать криком, человек уже не может остановиться. Крик как бы дает разрядку напряжения, доставляет кажущееся облегчение, создает видимость воздействия, прикрывает бессилие. И все дурное, что проявляется в крике – раздражительность, грубость, жесткость, вызывает у детей отрицательную реакцию, обижает, ранит и мешает по-настоящему понять, в чем же они в данном случае провинились.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Постоянно думайте о  защищенности ребенка.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Вряд ли сегодня нужно доказывать, что школа – это не только учеба, а мир общения, мир тревог и переживаний, радостей и поражений.</w:t>
      </w: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Представление, будто дети младшего школьного возраста податливое сырье, из которого можно делать все что угодно, неверно. Чем младше школьник, тем непосредственнее и ярче его переживание, тем интенсивнее его тенденция к самоутверждению. И чем сильнее эта тенденция, тем значительнее кажутся ему его поражения и обиды.</w:t>
      </w:r>
    </w:p>
    <w:p w:rsidR="00A3760A" w:rsidRPr="00B215C2" w:rsidRDefault="00A3760A" w:rsidP="00A3760A">
      <w:pPr>
        <w:spacing w:line="360" w:lineRule="auto"/>
        <w:ind w:firstLine="720"/>
        <w:jc w:val="both"/>
        <w:rPr>
          <w:sz w:val="28"/>
          <w:szCs w:val="28"/>
        </w:rPr>
      </w:pPr>
      <w:r w:rsidRPr="00B215C2">
        <w:rPr>
          <w:sz w:val="28"/>
          <w:szCs w:val="28"/>
        </w:rPr>
        <w:t>Несколько правил, как изменить ребенка, не нанося ему обиды и не вызывая негодования.</w:t>
      </w:r>
    </w:p>
    <w:p w:rsidR="00A3760A" w:rsidRPr="00B215C2" w:rsidRDefault="00A3760A" w:rsidP="00A3760A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B215C2">
        <w:rPr>
          <w:b/>
          <w:sz w:val="28"/>
          <w:szCs w:val="28"/>
          <w:u w:val="single"/>
        </w:rPr>
        <w:t xml:space="preserve"> Советы   Д. Карнеги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B215C2">
        <w:rPr>
          <w:sz w:val="28"/>
          <w:szCs w:val="28"/>
        </w:rPr>
        <w:t>Начинайте с похвалы и искреннего признания достоинств малыша.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B215C2">
        <w:rPr>
          <w:sz w:val="28"/>
          <w:szCs w:val="28"/>
        </w:rPr>
        <w:lastRenderedPageBreak/>
        <w:t>Обращая внимание детей на их ошибки, делайте это в косвенной форме.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Задавайте вопросы, вместо того, чтобы отдавать приказания.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Давайте возможность ребенку спасти свое лицо.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Хвалите малыша за каждый, даже скромный его успех</w:t>
      </w:r>
      <w:r>
        <w:rPr>
          <w:sz w:val="28"/>
          <w:szCs w:val="28"/>
        </w:rPr>
        <w:t xml:space="preserve"> </w:t>
      </w:r>
      <w:r w:rsidRPr="00B215C2">
        <w:rPr>
          <w:sz w:val="28"/>
          <w:szCs w:val="28"/>
        </w:rPr>
        <w:t>и будьте при это</w:t>
      </w:r>
      <w:r>
        <w:rPr>
          <w:sz w:val="28"/>
          <w:szCs w:val="28"/>
        </w:rPr>
        <w:t>м</w:t>
      </w:r>
      <w:r w:rsidRPr="00B215C2">
        <w:rPr>
          <w:sz w:val="28"/>
          <w:szCs w:val="28"/>
        </w:rPr>
        <w:t xml:space="preserve"> искренни в своем признании и щедры в похвалах.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Создайте ученику доброе имя, чтобы он стал жить </w:t>
      </w:r>
      <w:r>
        <w:rPr>
          <w:sz w:val="28"/>
          <w:szCs w:val="28"/>
        </w:rPr>
        <w:t xml:space="preserve">в </w:t>
      </w:r>
      <w:r w:rsidRPr="00B215C2">
        <w:rPr>
          <w:sz w:val="28"/>
          <w:szCs w:val="28"/>
        </w:rPr>
        <w:t>соответствии с ним.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5C2">
        <w:rPr>
          <w:sz w:val="28"/>
          <w:szCs w:val="28"/>
        </w:rPr>
        <w:t xml:space="preserve"> Пользуйтесь поощрением, сделайте так, чтобы недостаток, который вы хотите в ребенке исправить, выглядел легко исправимым, а дело, которым вы хотите его увлечь, легко выполнимым.</w:t>
      </w:r>
    </w:p>
    <w:p w:rsidR="00A3760A" w:rsidRPr="00B215C2" w:rsidRDefault="00A3760A" w:rsidP="00A3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5C2">
        <w:rPr>
          <w:sz w:val="28"/>
          <w:szCs w:val="28"/>
        </w:rPr>
        <w:t>Делайте так, чтобы детям было приятно исполнить то, что вы хотите</w:t>
      </w:r>
      <w:r>
        <w:rPr>
          <w:sz w:val="28"/>
          <w:szCs w:val="28"/>
        </w:rPr>
        <w:t>.</w:t>
      </w:r>
    </w:p>
    <w:p w:rsidR="00A3760A" w:rsidRPr="00B215C2" w:rsidRDefault="00A3760A" w:rsidP="00A3760A">
      <w:pPr>
        <w:ind w:left="360"/>
        <w:jc w:val="both"/>
        <w:rPr>
          <w:sz w:val="28"/>
          <w:szCs w:val="28"/>
        </w:rPr>
      </w:pPr>
    </w:p>
    <w:p w:rsidR="00A3760A" w:rsidRPr="000431A1" w:rsidRDefault="00A3760A" w:rsidP="00A3760A">
      <w:pPr>
        <w:ind w:firstLine="720"/>
        <w:jc w:val="both"/>
        <w:rPr>
          <w:b/>
          <w:sz w:val="28"/>
          <w:szCs w:val="28"/>
        </w:rPr>
      </w:pPr>
      <w:r w:rsidRPr="00B215C2">
        <w:rPr>
          <w:sz w:val="28"/>
          <w:szCs w:val="28"/>
        </w:rPr>
        <w:t xml:space="preserve">Говоря о воспитании сегодня, хочется отметить, что воспитание – всегда выбор, всегда альтернатива. </w:t>
      </w:r>
      <w:r w:rsidRPr="000431A1">
        <w:rPr>
          <w:b/>
          <w:sz w:val="28"/>
          <w:szCs w:val="28"/>
        </w:rPr>
        <w:t>А у истинного педагога выбор должен делаться не пользу метода и не в пользу общества, коллектива или государственности, а в пользу личности ребенка.</w:t>
      </w:r>
    </w:p>
    <w:p w:rsidR="00A3760A" w:rsidRPr="00B215C2" w:rsidRDefault="00A3760A" w:rsidP="00A3760A">
      <w:pPr>
        <w:spacing w:line="480" w:lineRule="auto"/>
        <w:ind w:firstLine="720"/>
        <w:jc w:val="center"/>
        <w:rPr>
          <w:b/>
          <w:sz w:val="28"/>
          <w:szCs w:val="28"/>
          <w:u w:val="single"/>
        </w:rPr>
      </w:pPr>
    </w:p>
    <w:p w:rsidR="00A3760A" w:rsidRPr="00B215C2" w:rsidRDefault="00A3760A" w:rsidP="00A3760A">
      <w:pPr>
        <w:ind w:firstLine="720"/>
        <w:jc w:val="both"/>
        <w:rPr>
          <w:sz w:val="28"/>
          <w:szCs w:val="28"/>
        </w:rPr>
      </w:pPr>
    </w:p>
    <w:p w:rsidR="00A3760A" w:rsidRPr="00B003E2" w:rsidRDefault="00A3760A" w:rsidP="00A3760A">
      <w:pPr>
        <w:ind w:firstLine="900"/>
        <w:jc w:val="both"/>
        <w:rPr>
          <w:rFonts w:ascii="Courier New" w:hAnsi="Courier New" w:cs="Courier New"/>
          <w:b/>
        </w:rPr>
      </w:pPr>
    </w:p>
    <w:p w:rsidR="009551BB" w:rsidRDefault="009551BB"/>
    <w:sectPr w:rsidR="009551BB" w:rsidSect="007C04B6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70E"/>
    <w:multiLevelType w:val="hybridMultilevel"/>
    <w:tmpl w:val="C462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0A"/>
    <w:rsid w:val="001960E2"/>
    <w:rsid w:val="00232099"/>
    <w:rsid w:val="002E1F44"/>
    <w:rsid w:val="009551BB"/>
    <w:rsid w:val="00A3760A"/>
    <w:rsid w:val="00AF7543"/>
    <w:rsid w:val="00D8734F"/>
    <w:rsid w:val="00F5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2014-05-16T16:10:00Z</dcterms:created>
  <dcterms:modified xsi:type="dcterms:W3CDTF">2014-05-17T18:42:00Z</dcterms:modified>
</cp:coreProperties>
</file>