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DB" w:rsidRPr="001F26E4" w:rsidRDefault="00E429DB" w:rsidP="00AE5BE4">
      <w:pPr>
        <w:pStyle w:val="22"/>
        <w:spacing w:line="240" w:lineRule="auto"/>
        <w:jc w:val="center"/>
        <w:rPr>
          <w:b/>
          <w:sz w:val="28"/>
          <w:szCs w:val="28"/>
        </w:rPr>
      </w:pPr>
      <w:r w:rsidRPr="001F26E4"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E429DB" w:rsidRPr="001F26E4" w:rsidRDefault="00E429DB" w:rsidP="00AE5BE4">
      <w:pPr>
        <w:pStyle w:val="22"/>
        <w:spacing w:line="240" w:lineRule="auto"/>
        <w:ind w:left="0"/>
        <w:jc w:val="center"/>
        <w:rPr>
          <w:b/>
          <w:sz w:val="28"/>
          <w:szCs w:val="28"/>
        </w:rPr>
      </w:pPr>
      <w:r w:rsidRPr="001F26E4">
        <w:rPr>
          <w:b/>
          <w:sz w:val="28"/>
          <w:szCs w:val="28"/>
        </w:rPr>
        <w:t>лицей № 486</w:t>
      </w:r>
    </w:p>
    <w:p w:rsidR="00E429DB" w:rsidRPr="001F26E4" w:rsidRDefault="00E429DB" w:rsidP="00AE5BE4">
      <w:pPr>
        <w:pStyle w:val="22"/>
        <w:spacing w:line="240" w:lineRule="auto"/>
        <w:jc w:val="center"/>
        <w:rPr>
          <w:b/>
          <w:sz w:val="28"/>
          <w:szCs w:val="28"/>
        </w:rPr>
      </w:pPr>
      <w:r w:rsidRPr="001F26E4">
        <w:rPr>
          <w:b/>
          <w:sz w:val="28"/>
          <w:szCs w:val="28"/>
        </w:rPr>
        <w:t>Выборгского района Санкт-Петербурга</w:t>
      </w:r>
    </w:p>
    <w:p w:rsidR="00E429DB" w:rsidRPr="001F26E4" w:rsidRDefault="00E429DB" w:rsidP="00AE5BE4">
      <w:pPr>
        <w:pStyle w:val="22"/>
        <w:spacing w:line="240" w:lineRule="auto"/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635"/>
      </w:tblGrid>
      <w:tr w:rsidR="00E429DB" w:rsidRPr="001F26E4" w:rsidTr="00E429DB">
        <w:tc>
          <w:tcPr>
            <w:tcW w:w="3936" w:type="dxa"/>
          </w:tcPr>
          <w:p w:rsidR="00E429DB" w:rsidRPr="001F26E4" w:rsidRDefault="00E429DB" w:rsidP="00AE5BE4">
            <w:pPr>
              <w:pStyle w:val="2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E429DB" w:rsidRPr="001F26E4" w:rsidRDefault="00E429DB" w:rsidP="00AE5BE4">
            <w:pPr>
              <w:pStyle w:val="22"/>
              <w:spacing w:line="240" w:lineRule="auto"/>
              <w:ind w:left="0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 xml:space="preserve">      </w:t>
            </w:r>
          </w:p>
          <w:p w:rsidR="00E429DB" w:rsidRPr="001F26E4" w:rsidRDefault="00E429DB" w:rsidP="00C36C20">
            <w:pPr>
              <w:pStyle w:val="22"/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 xml:space="preserve">    «УТВЕРЖДАЮ»</w:t>
            </w:r>
          </w:p>
          <w:p w:rsidR="00E429DB" w:rsidRPr="001F26E4" w:rsidRDefault="00E429DB" w:rsidP="00C36C20">
            <w:pPr>
              <w:pStyle w:val="22"/>
              <w:spacing w:line="240" w:lineRule="auto"/>
              <w:jc w:val="right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 xml:space="preserve">Директор ГБОУ лицея № 486 </w:t>
            </w:r>
          </w:p>
          <w:p w:rsidR="00E429DB" w:rsidRPr="001F26E4" w:rsidRDefault="00E429DB" w:rsidP="00C36C20">
            <w:pPr>
              <w:pStyle w:val="22"/>
              <w:spacing w:line="240" w:lineRule="auto"/>
              <w:jc w:val="right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>_________________ Ю.В. Васильева</w:t>
            </w:r>
          </w:p>
          <w:p w:rsidR="00E429DB" w:rsidRPr="001F26E4" w:rsidRDefault="00E429DB" w:rsidP="00C36C20">
            <w:pPr>
              <w:pStyle w:val="22"/>
              <w:spacing w:line="240" w:lineRule="auto"/>
              <w:jc w:val="right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>Приказ № 31 от 28 августа 2015   г.</w:t>
            </w:r>
          </w:p>
          <w:p w:rsidR="00E429DB" w:rsidRPr="001F26E4" w:rsidRDefault="00E429DB" w:rsidP="00AE5BE4">
            <w:pPr>
              <w:pStyle w:val="22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429DB" w:rsidRPr="001F26E4" w:rsidRDefault="00E429DB" w:rsidP="00AE5BE4">
      <w:pPr>
        <w:pStyle w:val="22"/>
        <w:spacing w:line="240" w:lineRule="auto"/>
        <w:ind w:left="0"/>
        <w:rPr>
          <w:b/>
        </w:rPr>
      </w:pPr>
    </w:p>
    <w:p w:rsidR="00E429DB" w:rsidRPr="001F26E4" w:rsidRDefault="00E429DB" w:rsidP="00AE5BE4">
      <w:pPr>
        <w:pStyle w:val="22"/>
        <w:spacing w:line="240" w:lineRule="auto"/>
        <w:ind w:left="0"/>
        <w:rPr>
          <w:b/>
        </w:rPr>
      </w:pPr>
    </w:p>
    <w:tbl>
      <w:tblPr>
        <w:tblW w:w="10631" w:type="dxa"/>
        <w:tblInd w:w="250" w:type="dxa"/>
        <w:tblLook w:val="04A0"/>
      </w:tblPr>
      <w:tblGrid>
        <w:gridCol w:w="10631"/>
      </w:tblGrid>
      <w:tr w:rsidR="00E429DB" w:rsidRPr="001F26E4" w:rsidTr="00E429DB">
        <w:trPr>
          <w:trHeight w:val="348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DB" w:rsidRPr="001F26E4" w:rsidRDefault="00E429DB" w:rsidP="00AE5BE4">
            <w:pPr>
              <w:rPr>
                <w:b/>
                <w:bCs/>
                <w:sz w:val="44"/>
                <w:szCs w:val="44"/>
              </w:rPr>
            </w:pPr>
            <w:r w:rsidRPr="001F26E4">
              <w:rPr>
                <w:b/>
                <w:bCs/>
                <w:sz w:val="44"/>
                <w:szCs w:val="44"/>
              </w:rPr>
              <w:t>РАБОЧАЯ ПРОГРАММА</w:t>
            </w:r>
          </w:p>
        </w:tc>
      </w:tr>
      <w:tr w:rsidR="00E429DB" w:rsidRPr="001F26E4" w:rsidTr="00E429DB">
        <w:trPr>
          <w:trHeight w:val="420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9DB" w:rsidRPr="001F26E4" w:rsidRDefault="00E429DB" w:rsidP="00AE5BE4">
            <w:pPr>
              <w:rPr>
                <w:b/>
                <w:bCs/>
                <w:sz w:val="28"/>
                <w:szCs w:val="28"/>
              </w:rPr>
            </w:pPr>
            <w:r w:rsidRPr="001F26E4">
              <w:rPr>
                <w:b/>
                <w:bCs/>
                <w:sz w:val="44"/>
                <w:szCs w:val="28"/>
              </w:rPr>
              <w:t>ПО МАТЕМАТИКЕ</w:t>
            </w:r>
          </w:p>
        </w:tc>
      </w:tr>
      <w:tr w:rsidR="00E429DB" w:rsidRPr="001F26E4" w:rsidTr="00E429DB">
        <w:trPr>
          <w:trHeight w:val="420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9DB" w:rsidRPr="001F26E4" w:rsidRDefault="00B95162" w:rsidP="00AE5BE4">
            <w:pPr>
              <w:rPr>
                <w:bCs/>
                <w:sz w:val="36"/>
                <w:szCs w:val="28"/>
              </w:rPr>
            </w:pPr>
            <w:r w:rsidRPr="001F26E4">
              <w:rPr>
                <w:bCs/>
                <w:sz w:val="36"/>
                <w:szCs w:val="28"/>
              </w:rPr>
              <w:t>для 3 А</w:t>
            </w:r>
            <w:r w:rsidR="00E429DB" w:rsidRPr="001F26E4">
              <w:rPr>
                <w:bCs/>
                <w:sz w:val="36"/>
                <w:szCs w:val="28"/>
              </w:rPr>
              <w:t xml:space="preserve"> класса</w:t>
            </w:r>
          </w:p>
        </w:tc>
      </w:tr>
      <w:tr w:rsidR="00E429DB" w:rsidRPr="001F26E4" w:rsidTr="00E429DB">
        <w:trPr>
          <w:trHeight w:val="615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9DB" w:rsidRPr="001F26E4" w:rsidRDefault="00E429DB" w:rsidP="00AE5BE4">
            <w:pPr>
              <w:rPr>
                <w:bCs/>
                <w:sz w:val="36"/>
                <w:szCs w:val="28"/>
              </w:rPr>
            </w:pPr>
            <w:r w:rsidRPr="001F26E4">
              <w:rPr>
                <w:bCs/>
                <w:sz w:val="36"/>
                <w:szCs w:val="28"/>
              </w:rPr>
              <w:t>на 2015/2016 учебный год</w:t>
            </w:r>
          </w:p>
        </w:tc>
      </w:tr>
    </w:tbl>
    <w:p w:rsidR="00E429DB" w:rsidRPr="001F26E4" w:rsidRDefault="00E429DB" w:rsidP="00AE5BE4">
      <w:pPr>
        <w:pStyle w:val="22"/>
        <w:spacing w:line="240" w:lineRule="auto"/>
        <w:ind w:left="0"/>
        <w:rPr>
          <w:b/>
        </w:rPr>
      </w:pPr>
    </w:p>
    <w:p w:rsidR="00E429DB" w:rsidRPr="001F26E4" w:rsidRDefault="00E429DB" w:rsidP="00AE5BE4">
      <w:pPr>
        <w:pStyle w:val="22"/>
        <w:spacing w:line="240" w:lineRule="auto"/>
        <w:ind w:left="0"/>
        <w:jc w:val="right"/>
        <w:rPr>
          <w:sz w:val="28"/>
          <w:szCs w:val="28"/>
        </w:rPr>
      </w:pPr>
      <w:r w:rsidRPr="001F26E4">
        <w:rPr>
          <w:sz w:val="28"/>
          <w:szCs w:val="28"/>
        </w:rPr>
        <w:t xml:space="preserve">                                                                           Разработчик: учитель начальных классов </w:t>
      </w:r>
      <w:proofErr w:type="spellStart"/>
      <w:r w:rsidR="00B95162" w:rsidRPr="001F26E4">
        <w:rPr>
          <w:sz w:val="28"/>
          <w:szCs w:val="28"/>
        </w:rPr>
        <w:t>Гореликова</w:t>
      </w:r>
      <w:proofErr w:type="spellEnd"/>
      <w:r w:rsidR="00B95162" w:rsidRPr="001F26E4">
        <w:rPr>
          <w:sz w:val="28"/>
          <w:szCs w:val="28"/>
        </w:rPr>
        <w:t xml:space="preserve"> Алла Юрьевна</w:t>
      </w:r>
    </w:p>
    <w:p w:rsidR="00E429DB" w:rsidRPr="001F26E4" w:rsidRDefault="00E429DB" w:rsidP="00AE5BE4">
      <w:pPr>
        <w:pStyle w:val="22"/>
        <w:spacing w:line="240" w:lineRule="auto"/>
        <w:ind w:left="0"/>
        <w:rPr>
          <w:sz w:val="28"/>
          <w:szCs w:val="28"/>
        </w:rPr>
      </w:pPr>
      <w:r w:rsidRPr="001F26E4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429DB" w:rsidRPr="001F26E4" w:rsidRDefault="00E429DB" w:rsidP="00AE5BE4">
      <w:pPr>
        <w:pStyle w:val="22"/>
        <w:spacing w:line="240" w:lineRule="auto"/>
        <w:rPr>
          <w:sz w:val="28"/>
          <w:szCs w:val="28"/>
        </w:rPr>
      </w:pPr>
    </w:p>
    <w:p w:rsidR="00E429DB" w:rsidRPr="001F26E4" w:rsidRDefault="00E429DB" w:rsidP="00AE5BE4">
      <w:pPr>
        <w:pStyle w:val="22"/>
        <w:spacing w:line="24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54"/>
        <w:gridCol w:w="686"/>
        <w:gridCol w:w="4942"/>
      </w:tblGrid>
      <w:tr w:rsidR="00E429DB" w:rsidRPr="001F26E4" w:rsidTr="00E429DB">
        <w:tc>
          <w:tcPr>
            <w:tcW w:w="5211" w:type="dxa"/>
            <w:shd w:val="clear" w:color="auto" w:fill="auto"/>
          </w:tcPr>
          <w:p w:rsidR="00E429DB" w:rsidRPr="001F26E4" w:rsidRDefault="00E429DB" w:rsidP="00AE5BE4">
            <w:pPr>
              <w:shd w:val="clear" w:color="auto" w:fill="FFFFFF"/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>Обсуждена и согласована на методическом объединении учителей начальных классов</w:t>
            </w:r>
          </w:p>
          <w:p w:rsidR="00E429DB" w:rsidRPr="001F26E4" w:rsidRDefault="00E429DB" w:rsidP="00AE5BE4">
            <w:pPr>
              <w:pStyle w:val="22"/>
              <w:spacing w:line="240" w:lineRule="auto"/>
              <w:ind w:left="0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>Протокол № 1«26» августа 2015 г.</w:t>
            </w:r>
          </w:p>
        </w:tc>
        <w:tc>
          <w:tcPr>
            <w:tcW w:w="709" w:type="dxa"/>
            <w:shd w:val="clear" w:color="auto" w:fill="auto"/>
          </w:tcPr>
          <w:p w:rsidR="00E429DB" w:rsidRPr="001F26E4" w:rsidRDefault="00E429DB" w:rsidP="00AE5BE4">
            <w:pPr>
              <w:pStyle w:val="2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E429DB" w:rsidRPr="001F26E4" w:rsidRDefault="00E429DB" w:rsidP="00AE5BE4">
            <w:pPr>
              <w:pStyle w:val="22"/>
              <w:spacing w:line="240" w:lineRule="auto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 xml:space="preserve">Принята на педагогическом совете </w:t>
            </w:r>
          </w:p>
          <w:p w:rsidR="00E429DB" w:rsidRPr="001F26E4" w:rsidRDefault="00E429DB" w:rsidP="00AE5BE4">
            <w:pPr>
              <w:pStyle w:val="22"/>
              <w:spacing w:line="240" w:lineRule="auto"/>
              <w:ind w:left="0"/>
              <w:rPr>
                <w:sz w:val="28"/>
                <w:szCs w:val="28"/>
              </w:rPr>
            </w:pPr>
            <w:r w:rsidRPr="001F26E4">
              <w:rPr>
                <w:sz w:val="28"/>
                <w:szCs w:val="28"/>
              </w:rPr>
              <w:t xml:space="preserve">  Протокол № 1 «28»августа  2015г.</w:t>
            </w:r>
          </w:p>
        </w:tc>
      </w:tr>
    </w:tbl>
    <w:p w:rsidR="00E429DB" w:rsidRPr="001F26E4" w:rsidRDefault="00E429DB" w:rsidP="00AE5BE4">
      <w:pPr>
        <w:pStyle w:val="22"/>
        <w:spacing w:line="240" w:lineRule="auto"/>
        <w:ind w:left="0"/>
        <w:jc w:val="center"/>
        <w:rPr>
          <w:b/>
        </w:rPr>
      </w:pPr>
    </w:p>
    <w:p w:rsidR="00AE5BE4" w:rsidRPr="001F26E4" w:rsidRDefault="00AE5BE4" w:rsidP="00AE5BE4">
      <w:pPr>
        <w:pStyle w:val="22"/>
        <w:spacing w:line="240" w:lineRule="auto"/>
        <w:ind w:left="0"/>
        <w:jc w:val="center"/>
        <w:rPr>
          <w:b/>
        </w:rPr>
      </w:pPr>
    </w:p>
    <w:p w:rsidR="00AE5BE4" w:rsidRPr="001F26E4" w:rsidRDefault="00AE5BE4" w:rsidP="00AE5BE4">
      <w:pPr>
        <w:pStyle w:val="22"/>
        <w:spacing w:line="240" w:lineRule="auto"/>
        <w:ind w:left="0"/>
        <w:jc w:val="center"/>
        <w:rPr>
          <w:b/>
        </w:rPr>
      </w:pPr>
    </w:p>
    <w:p w:rsidR="00AE5BE4" w:rsidRPr="001F26E4" w:rsidRDefault="00AE5BE4" w:rsidP="00AE5BE4">
      <w:pPr>
        <w:pStyle w:val="22"/>
        <w:spacing w:line="240" w:lineRule="auto"/>
        <w:ind w:left="0"/>
        <w:jc w:val="center"/>
        <w:rPr>
          <w:b/>
        </w:rPr>
      </w:pPr>
    </w:p>
    <w:p w:rsidR="00AE5BE4" w:rsidRPr="001F26E4" w:rsidRDefault="00AE5BE4" w:rsidP="00AE5BE4">
      <w:pPr>
        <w:pStyle w:val="22"/>
        <w:spacing w:line="240" w:lineRule="auto"/>
        <w:ind w:left="0"/>
        <w:jc w:val="center"/>
        <w:rPr>
          <w:b/>
        </w:rPr>
      </w:pPr>
    </w:p>
    <w:p w:rsidR="00AE5BE4" w:rsidRPr="001F26E4" w:rsidRDefault="00AE5BE4" w:rsidP="00AE5BE4">
      <w:pPr>
        <w:pStyle w:val="22"/>
        <w:spacing w:line="240" w:lineRule="auto"/>
        <w:ind w:left="0"/>
        <w:jc w:val="center"/>
        <w:rPr>
          <w:b/>
        </w:rPr>
      </w:pPr>
    </w:p>
    <w:p w:rsidR="00AE5BE4" w:rsidRPr="001F26E4" w:rsidRDefault="00AE5BE4" w:rsidP="00AE5BE4">
      <w:pPr>
        <w:pStyle w:val="22"/>
        <w:spacing w:line="240" w:lineRule="auto"/>
        <w:ind w:left="0"/>
        <w:jc w:val="center"/>
        <w:rPr>
          <w:b/>
        </w:rPr>
      </w:pPr>
    </w:p>
    <w:p w:rsidR="00AE5BE4" w:rsidRPr="001F26E4" w:rsidRDefault="00AE5BE4" w:rsidP="00AE5BE4">
      <w:pPr>
        <w:pStyle w:val="22"/>
        <w:spacing w:line="240" w:lineRule="auto"/>
        <w:ind w:left="0"/>
        <w:jc w:val="center"/>
        <w:rPr>
          <w:b/>
        </w:rPr>
      </w:pPr>
    </w:p>
    <w:p w:rsidR="00AE5BE4" w:rsidRPr="001F26E4" w:rsidRDefault="00AE5BE4" w:rsidP="00AE5BE4">
      <w:pPr>
        <w:pStyle w:val="22"/>
        <w:spacing w:line="240" w:lineRule="auto"/>
        <w:ind w:left="0"/>
        <w:jc w:val="center"/>
        <w:rPr>
          <w:b/>
        </w:rPr>
      </w:pPr>
    </w:p>
    <w:p w:rsidR="00E429DB" w:rsidRPr="001F26E4" w:rsidRDefault="00E429DB" w:rsidP="00AE5BE4">
      <w:pPr>
        <w:pStyle w:val="22"/>
        <w:spacing w:line="240" w:lineRule="auto"/>
        <w:ind w:left="0"/>
        <w:jc w:val="center"/>
        <w:rPr>
          <w:b/>
        </w:rPr>
      </w:pPr>
      <w:r w:rsidRPr="001F26E4">
        <w:rPr>
          <w:b/>
        </w:rPr>
        <w:t>Санкт-Петербург</w:t>
      </w:r>
    </w:p>
    <w:p w:rsidR="00E429DB" w:rsidRPr="001F26E4" w:rsidRDefault="00E429DB" w:rsidP="00AE5BE4">
      <w:pPr>
        <w:pStyle w:val="22"/>
        <w:spacing w:line="240" w:lineRule="auto"/>
        <w:jc w:val="center"/>
        <w:rPr>
          <w:b/>
        </w:rPr>
      </w:pPr>
      <w:r w:rsidRPr="001F26E4">
        <w:rPr>
          <w:b/>
        </w:rPr>
        <w:t>2015 год</w:t>
      </w:r>
    </w:p>
    <w:p w:rsidR="00E429DB" w:rsidRPr="001F26E4" w:rsidRDefault="00E429DB" w:rsidP="00AE5BE4">
      <w:pPr>
        <w:rPr>
          <w:b/>
        </w:rPr>
      </w:pPr>
      <w:r w:rsidRPr="001F26E4">
        <w:rPr>
          <w:b/>
        </w:rPr>
        <w:lastRenderedPageBreak/>
        <w:t>О Г Л А В Л Е Н И Е</w:t>
      </w:r>
    </w:p>
    <w:p w:rsidR="00E429DB" w:rsidRPr="001F26E4" w:rsidRDefault="00E429DB" w:rsidP="00AE5BE4"/>
    <w:p w:rsidR="00E429DB" w:rsidRPr="001F26E4" w:rsidRDefault="00E429DB" w:rsidP="00AE5BE4">
      <w:pPr>
        <w:numPr>
          <w:ilvl w:val="0"/>
          <w:numId w:val="22"/>
        </w:numPr>
        <w:suppressAutoHyphens w:val="0"/>
        <w:jc w:val="left"/>
        <w:rPr>
          <w:b/>
        </w:rPr>
      </w:pPr>
      <w:r w:rsidRPr="001F26E4">
        <w:rPr>
          <w:b/>
        </w:rPr>
        <w:t>Пояснительная записка к рабочей программе по курсу</w:t>
      </w:r>
    </w:p>
    <w:p w:rsidR="00E429DB" w:rsidRPr="001F26E4" w:rsidRDefault="00E429DB" w:rsidP="00AE5BE4">
      <w:pPr>
        <w:ind w:left="708"/>
        <w:jc w:val="left"/>
      </w:pPr>
      <w:r w:rsidRPr="001F26E4">
        <w:t>Нормативная основа программы</w:t>
      </w:r>
    </w:p>
    <w:p w:rsidR="00E429DB" w:rsidRPr="001F26E4" w:rsidRDefault="00E429DB" w:rsidP="00AE5BE4">
      <w:pPr>
        <w:ind w:left="708"/>
        <w:jc w:val="left"/>
      </w:pPr>
      <w:r w:rsidRPr="001F26E4">
        <w:t>Цели и задачи изучения курса</w:t>
      </w:r>
    </w:p>
    <w:p w:rsidR="00E429DB" w:rsidRPr="001F26E4" w:rsidRDefault="00E429DB" w:rsidP="00AE5BE4">
      <w:pPr>
        <w:ind w:left="708"/>
        <w:jc w:val="left"/>
      </w:pPr>
      <w:r w:rsidRPr="001F26E4">
        <w:t>Общая характеристика курса</w:t>
      </w:r>
    </w:p>
    <w:p w:rsidR="00E429DB" w:rsidRPr="001F26E4" w:rsidRDefault="00E429DB" w:rsidP="00AE5BE4">
      <w:pPr>
        <w:ind w:left="708"/>
        <w:jc w:val="left"/>
      </w:pPr>
      <w:r w:rsidRPr="001F26E4">
        <w:t>Место курса в учебном плане</w:t>
      </w:r>
    </w:p>
    <w:p w:rsidR="00E429DB" w:rsidRPr="001F26E4" w:rsidRDefault="00E429DB" w:rsidP="00AE5BE4">
      <w:pPr>
        <w:ind w:left="708"/>
        <w:jc w:val="left"/>
      </w:pPr>
      <w:r w:rsidRPr="001F26E4">
        <w:t>Информация об УМК</w:t>
      </w:r>
    </w:p>
    <w:p w:rsidR="00E429DB" w:rsidRPr="001F26E4" w:rsidRDefault="00E429DB" w:rsidP="00AE5BE4">
      <w:pPr>
        <w:ind w:left="708"/>
        <w:jc w:val="left"/>
      </w:pPr>
      <w:r w:rsidRPr="001F26E4">
        <w:t>Педагогические технологии и подходы в учебно-воспитательном процессе.</w:t>
      </w:r>
    </w:p>
    <w:p w:rsidR="00E429DB" w:rsidRPr="001F26E4" w:rsidRDefault="00E429DB" w:rsidP="00AE5BE4">
      <w:pPr>
        <w:ind w:left="708"/>
        <w:jc w:val="left"/>
      </w:pPr>
      <w:r w:rsidRPr="001F26E4">
        <w:t>Формы и виды контроля, аттестация обучающихся</w:t>
      </w:r>
    </w:p>
    <w:p w:rsidR="00E429DB" w:rsidRPr="001F26E4" w:rsidRDefault="00E429DB" w:rsidP="00AE5BE4">
      <w:pPr>
        <w:ind w:left="708"/>
        <w:jc w:val="left"/>
      </w:pPr>
      <w:r w:rsidRPr="001F26E4">
        <w:t xml:space="preserve">Планируемые результаты обучения курсу на конец </w:t>
      </w:r>
      <w:r w:rsidR="00781F5B" w:rsidRPr="001F26E4">
        <w:t>3 класса</w:t>
      </w:r>
      <w:r w:rsidRPr="001F26E4">
        <w:t>, основные требования к  планируемым результатам</w:t>
      </w:r>
    </w:p>
    <w:p w:rsidR="00E429DB" w:rsidRPr="001F26E4" w:rsidRDefault="00E429DB" w:rsidP="00AE5BE4">
      <w:pPr>
        <w:numPr>
          <w:ilvl w:val="0"/>
          <w:numId w:val="22"/>
        </w:numPr>
        <w:suppressAutoHyphens w:val="0"/>
        <w:jc w:val="left"/>
        <w:rPr>
          <w:b/>
        </w:rPr>
      </w:pPr>
      <w:r w:rsidRPr="001F26E4">
        <w:rPr>
          <w:b/>
        </w:rPr>
        <w:t>Учебно-тематический план</w:t>
      </w:r>
    </w:p>
    <w:p w:rsidR="00E429DB" w:rsidRPr="001F26E4" w:rsidRDefault="00E429DB" w:rsidP="00AE5BE4">
      <w:pPr>
        <w:numPr>
          <w:ilvl w:val="0"/>
          <w:numId w:val="22"/>
        </w:numPr>
        <w:suppressAutoHyphens w:val="0"/>
        <w:jc w:val="left"/>
        <w:rPr>
          <w:b/>
        </w:rPr>
      </w:pPr>
      <w:r w:rsidRPr="001F26E4">
        <w:rPr>
          <w:b/>
        </w:rPr>
        <w:t>Содержание тем учебного курса</w:t>
      </w:r>
    </w:p>
    <w:p w:rsidR="00E429DB" w:rsidRPr="001F26E4" w:rsidRDefault="00E429DB" w:rsidP="00AE5BE4">
      <w:pPr>
        <w:numPr>
          <w:ilvl w:val="0"/>
          <w:numId w:val="22"/>
        </w:numPr>
        <w:suppressAutoHyphens w:val="0"/>
        <w:jc w:val="left"/>
        <w:rPr>
          <w:b/>
        </w:rPr>
      </w:pPr>
      <w:r w:rsidRPr="001F26E4">
        <w:rPr>
          <w:b/>
        </w:rPr>
        <w:t>Система оценивания учащихся</w:t>
      </w:r>
    </w:p>
    <w:p w:rsidR="00E429DB" w:rsidRPr="001F26E4" w:rsidRDefault="00E429DB" w:rsidP="00AE5BE4">
      <w:pPr>
        <w:numPr>
          <w:ilvl w:val="0"/>
          <w:numId w:val="22"/>
        </w:numPr>
        <w:suppressAutoHyphens w:val="0"/>
        <w:jc w:val="left"/>
        <w:rPr>
          <w:b/>
        </w:rPr>
      </w:pPr>
      <w:r w:rsidRPr="001F26E4">
        <w:rPr>
          <w:b/>
        </w:rPr>
        <w:t>Ресурсы реализации программы</w:t>
      </w:r>
    </w:p>
    <w:p w:rsidR="00E429DB" w:rsidRPr="001F26E4" w:rsidRDefault="00E429DB" w:rsidP="00AE5BE4">
      <w:pPr>
        <w:numPr>
          <w:ilvl w:val="0"/>
          <w:numId w:val="22"/>
        </w:numPr>
        <w:suppressAutoHyphens w:val="0"/>
        <w:jc w:val="left"/>
        <w:rPr>
          <w:b/>
        </w:rPr>
      </w:pPr>
      <w:r w:rsidRPr="001F26E4">
        <w:rPr>
          <w:b/>
        </w:rPr>
        <w:t>Поурочно – тематическое планирование</w:t>
      </w:r>
    </w:p>
    <w:p w:rsidR="00E429DB" w:rsidRPr="001F26E4" w:rsidRDefault="00E429DB" w:rsidP="00AE5BE4">
      <w:pPr>
        <w:numPr>
          <w:ilvl w:val="0"/>
          <w:numId w:val="22"/>
        </w:numPr>
        <w:suppressAutoHyphens w:val="0"/>
        <w:jc w:val="left"/>
        <w:rPr>
          <w:b/>
          <w:u w:val="single"/>
        </w:rPr>
      </w:pPr>
      <w:r w:rsidRPr="001F26E4">
        <w:rPr>
          <w:b/>
        </w:rPr>
        <w:t>Лист коррекции</w:t>
      </w: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rPr>
          <w:b/>
          <w:u w:val="single"/>
        </w:rPr>
      </w:pPr>
    </w:p>
    <w:p w:rsidR="00E429DB" w:rsidRPr="001F26E4" w:rsidRDefault="00E429DB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9DB" w:rsidRPr="001F26E4" w:rsidRDefault="00E429DB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BE4" w:rsidRPr="001F26E4" w:rsidRDefault="00AE5BE4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9DB" w:rsidRPr="001F26E4" w:rsidRDefault="00E429DB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3D7" w:rsidRPr="001F26E4" w:rsidRDefault="001B03D7" w:rsidP="00AE5BE4">
      <w:pPr>
        <w:pStyle w:val="a3"/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6E4">
        <w:rPr>
          <w:rFonts w:ascii="Times New Roman" w:hAnsi="Times New Roman"/>
          <w:b/>
          <w:sz w:val="24"/>
          <w:szCs w:val="24"/>
        </w:rPr>
        <w:lastRenderedPageBreak/>
        <w:t>1.Пояснительная записка к рабочей программе по курсу</w:t>
      </w:r>
    </w:p>
    <w:p w:rsidR="00AE5BE4" w:rsidRPr="001F26E4" w:rsidRDefault="001B03D7" w:rsidP="00AE5BE4">
      <w:pPr>
        <w:pStyle w:val="a3"/>
        <w:tabs>
          <w:tab w:val="left" w:pos="928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6E4">
        <w:rPr>
          <w:rFonts w:ascii="Times New Roman" w:hAnsi="Times New Roman"/>
          <w:b/>
          <w:sz w:val="24"/>
          <w:szCs w:val="24"/>
        </w:rPr>
        <w:t>Нормативная основа программы</w:t>
      </w:r>
    </w:p>
    <w:p w:rsidR="001B03D7" w:rsidRPr="001F26E4" w:rsidRDefault="001B03D7" w:rsidP="00AE5BE4">
      <w:pPr>
        <w:pStyle w:val="a3"/>
        <w:tabs>
          <w:tab w:val="left" w:pos="9288"/>
        </w:tabs>
        <w:spacing w:line="240" w:lineRule="auto"/>
        <w:rPr>
          <w:rStyle w:val="af0"/>
          <w:rFonts w:ascii="Times New Roman" w:hAnsi="Times New Roman"/>
          <w:i w:val="0"/>
          <w:sz w:val="24"/>
          <w:szCs w:val="24"/>
        </w:rPr>
      </w:pPr>
      <w:r w:rsidRPr="001F26E4">
        <w:rPr>
          <w:rStyle w:val="af0"/>
          <w:rFonts w:ascii="Times New Roman" w:hAnsi="Times New Roman"/>
          <w:i w:val="0"/>
          <w:sz w:val="24"/>
          <w:szCs w:val="24"/>
        </w:rPr>
        <w:t>Рабочая программа составлена в соответствии со следующими нормативными документами:</w:t>
      </w:r>
    </w:p>
    <w:p w:rsidR="001B03D7" w:rsidRPr="001F26E4" w:rsidRDefault="001B03D7" w:rsidP="00AE5BE4">
      <w:pPr>
        <w:numPr>
          <w:ilvl w:val="0"/>
          <w:numId w:val="23"/>
        </w:numPr>
        <w:suppressAutoHyphens w:val="0"/>
        <w:jc w:val="both"/>
        <w:rPr>
          <w:rStyle w:val="af0"/>
          <w:i w:val="0"/>
        </w:rPr>
      </w:pPr>
      <w:r w:rsidRPr="001F26E4">
        <w:rPr>
          <w:rStyle w:val="af0"/>
          <w:i w:val="0"/>
        </w:rPr>
        <w:t>Федеральный закон «Об образовании в Российской Федерации» от 29.12.2012 № 273-ФЗ;</w:t>
      </w:r>
    </w:p>
    <w:p w:rsidR="001B03D7" w:rsidRPr="001F26E4" w:rsidRDefault="001B03D7" w:rsidP="00AE5BE4">
      <w:pPr>
        <w:numPr>
          <w:ilvl w:val="0"/>
          <w:numId w:val="23"/>
        </w:numPr>
        <w:suppressAutoHyphens w:val="0"/>
        <w:jc w:val="both"/>
        <w:rPr>
          <w:i/>
        </w:rPr>
      </w:pPr>
      <w:r w:rsidRPr="001F26E4">
        <w:rPr>
          <w:rStyle w:val="af0"/>
          <w:i w:val="0"/>
        </w:rPr>
        <w:t>Федеральный государственный образовательный стандарт начального общего образов</w:t>
      </w:r>
      <w:r w:rsidRPr="001F26E4">
        <w:rPr>
          <w:rStyle w:val="af0"/>
          <w:i w:val="0"/>
        </w:rPr>
        <w:t>а</w:t>
      </w:r>
      <w:r w:rsidRPr="001F26E4">
        <w:rPr>
          <w:rStyle w:val="af0"/>
          <w:i w:val="0"/>
        </w:rPr>
        <w:t>ния, утвержденным приказом Министерства образования и науки Российской Федерации</w:t>
      </w:r>
      <w:r w:rsidRPr="001F26E4">
        <w:rPr>
          <w:i/>
        </w:rPr>
        <w:t xml:space="preserve"> от 06.10.2009 № 373; с изменениями;</w:t>
      </w:r>
    </w:p>
    <w:p w:rsidR="001B03D7" w:rsidRPr="001F26E4" w:rsidRDefault="001B03D7" w:rsidP="00AE5BE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/>
        <w:contextualSpacing/>
        <w:jc w:val="both"/>
      </w:pPr>
      <w:r w:rsidRPr="001F26E4">
        <w:rPr>
          <w:spacing w:val="5"/>
        </w:rPr>
        <w:t>Федеральный базисный учебный план (приказ Минобразования РФ от 9 марта 2004 года № 1312 (в редакции от 20 августа 2008 года);</w:t>
      </w:r>
    </w:p>
    <w:p w:rsidR="001B03D7" w:rsidRPr="001F26E4" w:rsidRDefault="001B03D7" w:rsidP="00AE5BE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/>
        <w:contextualSpacing/>
        <w:jc w:val="both"/>
      </w:pPr>
      <w:r w:rsidRPr="001F26E4">
        <w:t xml:space="preserve">Приказ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1F26E4">
          <w:t>2004 г</w:t>
        </w:r>
      </w:smartTag>
      <w:r w:rsidRPr="001F26E4">
        <w:t>. № 1312»;</w:t>
      </w:r>
    </w:p>
    <w:p w:rsidR="001B03D7" w:rsidRPr="001F26E4" w:rsidRDefault="001B03D7" w:rsidP="00AE5BE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/>
        <w:contextualSpacing/>
        <w:jc w:val="both"/>
      </w:pPr>
      <w:r w:rsidRPr="001F26E4">
        <w:t>ООП НОО ГБОУ лицея № 486, утверждена приказом директора № 23 от 26.05.2015</w:t>
      </w:r>
    </w:p>
    <w:p w:rsidR="001B03D7" w:rsidRPr="001F26E4" w:rsidRDefault="001B03D7" w:rsidP="00AE5BE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/>
        <w:contextualSpacing/>
        <w:jc w:val="both"/>
      </w:pPr>
      <w:r w:rsidRPr="001F26E4">
        <w:t>Федеральный перечень учебников, рекомендованных Министерством образования и науки Российской Федерации к использованию  в текущем учебном году;</w:t>
      </w:r>
    </w:p>
    <w:p w:rsidR="001B03D7" w:rsidRPr="001F26E4" w:rsidRDefault="001B03D7" w:rsidP="00AE5BE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both"/>
      </w:pPr>
      <w:r w:rsidRPr="001F26E4">
        <w:t>Годовой календарный учебный график Государственного бюджетного общеобразовател</w:t>
      </w:r>
      <w:r w:rsidRPr="001F26E4">
        <w:t>ь</w:t>
      </w:r>
      <w:r w:rsidRPr="001F26E4">
        <w:t>ного учреждения лицея № 486 Выборгского района Санкт-Петербурга на 2015-2016 уче</w:t>
      </w:r>
      <w:r w:rsidRPr="001F26E4">
        <w:t>б</w:t>
      </w:r>
      <w:r w:rsidRPr="001F26E4">
        <w:t>ный год; утверждён приказом директора № 23 от 26.05.2015</w:t>
      </w:r>
    </w:p>
    <w:p w:rsidR="001B03D7" w:rsidRPr="001F26E4" w:rsidRDefault="001B03D7" w:rsidP="00AE5BE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both"/>
      </w:pPr>
      <w:r w:rsidRPr="001F26E4">
        <w:t>Учебный план Государственного бюджетного общеобразовательного учреждения лицея № 486 Выборгского района Санкт-Петербурга на 2015-2016 учебный год; утверждён прик</w:t>
      </w:r>
      <w:r w:rsidRPr="001F26E4">
        <w:t>а</w:t>
      </w:r>
      <w:r w:rsidRPr="001F26E4">
        <w:t>зом директора № 23 от 26.05.2015</w:t>
      </w:r>
    </w:p>
    <w:p w:rsidR="001B03D7" w:rsidRPr="001F26E4" w:rsidRDefault="001B03D7" w:rsidP="00AE5BE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both"/>
      </w:pPr>
      <w:r w:rsidRPr="001F26E4">
        <w:t>Положение о рабочей программе, принятое в Государственном бюджетном общеобразов</w:t>
      </w:r>
      <w:r w:rsidRPr="001F26E4">
        <w:t>а</w:t>
      </w:r>
      <w:r w:rsidRPr="001F26E4">
        <w:t>тельном учреждении лицее № 486 Выборгского района Санкт-Петербурга;  утверждено приказом директора № 18 от 18.06.2014</w:t>
      </w:r>
    </w:p>
    <w:p w:rsidR="003521AE" w:rsidRPr="001F26E4" w:rsidRDefault="003521AE" w:rsidP="00AE5BE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both"/>
      </w:pPr>
      <w:r w:rsidRPr="001F26E4">
        <w:t xml:space="preserve">Рабочая программа курса «Математика» составлена на основе авторской  программы  В.Н. </w:t>
      </w:r>
      <w:proofErr w:type="spellStart"/>
      <w:r w:rsidRPr="001F26E4">
        <w:t>Рудницкой</w:t>
      </w:r>
      <w:proofErr w:type="spellEnd"/>
      <w:r w:rsidRPr="001F26E4">
        <w:t xml:space="preserve"> и </w:t>
      </w:r>
      <w:r w:rsidR="00BE7506" w:rsidRPr="001F26E4">
        <w:t xml:space="preserve">в соответствии с ФГОС НОО. </w:t>
      </w:r>
      <w:r w:rsidRPr="001F26E4">
        <w:t xml:space="preserve">  Данная авторская программа </w:t>
      </w:r>
      <w:r w:rsidR="00BD048C" w:rsidRPr="001F26E4">
        <w:t xml:space="preserve">основывается на концепции образовательной области «Математика и информатика», </w:t>
      </w:r>
      <w:r w:rsidRPr="001F26E4">
        <w:t>соответствует Бази</w:t>
      </w:r>
      <w:r w:rsidRPr="001F26E4">
        <w:t>с</w:t>
      </w:r>
      <w:r w:rsidRPr="001F26E4">
        <w:t>ному учебному плану общеобразовательных учреждений России и допущена Министерс</w:t>
      </w:r>
      <w:r w:rsidRPr="001F26E4">
        <w:t>т</w:t>
      </w:r>
      <w:r w:rsidRPr="001F26E4">
        <w:t>вом образования РФ.</w:t>
      </w:r>
    </w:p>
    <w:p w:rsidR="00717DDE" w:rsidRPr="001F26E4" w:rsidRDefault="00717DDE" w:rsidP="00AE5BE4">
      <w:pPr>
        <w:jc w:val="both"/>
      </w:pPr>
      <w:r w:rsidRPr="001F26E4">
        <w:tab/>
      </w:r>
    </w:p>
    <w:p w:rsidR="0080035F" w:rsidRPr="001F26E4" w:rsidRDefault="0080035F" w:rsidP="00AE5BE4">
      <w:pPr>
        <w:jc w:val="left"/>
        <w:rPr>
          <w:b/>
        </w:rPr>
      </w:pPr>
      <w:r w:rsidRPr="001F26E4">
        <w:rPr>
          <w:b/>
        </w:rPr>
        <w:t>Цели и задачи изучения курса</w:t>
      </w:r>
    </w:p>
    <w:p w:rsidR="00717DDE" w:rsidRPr="001F26E4" w:rsidRDefault="00717DDE" w:rsidP="00AE5BE4">
      <w:pPr>
        <w:ind w:firstLine="720"/>
        <w:jc w:val="both"/>
        <w:rPr>
          <w:i/>
        </w:rPr>
      </w:pPr>
      <w:r w:rsidRPr="001F26E4">
        <w:t xml:space="preserve"> Обучение математике в начальной школе направлено на достижение следующих </w:t>
      </w:r>
      <w:r w:rsidRPr="001F26E4">
        <w:rPr>
          <w:b/>
        </w:rPr>
        <w:t>целей:</w:t>
      </w:r>
    </w:p>
    <w:p w:rsidR="00717DDE" w:rsidRPr="001F26E4" w:rsidRDefault="00717DDE" w:rsidP="00AE5BE4">
      <w:pPr>
        <w:numPr>
          <w:ilvl w:val="0"/>
          <w:numId w:val="2"/>
        </w:numPr>
        <w:tabs>
          <w:tab w:val="left" w:pos="1260"/>
        </w:tabs>
        <w:suppressAutoHyphens w:val="0"/>
        <w:ind w:left="0" w:firstLine="720"/>
        <w:jc w:val="both"/>
      </w:pPr>
      <w:r w:rsidRPr="001F26E4"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</w:t>
      </w:r>
      <w:r w:rsidRPr="001F26E4">
        <w:t>а</w:t>
      </w:r>
      <w:r w:rsidRPr="001F26E4">
        <w:t>тической речью для описания математических объектов и процессов окружающего мира в количес</w:t>
      </w:r>
      <w:r w:rsidRPr="001F26E4">
        <w:t>т</w:t>
      </w:r>
      <w:r w:rsidRPr="001F26E4">
        <w:t>венном и пространственном отношениях, для обоснования получаемых результатов решения уче</w:t>
      </w:r>
      <w:r w:rsidRPr="001F26E4">
        <w:t>б</w:t>
      </w:r>
      <w:r w:rsidRPr="001F26E4">
        <w:t>ных задач;</w:t>
      </w:r>
    </w:p>
    <w:p w:rsidR="00717DDE" w:rsidRPr="001F26E4" w:rsidRDefault="00717DDE" w:rsidP="00AE5BE4">
      <w:pPr>
        <w:numPr>
          <w:ilvl w:val="0"/>
          <w:numId w:val="2"/>
        </w:numPr>
        <w:tabs>
          <w:tab w:val="left" w:pos="1260"/>
        </w:tabs>
        <w:suppressAutoHyphens w:val="0"/>
        <w:ind w:left="0" w:firstLine="720"/>
        <w:jc w:val="both"/>
      </w:pPr>
      <w:r w:rsidRPr="001F26E4">
        <w:t>предоставление младшим школьникам основ начальных математических знаний и фо</w:t>
      </w:r>
      <w:r w:rsidRPr="001F26E4">
        <w:t>р</w:t>
      </w:r>
      <w:r w:rsidRPr="001F26E4">
        <w:t>мирование соответствующих умений: решать учебные и практические задачи; вести поиск информ</w:t>
      </w:r>
      <w:r w:rsidRPr="001F26E4">
        <w:t>а</w:t>
      </w:r>
      <w:r w:rsidRPr="001F26E4">
        <w:t>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717DDE" w:rsidRPr="001F26E4" w:rsidRDefault="00717DDE" w:rsidP="00AE5BE4">
      <w:pPr>
        <w:numPr>
          <w:ilvl w:val="0"/>
          <w:numId w:val="2"/>
        </w:numPr>
        <w:tabs>
          <w:tab w:val="left" w:pos="1260"/>
        </w:tabs>
        <w:suppressAutoHyphens w:val="0"/>
        <w:ind w:left="0" w:firstLine="720"/>
        <w:jc w:val="both"/>
      </w:pPr>
      <w:r w:rsidRPr="001F26E4">
        <w:t>умение применять алгоритмы арифметических действий для вычислений; узнавать в о</w:t>
      </w:r>
      <w:r w:rsidRPr="001F26E4">
        <w:t>к</w:t>
      </w:r>
      <w:r w:rsidRPr="001F26E4">
        <w:t>ружающих предметах знакомые геометрические фигуры, выполнять несложные геометрические п</w:t>
      </w:r>
      <w:r w:rsidRPr="001F26E4">
        <w:t>о</w:t>
      </w:r>
      <w:r w:rsidRPr="001F26E4">
        <w:t>строения;</w:t>
      </w:r>
    </w:p>
    <w:p w:rsidR="00717DDE" w:rsidRPr="001F26E4" w:rsidRDefault="00717DDE" w:rsidP="00AE5BE4">
      <w:pPr>
        <w:numPr>
          <w:ilvl w:val="0"/>
          <w:numId w:val="2"/>
        </w:numPr>
        <w:tabs>
          <w:tab w:val="left" w:pos="1260"/>
        </w:tabs>
        <w:suppressAutoHyphens w:val="0"/>
        <w:ind w:left="0" w:firstLine="720"/>
        <w:jc w:val="both"/>
      </w:pPr>
      <w:r w:rsidRPr="001F26E4"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</w:t>
      </w:r>
      <w:r w:rsidRPr="001F26E4">
        <w:t>е</w:t>
      </w:r>
      <w:r w:rsidRPr="001F26E4">
        <w:t>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717DDE" w:rsidRPr="001F26E4" w:rsidRDefault="00717DDE" w:rsidP="00AE5BE4">
      <w:pPr>
        <w:ind w:firstLine="720"/>
        <w:jc w:val="both"/>
      </w:pPr>
      <w:r w:rsidRPr="001F26E4">
        <w:t>Важнейшими</w:t>
      </w:r>
      <w:r w:rsidRPr="001F26E4">
        <w:rPr>
          <w:b/>
        </w:rPr>
        <w:t xml:space="preserve"> задачами</w:t>
      </w:r>
      <w:r w:rsidRPr="001F26E4"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</w:t>
      </w:r>
      <w:r w:rsidRPr="001F26E4">
        <w:lastRenderedPageBreak/>
        <w:t>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80035F" w:rsidRPr="001F26E4" w:rsidRDefault="0080035F" w:rsidP="00AE5BE4">
      <w:pPr>
        <w:ind w:firstLine="720"/>
        <w:jc w:val="both"/>
      </w:pPr>
    </w:p>
    <w:p w:rsidR="0080035F" w:rsidRPr="001F26E4" w:rsidRDefault="0080035F" w:rsidP="00AE5BE4">
      <w:pPr>
        <w:jc w:val="left"/>
        <w:rPr>
          <w:b/>
        </w:rPr>
      </w:pPr>
      <w:r w:rsidRPr="001F26E4">
        <w:rPr>
          <w:b/>
        </w:rPr>
        <w:t>Общая характеристика курса</w:t>
      </w:r>
    </w:p>
    <w:p w:rsidR="00CC74F0" w:rsidRPr="001F26E4" w:rsidRDefault="00CC74F0" w:rsidP="00AE5BE4">
      <w:pPr>
        <w:pStyle w:val="c1"/>
        <w:spacing w:before="0" w:beforeAutospacing="0" w:after="0" w:afterAutospacing="0"/>
        <w:jc w:val="both"/>
      </w:pPr>
      <w:r w:rsidRPr="001F26E4">
        <w:rPr>
          <w:rStyle w:val="c6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</w:t>
      </w:r>
      <w:r w:rsidRPr="001F26E4">
        <w:rPr>
          <w:rStyle w:val="c6"/>
        </w:rPr>
        <w:t>ф</w:t>
      </w:r>
      <w:r w:rsidRPr="001F26E4">
        <w:rPr>
          <w:rStyle w:val="c6"/>
        </w:rPr>
        <w:t>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</w:t>
      </w:r>
      <w:r w:rsidRPr="001F26E4">
        <w:rPr>
          <w:rStyle w:val="c6"/>
        </w:rPr>
        <w:t>и</w:t>
      </w:r>
      <w:r w:rsidRPr="001F26E4">
        <w:rPr>
          <w:rStyle w:val="c6"/>
        </w:rPr>
        <w:t>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</w:t>
      </w:r>
      <w:r w:rsidRPr="001F26E4">
        <w:rPr>
          <w:rStyle w:val="c6"/>
        </w:rPr>
        <w:t>и</w:t>
      </w:r>
      <w:r w:rsidRPr="001F26E4">
        <w:rPr>
          <w:rStyle w:val="c6"/>
        </w:rPr>
        <w:t>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изучавшихся в н</w:t>
      </w:r>
      <w:r w:rsidRPr="001F26E4">
        <w:rPr>
          <w:rStyle w:val="c6"/>
        </w:rPr>
        <w:t>а</w:t>
      </w:r>
      <w:r w:rsidRPr="001F26E4">
        <w:rPr>
          <w:rStyle w:val="c6"/>
        </w:rPr>
        <w:t>чальной школе.</w:t>
      </w:r>
    </w:p>
    <w:p w:rsidR="00CC74F0" w:rsidRPr="001F26E4" w:rsidRDefault="00CC74F0" w:rsidP="00AE5BE4">
      <w:pPr>
        <w:pStyle w:val="c1"/>
        <w:spacing w:before="0" w:beforeAutospacing="0" w:after="0" w:afterAutospacing="0"/>
        <w:jc w:val="both"/>
      </w:pPr>
      <w:r w:rsidRPr="001F26E4">
        <w:rPr>
          <w:rStyle w:val="c6"/>
        </w:rPr>
        <w:t>Основу данного курса составляют пять взаимосвязанных содержательных линий: элементы арифм</w:t>
      </w:r>
      <w:r w:rsidRPr="001F26E4">
        <w:rPr>
          <w:rStyle w:val="c6"/>
        </w:rPr>
        <w:t>е</w:t>
      </w:r>
      <w:r w:rsidRPr="001F26E4">
        <w:rPr>
          <w:rStyle w:val="c6"/>
        </w:rPr>
        <w:t>тики; величины и их измерение; логико-математические понятия; алгебраическая пропедевтика; эл</w:t>
      </w:r>
      <w:r w:rsidRPr="001F26E4">
        <w:rPr>
          <w:rStyle w:val="c6"/>
        </w:rPr>
        <w:t>е</w:t>
      </w:r>
      <w:r w:rsidRPr="001F26E4">
        <w:rPr>
          <w:rStyle w:val="c6"/>
        </w:rPr>
        <w:t>менты геометрии. Для каждой из этих линий отобраны основные понятия, вокруг которых разверт</w:t>
      </w:r>
      <w:r w:rsidRPr="001F26E4">
        <w:rPr>
          <w:rStyle w:val="c6"/>
        </w:rPr>
        <w:t>ы</w:t>
      </w:r>
      <w:r w:rsidRPr="001F26E4">
        <w:rPr>
          <w:rStyle w:val="c6"/>
        </w:rPr>
        <w:t>вается все содержание обучения. Понятийный аппарат включает следующие четыре понятия, ввод</w:t>
      </w:r>
      <w:r w:rsidRPr="001F26E4">
        <w:rPr>
          <w:rStyle w:val="c6"/>
        </w:rPr>
        <w:t>и</w:t>
      </w:r>
      <w:r w:rsidRPr="001F26E4">
        <w:rPr>
          <w:rStyle w:val="c6"/>
        </w:rPr>
        <w:t>мые без определений: число, отношение, величина, геометрическая фигура. В соответствии с треб</w:t>
      </w:r>
      <w:r w:rsidRPr="001F26E4">
        <w:rPr>
          <w:rStyle w:val="c6"/>
        </w:rPr>
        <w:t>о</w:t>
      </w:r>
      <w:r w:rsidRPr="001F26E4">
        <w:rPr>
          <w:rStyle w:val="c6"/>
        </w:rPr>
        <w:t>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</w:t>
      </w:r>
      <w:r w:rsidRPr="001F26E4">
        <w:rPr>
          <w:rStyle w:val="c6"/>
        </w:rPr>
        <w:t>у</w:t>
      </w:r>
      <w:r w:rsidRPr="001F26E4">
        <w:rPr>
          <w:rStyle w:val="c6"/>
        </w:rPr>
        <w:t>лярно присутствует при изучении программных вопросов, образующих каждую из вышеназванных линий содержания обучения. Общее содержание обучения математике представлено в программе следующими разделами: «Число и счет», «Арифметические действия и их свойства», «Величины», «Работа с текстовыми задачами», «Пространственные отношения. Геометрические фигуры», «Лог</w:t>
      </w:r>
      <w:r w:rsidRPr="001F26E4">
        <w:rPr>
          <w:rStyle w:val="c6"/>
        </w:rPr>
        <w:t>и</w:t>
      </w:r>
      <w:r w:rsidRPr="001F26E4">
        <w:rPr>
          <w:rStyle w:val="c6"/>
        </w:rPr>
        <w:t>ко-математическая подготовка», «Работа с информацией».</w:t>
      </w:r>
    </w:p>
    <w:p w:rsidR="00CC74F0" w:rsidRPr="001F26E4" w:rsidRDefault="00CC74F0" w:rsidP="00AE5BE4">
      <w:pPr>
        <w:pStyle w:val="c1"/>
        <w:spacing w:before="0" w:beforeAutospacing="0" w:after="0" w:afterAutospacing="0"/>
        <w:jc w:val="both"/>
      </w:pPr>
      <w:r w:rsidRPr="001F26E4">
        <w:rPr>
          <w:rStyle w:val="c6"/>
        </w:rPr>
        <w:t>Обучение письменным приёмам сложения и вычитания начинается во 2 классе. Овладев этими приемами с двузначными числами, учащиеся легко переносят полученные умения на трехзначные числа (3 класс) и вообще на любые многозначные числа (4 класс). 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CC74F0" w:rsidRPr="001F26E4" w:rsidRDefault="00CC74F0" w:rsidP="00AE5BE4">
      <w:pPr>
        <w:pStyle w:val="c1"/>
        <w:spacing w:before="0" w:beforeAutospacing="0" w:after="0" w:afterAutospacing="0"/>
        <w:jc w:val="both"/>
      </w:pPr>
      <w:r w:rsidRPr="001F26E4">
        <w:rPr>
          <w:rStyle w:val="c6"/>
        </w:rPr>
        <w:t>  Во втором классе вводится понятие метра, а в 3 классе километра и миллиметра и рассматриваются важнейшие соотношения между изученными единицами длины. Понятие площади фигуры — более сложное. Однако его усвоение удается существенно облегчить и при этом добиться прочных знаний и умений благодаря организации большой подготовительной работы. Идея подхода заключается в том, чтобы научить учащихся, используя практические приемы, находить площадь фигуры, пересч</w:t>
      </w:r>
      <w:r w:rsidRPr="001F26E4">
        <w:rPr>
          <w:rStyle w:val="c6"/>
        </w:rPr>
        <w:t>и</w:t>
      </w:r>
      <w:r w:rsidRPr="001F26E4">
        <w:rPr>
          <w:rStyle w:val="c6"/>
        </w:rPr>
        <w:t>тывая клетки, на которые она разбита. Эта работа довольно естественно увязывается с изучением таблицы умножения. Получается двойной выигрыш: дети приобретают необходимый опыт нахожд</w:t>
      </w:r>
      <w:r w:rsidRPr="001F26E4">
        <w:rPr>
          <w:rStyle w:val="c6"/>
        </w:rPr>
        <w:t>е</w:t>
      </w:r>
      <w:r w:rsidRPr="001F26E4">
        <w:rPr>
          <w:rStyle w:val="c6"/>
        </w:rPr>
        <w:t>ния площади фигуры (в том числе прямоугольника) и в то же время за счет дополнительной трен</w:t>
      </w:r>
      <w:r w:rsidRPr="001F26E4">
        <w:rPr>
          <w:rStyle w:val="c6"/>
        </w:rPr>
        <w:t>и</w:t>
      </w:r>
      <w:r w:rsidRPr="001F26E4">
        <w:rPr>
          <w:rStyle w:val="c6"/>
        </w:rPr>
        <w:t>ровки (</w:t>
      </w:r>
      <w:proofErr w:type="spellStart"/>
      <w:r w:rsidRPr="001F26E4">
        <w:rPr>
          <w:rStyle w:val="c6"/>
        </w:rPr>
        <w:t>пересчитывание</w:t>
      </w:r>
      <w:proofErr w:type="spellEnd"/>
      <w:r w:rsidRPr="001F26E4">
        <w:rPr>
          <w:rStyle w:val="c6"/>
        </w:rPr>
        <w:t xml:space="preserve"> клеток) быстрее запоминают таблицу умножения.</w:t>
      </w:r>
    </w:p>
    <w:p w:rsidR="00CC74F0" w:rsidRPr="001F26E4" w:rsidRDefault="00CC74F0" w:rsidP="00AE5BE4">
      <w:pPr>
        <w:pStyle w:val="c1"/>
        <w:spacing w:before="0" w:beforeAutospacing="0" w:after="0" w:afterAutospacing="0"/>
        <w:jc w:val="both"/>
      </w:pPr>
      <w:r w:rsidRPr="001F26E4">
        <w:rPr>
          <w:rStyle w:val="c6"/>
        </w:rPr>
        <w:t>Этот (первый) этап довольно продолжителен. После того как дети приобретут достаточный практ</w:t>
      </w:r>
      <w:r w:rsidRPr="001F26E4">
        <w:rPr>
          <w:rStyle w:val="c6"/>
        </w:rPr>
        <w:t>и</w:t>
      </w:r>
      <w:r w:rsidRPr="001F26E4">
        <w:rPr>
          <w:rStyle w:val="c6"/>
        </w:rPr>
        <w:t>ческий опыт, начинается второй этап, на котором вводятся единицы площади: квадратный сант</w:t>
      </w:r>
      <w:r w:rsidRPr="001F26E4">
        <w:rPr>
          <w:rStyle w:val="c6"/>
        </w:rPr>
        <w:t>и</w:t>
      </w:r>
      <w:r w:rsidRPr="001F26E4">
        <w:rPr>
          <w:rStyle w:val="c6"/>
        </w:rPr>
        <w:t>метр, квадратный дециметр и квадратный метр. Теперь площадь фигуры, найденная практическим путем (например, с помощью палетки), выражается в этих единицах. Наконец, на третьем этапе во 2 классе, т. е. раньше, чем это делается традиционно, вводится правило нахождения площади прям</w:t>
      </w:r>
      <w:r w:rsidRPr="001F26E4">
        <w:rPr>
          <w:rStyle w:val="c6"/>
        </w:rPr>
        <w:t>о</w:t>
      </w:r>
      <w:r w:rsidRPr="001F26E4">
        <w:rPr>
          <w:rStyle w:val="c6"/>
        </w:rPr>
        <w:t>угольника. Такая методика позволяет добиться хороших результатов: с полным пониманием сути вопроса учащиеся осваивают понятие «площадь», не смешивая его с понятием «периметр», введё</w:t>
      </w:r>
      <w:r w:rsidRPr="001F26E4">
        <w:rPr>
          <w:rStyle w:val="c6"/>
        </w:rPr>
        <w:t>н</w:t>
      </w:r>
      <w:r w:rsidRPr="001F26E4">
        <w:rPr>
          <w:rStyle w:val="c6"/>
        </w:rPr>
        <w:t>ным ранее.</w:t>
      </w:r>
    </w:p>
    <w:p w:rsidR="00CC74F0" w:rsidRPr="001F26E4" w:rsidRDefault="00CC74F0" w:rsidP="00AE5BE4">
      <w:pPr>
        <w:pStyle w:val="c1"/>
        <w:spacing w:before="0" w:beforeAutospacing="0" w:after="0" w:afterAutospacing="0"/>
        <w:jc w:val="both"/>
      </w:pPr>
      <w:r w:rsidRPr="001F26E4">
        <w:rPr>
          <w:rStyle w:val="c6"/>
        </w:rPr>
        <w:t>В курсе созданы условия для организации работы, направленной на подготовку учащихся к осво</w:t>
      </w:r>
      <w:r w:rsidRPr="001F26E4">
        <w:rPr>
          <w:rStyle w:val="c6"/>
        </w:rPr>
        <w:t>е</w:t>
      </w:r>
      <w:r w:rsidRPr="001F26E4">
        <w:rPr>
          <w:rStyle w:val="c6"/>
        </w:rPr>
        <w:t>нию в основной школе элементарных алгебраических понятий — переменная, выражение с переме</w:t>
      </w:r>
      <w:r w:rsidRPr="001F26E4">
        <w:rPr>
          <w:rStyle w:val="c6"/>
        </w:rPr>
        <w:t>н</w:t>
      </w:r>
      <w:r w:rsidRPr="001F26E4">
        <w:rPr>
          <w:rStyle w:val="c6"/>
        </w:rPr>
        <w:t>ной, уравнение. Эти термины в курсе не вводятся, однако рассматриваются разнообразные выраж</w:t>
      </w:r>
      <w:r w:rsidRPr="001F26E4">
        <w:rPr>
          <w:rStyle w:val="c6"/>
        </w:rPr>
        <w:t>е</w:t>
      </w:r>
      <w:r w:rsidRPr="001F26E4">
        <w:rPr>
          <w:rStyle w:val="c6"/>
        </w:rPr>
        <w:t xml:space="preserve">ния, равенства и неравенства, содержащие «окошко», вместо которых подставляются те или иные </w:t>
      </w:r>
      <w:r w:rsidRPr="001F26E4">
        <w:rPr>
          <w:rStyle w:val="c6"/>
        </w:rPr>
        <w:lastRenderedPageBreak/>
        <w:t>числа. В соответствии с программой учащиеся овладевают многими важными логико-математическими понятиями.</w:t>
      </w:r>
    </w:p>
    <w:p w:rsidR="00CC74F0" w:rsidRPr="001F26E4" w:rsidRDefault="00CC74F0" w:rsidP="00AE5BE4">
      <w:pPr>
        <w:pStyle w:val="c1"/>
        <w:spacing w:before="0" w:beforeAutospacing="0" w:after="0" w:afterAutospacing="0"/>
        <w:jc w:val="both"/>
      </w:pPr>
      <w:r w:rsidRPr="001F26E4">
        <w:rPr>
          <w:rStyle w:val="c6"/>
        </w:rPr>
        <w:t>Важное место в формировании умения работать с информацией принадлежит арифметическим те</w:t>
      </w:r>
      <w:r w:rsidRPr="001F26E4">
        <w:rPr>
          <w:rStyle w:val="c6"/>
        </w:rPr>
        <w:t>к</w:t>
      </w:r>
      <w:r w:rsidRPr="001F26E4">
        <w:rPr>
          <w:rStyle w:val="c6"/>
        </w:rPr>
        <w:t>стовым задачам. Работа над задачами заключается в выработке умения не только их решать, но и преобразовать текст: изменять одно из данных или вопрос, составлять и решать новую задачу с и</w:t>
      </w:r>
      <w:r w:rsidRPr="001F26E4">
        <w:rPr>
          <w:rStyle w:val="c6"/>
        </w:rPr>
        <w:t>з</w:t>
      </w:r>
      <w:r w:rsidRPr="001F26E4">
        <w:rPr>
          <w:rStyle w:val="c6"/>
        </w:rPr>
        <w:t>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таблице), Нередко перед учащимися ставится задача обнаружения недостаточности информации в тексте и связанной с ней необходим</w:t>
      </w:r>
      <w:r w:rsidRPr="001F26E4">
        <w:rPr>
          <w:rStyle w:val="c6"/>
        </w:rPr>
        <w:t>о</w:t>
      </w:r>
      <w:r w:rsidRPr="001F26E4">
        <w:rPr>
          <w:rStyle w:val="c6"/>
        </w:rPr>
        <w:t>сти корректировки этого текста.</w:t>
      </w:r>
    </w:p>
    <w:p w:rsidR="00764AB4" w:rsidRPr="001F26E4" w:rsidRDefault="00764AB4" w:rsidP="00AE5BE4">
      <w:pPr>
        <w:pStyle w:val="ab"/>
        <w:tabs>
          <w:tab w:val="left" w:pos="993"/>
        </w:tabs>
        <w:jc w:val="both"/>
        <w:rPr>
          <w:bCs/>
          <w:sz w:val="24"/>
          <w:szCs w:val="24"/>
          <w:u w:val="none"/>
        </w:rPr>
      </w:pPr>
    </w:p>
    <w:p w:rsidR="008C7E71" w:rsidRPr="001F26E4" w:rsidRDefault="008C7E71" w:rsidP="00AE5BE4">
      <w:pPr>
        <w:pStyle w:val="3"/>
        <w:rPr>
          <w:rFonts w:ascii="Times New Roman" w:hAnsi="Times New Roman"/>
          <w:sz w:val="24"/>
          <w:szCs w:val="24"/>
        </w:rPr>
      </w:pPr>
      <w:r w:rsidRPr="001F26E4">
        <w:rPr>
          <w:rFonts w:ascii="Times New Roman" w:hAnsi="Times New Roman"/>
          <w:sz w:val="24"/>
          <w:szCs w:val="24"/>
        </w:rPr>
        <w:t>Место курса в учебном плане</w:t>
      </w:r>
    </w:p>
    <w:p w:rsidR="008C7E71" w:rsidRPr="001F26E4" w:rsidRDefault="008C7E71" w:rsidP="00AE5BE4">
      <w:pPr>
        <w:jc w:val="both"/>
      </w:pPr>
      <w:r w:rsidRPr="001F26E4">
        <w:t xml:space="preserve">На изучение математики в начальной школе отводится </w:t>
      </w:r>
      <w:r w:rsidRPr="001F26E4">
        <w:rPr>
          <w:b/>
        </w:rPr>
        <w:t>4 ч</w:t>
      </w:r>
      <w:r w:rsidR="002D56A8" w:rsidRPr="001F26E4">
        <w:rPr>
          <w:b/>
        </w:rPr>
        <w:t>аса</w:t>
      </w:r>
      <w:r w:rsidRPr="001F26E4">
        <w:t xml:space="preserve"> в неделю. Курс рассчитан на 136</w:t>
      </w:r>
      <w:r w:rsidRPr="001F26E4">
        <w:rPr>
          <w:b/>
        </w:rPr>
        <w:t xml:space="preserve"> часов</w:t>
      </w:r>
      <w:r w:rsidRPr="001F26E4">
        <w:t xml:space="preserve">. </w:t>
      </w:r>
    </w:p>
    <w:p w:rsidR="008C7E71" w:rsidRPr="001F26E4" w:rsidRDefault="00B2433D" w:rsidP="00AE5BE4">
      <w:pPr>
        <w:tabs>
          <w:tab w:val="left" w:pos="851"/>
        </w:tabs>
        <w:jc w:val="both"/>
        <w:rPr>
          <w:b/>
        </w:rPr>
      </w:pPr>
      <w:r w:rsidRPr="001F26E4">
        <w:t xml:space="preserve">В соответствии с годовым календарным графиком на  2015-2016 г. </w:t>
      </w:r>
      <w:r w:rsidR="008C7E71" w:rsidRPr="001F26E4">
        <w:t xml:space="preserve">на государственные </w:t>
      </w:r>
      <w:r w:rsidR="0030149F" w:rsidRPr="001F26E4">
        <w:t>праздники выпадают учебные дни:</w:t>
      </w:r>
      <w:r w:rsidR="008C7E71" w:rsidRPr="001F26E4">
        <w:t xml:space="preserve"> </w:t>
      </w:r>
      <w:bookmarkStart w:id="0" w:name="_GoBack"/>
      <w:bookmarkEnd w:id="0"/>
      <w:r w:rsidR="008C7E71" w:rsidRPr="001F26E4">
        <w:t xml:space="preserve">2 и 9 мая, </w:t>
      </w:r>
      <w:r w:rsidRPr="001F26E4">
        <w:t xml:space="preserve">поэтому </w:t>
      </w:r>
      <w:r w:rsidR="008C7E71" w:rsidRPr="001F26E4">
        <w:t xml:space="preserve">программу по </w:t>
      </w:r>
      <w:r w:rsidR="004D1F4E" w:rsidRPr="001F26E4">
        <w:t>математике</w:t>
      </w:r>
      <w:r w:rsidR="008C7E71" w:rsidRPr="001F26E4">
        <w:t xml:space="preserve"> планируется выполнить </w:t>
      </w:r>
      <w:r w:rsidR="008C7E71" w:rsidRPr="001F26E4">
        <w:rPr>
          <w:b/>
        </w:rPr>
        <w:t xml:space="preserve">за </w:t>
      </w:r>
      <w:r w:rsidR="0064584F" w:rsidRPr="001F26E4">
        <w:rPr>
          <w:b/>
        </w:rPr>
        <w:t>134</w:t>
      </w:r>
      <w:r w:rsidR="008C7E71" w:rsidRPr="001F26E4">
        <w:rPr>
          <w:b/>
        </w:rPr>
        <w:t xml:space="preserve"> час</w:t>
      </w:r>
      <w:r w:rsidR="004D1F4E" w:rsidRPr="001F26E4">
        <w:rPr>
          <w:b/>
        </w:rPr>
        <w:t>а</w:t>
      </w:r>
      <w:r w:rsidR="008C7E71" w:rsidRPr="001F26E4">
        <w:rPr>
          <w:b/>
        </w:rPr>
        <w:t xml:space="preserve"> за счёт сокращения уроков повторения</w:t>
      </w:r>
      <w:r w:rsidR="004D1F4E" w:rsidRPr="001F26E4">
        <w:rPr>
          <w:b/>
        </w:rPr>
        <w:t>.</w:t>
      </w:r>
    </w:p>
    <w:p w:rsidR="004D1F4E" w:rsidRPr="001F26E4" w:rsidRDefault="004D1F4E" w:rsidP="00AE5BE4">
      <w:pPr>
        <w:jc w:val="left"/>
        <w:rPr>
          <w:b/>
        </w:rPr>
      </w:pPr>
    </w:p>
    <w:p w:rsidR="00131238" w:rsidRPr="001F26E4" w:rsidRDefault="004D1F4E" w:rsidP="00AE5BE4">
      <w:pPr>
        <w:jc w:val="left"/>
        <w:rPr>
          <w:b/>
        </w:rPr>
      </w:pPr>
      <w:r w:rsidRPr="001F26E4">
        <w:rPr>
          <w:b/>
        </w:rPr>
        <w:t>Информация об УМК</w:t>
      </w:r>
    </w:p>
    <w:p w:rsidR="004D1F4E" w:rsidRPr="001F26E4" w:rsidRDefault="004D1F4E" w:rsidP="00AE5BE4">
      <w:pPr>
        <w:jc w:val="left"/>
      </w:pPr>
      <w:r w:rsidRPr="001F26E4">
        <w:rPr>
          <w:bCs/>
          <w:iCs/>
        </w:rPr>
        <w:t>Программа обеспечена учебно-методическим комплектом УМК</w:t>
      </w:r>
      <w:r w:rsidRPr="001F26E4">
        <w:t xml:space="preserve"> «Начальная школа ХХ</w:t>
      </w:r>
      <w:r w:rsidRPr="001F26E4">
        <w:rPr>
          <w:lang w:val="en-US"/>
        </w:rPr>
        <w:t>I</w:t>
      </w:r>
      <w:r w:rsidRPr="001F26E4">
        <w:t xml:space="preserve"> века»</w:t>
      </w:r>
      <w:r w:rsidRPr="001F26E4">
        <w:rPr>
          <w:bCs/>
          <w:iCs/>
        </w:rPr>
        <w:t>:</w:t>
      </w:r>
      <w:r w:rsidRPr="001F26E4">
        <w:t xml:space="preserve"> </w:t>
      </w:r>
    </w:p>
    <w:p w:rsidR="004D1F4E" w:rsidRPr="001F26E4" w:rsidRDefault="004D1F4E" w:rsidP="00AE5BE4">
      <w:pPr>
        <w:jc w:val="both"/>
      </w:pPr>
      <w:r w:rsidRPr="001F26E4">
        <w:t>Математика: 3 класс: учебник  для  учащихся  общеобразоват</w:t>
      </w:r>
      <w:r w:rsidR="00457682" w:rsidRPr="001F26E4">
        <w:t xml:space="preserve">ельных  учреждений:  в  2  ч. </w:t>
      </w:r>
      <w:proofErr w:type="spellStart"/>
      <w:r w:rsidRPr="001F26E4">
        <w:t>В.Н.Рудницкая</w:t>
      </w:r>
      <w:proofErr w:type="spellEnd"/>
      <w:r w:rsidRPr="001F26E4">
        <w:t>, Т.В.Юд</w:t>
      </w:r>
      <w:r w:rsidR="00131238" w:rsidRPr="001F26E4">
        <w:t xml:space="preserve">ачева. – М.: </w:t>
      </w:r>
      <w:proofErr w:type="spellStart"/>
      <w:r w:rsidR="00131238" w:rsidRPr="001F26E4">
        <w:t>Вентана</w:t>
      </w:r>
      <w:proofErr w:type="spellEnd"/>
      <w:r w:rsidR="00131238" w:rsidRPr="001F26E4">
        <w:t xml:space="preserve"> – Граф, 20</w:t>
      </w:r>
      <w:r w:rsidRPr="001F26E4">
        <w:t>1</w:t>
      </w:r>
      <w:r w:rsidR="00131238" w:rsidRPr="001F26E4">
        <w:t>4</w:t>
      </w:r>
      <w:r w:rsidRPr="001F26E4">
        <w:t xml:space="preserve"> г.;  </w:t>
      </w:r>
    </w:p>
    <w:p w:rsidR="004D1F4E" w:rsidRPr="001F26E4" w:rsidRDefault="004D1F4E" w:rsidP="00AE5BE4">
      <w:pPr>
        <w:jc w:val="both"/>
      </w:pPr>
      <w:r w:rsidRPr="001F26E4">
        <w:t>Математика: 3 класс: рабочие тетради №1, 2  для  учащихся  об</w:t>
      </w:r>
      <w:r w:rsidR="00457682" w:rsidRPr="001F26E4">
        <w:t xml:space="preserve">щеобразовательных  учреждений </w:t>
      </w:r>
      <w:proofErr w:type="spellStart"/>
      <w:r w:rsidRPr="001F26E4">
        <w:t>Кочурова</w:t>
      </w:r>
      <w:proofErr w:type="spellEnd"/>
      <w:r w:rsidRPr="001F26E4">
        <w:t xml:space="preserve"> Е</w:t>
      </w:r>
      <w:r w:rsidR="00131238" w:rsidRPr="001F26E4">
        <w:t xml:space="preserve">.Э. – М.:   </w:t>
      </w:r>
      <w:proofErr w:type="spellStart"/>
      <w:r w:rsidR="00131238" w:rsidRPr="001F26E4">
        <w:t>Вентана</w:t>
      </w:r>
      <w:proofErr w:type="spellEnd"/>
      <w:r w:rsidR="00131238" w:rsidRPr="001F26E4">
        <w:t xml:space="preserve"> – Граф, 2014 </w:t>
      </w:r>
      <w:r w:rsidRPr="001F26E4">
        <w:t xml:space="preserve">г. </w:t>
      </w:r>
    </w:p>
    <w:p w:rsidR="008C7E71" w:rsidRPr="001F26E4" w:rsidRDefault="008C7E71" w:rsidP="00AE5BE4">
      <w:pPr>
        <w:jc w:val="both"/>
      </w:pPr>
    </w:p>
    <w:p w:rsidR="008C7E71" w:rsidRPr="001F26E4" w:rsidRDefault="008C7E71" w:rsidP="00AE5BE4">
      <w:pPr>
        <w:ind w:firstLine="708"/>
        <w:jc w:val="both"/>
      </w:pPr>
    </w:p>
    <w:p w:rsidR="004D1F4E" w:rsidRPr="001F26E4" w:rsidRDefault="004D1F4E" w:rsidP="00AE5BE4">
      <w:pPr>
        <w:tabs>
          <w:tab w:val="left" w:pos="851"/>
        </w:tabs>
        <w:suppressAutoHyphens w:val="0"/>
        <w:jc w:val="both"/>
        <w:rPr>
          <w:rFonts w:eastAsia="Times New Roman"/>
          <w:b/>
          <w:shd w:val="clear" w:color="auto" w:fill="FFFFFF"/>
          <w:lang w:eastAsia="ru-RU"/>
        </w:rPr>
      </w:pPr>
      <w:r w:rsidRPr="001F26E4">
        <w:rPr>
          <w:rFonts w:eastAsia="Times New Roman"/>
          <w:b/>
          <w:shd w:val="clear" w:color="auto" w:fill="FFFFFF"/>
          <w:lang w:eastAsia="ru-RU"/>
        </w:rPr>
        <w:t>Педагогические технологии и подходы в учебно-воспитательном процессе</w:t>
      </w:r>
    </w:p>
    <w:p w:rsidR="004D1F4E" w:rsidRPr="001F26E4" w:rsidRDefault="004D1F4E" w:rsidP="00AE5BE4">
      <w:pPr>
        <w:tabs>
          <w:tab w:val="left" w:pos="993"/>
        </w:tabs>
        <w:suppressAutoHyphens w:val="0"/>
        <w:spacing w:after="120"/>
        <w:jc w:val="both"/>
        <w:rPr>
          <w:rFonts w:eastAsia="Times New Roman"/>
          <w:bCs/>
          <w:lang w:eastAsia="ru-RU"/>
        </w:rPr>
      </w:pPr>
      <w:r w:rsidRPr="001F26E4">
        <w:rPr>
          <w:rFonts w:eastAsia="Times New Roman"/>
          <w:bCs/>
          <w:lang w:eastAsia="ru-RU"/>
        </w:rPr>
        <w:t xml:space="preserve">Учитывая особенности класса (разный уровень владения предметными знаниями по </w:t>
      </w:r>
      <w:r w:rsidR="00133BC7" w:rsidRPr="001F26E4">
        <w:rPr>
          <w:rFonts w:eastAsia="Times New Roman"/>
          <w:bCs/>
          <w:lang w:eastAsia="ru-RU"/>
        </w:rPr>
        <w:t>математике</w:t>
      </w:r>
      <w:r w:rsidRPr="001F26E4">
        <w:rPr>
          <w:rFonts w:eastAsia="Times New Roman"/>
          <w:bCs/>
          <w:lang w:eastAsia="ru-RU"/>
        </w:rPr>
        <w:t xml:space="preserve">; разный уровень </w:t>
      </w:r>
      <w:proofErr w:type="spellStart"/>
      <w:r w:rsidRPr="001F26E4">
        <w:rPr>
          <w:rFonts w:eastAsia="Times New Roman"/>
          <w:bCs/>
          <w:lang w:eastAsia="ru-RU"/>
        </w:rPr>
        <w:t>сформированности</w:t>
      </w:r>
      <w:proofErr w:type="spellEnd"/>
      <w:r w:rsidRPr="001F26E4">
        <w:rPr>
          <w:rFonts w:eastAsia="Times New Roman"/>
          <w:bCs/>
          <w:lang w:eastAsia="ru-RU"/>
        </w:rPr>
        <w:t xml:space="preserve"> психических процессов; разный уровень познавательной мотив</w:t>
      </w:r>
      <w:r w:rsidRPr="001F26E4">
        <w:rPr>
          <w:rFonts w:eastAsia="Times New Roman"/>
          <w:bCs/>
          <w:lang w:eastAsia="ru-RU"/>
        </w:rPr>
        <w:t>а</w:t>
      </w:r>
      <w:r w:rsidRPr="001F26E4">
        <w:rPr>
          <w:rFonts w:eastAsia="Times New Roman"/>
          <w:bCs/>
          <w:lang w:eastAsia="ru-RU"/>
        </w:rPr>
        <w:t>ции, заинтересованности в изучении предмета ), планирую использовать на уроке следующие при</w:t>
      </w:r>
      <w:r w:rsidRPr="001F26E4">
        <w:rPr>
          <w:rFonts w:eastAsia="Times New Roman"/>
          <w:bCs/>
          <w:lang w:eastAsia="ru-RU"/>
        </w:rPr>
        <w:t>ё</w:t>
      </w:r>
      <w:r w:rsidRPr="001F26E4">
        <w:rPr>
          <w:rFonts w:eastAsia="Times New Roman"/>
          <w:bCs/>
          <w:lang w:eastAsia="ru-RU"/>
        </w:rPr>
        <w:t>мы и технологии:</w:t>
      </w:r>
    </w:p>
    <w:p w:rsidR="004D1F4E" w:rsidRPr="001F26E4" w:rsidRDefault="004D1F4E" w:rsidP="00AE5BE4">
      <w:pPr>
        <w:shd w:val="clear" w:color="auto" w:fill="FFFFFF"/>
        <w:suppressAutoHyphens w:val="0"/>
        <w:jc w:val="left"/>
        <w:textAlignment w:val="baseline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- игровые технологии</w:t>
      </w:r>
    </w:p>
    <w:p w:rsidR="004D1F4E" w:rsidRPr="001F26E4" w:rsidRDefault="004D1F4E" w:rsidP="00AE5BE4">
      <w:pPr>
        <w:shd w:val="clear" w:color="auto" w:fill="FFFFFF"/>
        <w:suppressAutoHyphens w:val="0"/>
        <w:jc w:val="left"/>
        <w:textAlignment w:val="baseline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- технологии проблемного обучения</w:t>
      </w:r>
    </w:p>
    <w:p w:rsidR="004D1F4E" w:rsidRPr="001F26E4" w:rsidRDefault="004D1F4E" w:rsidP="00AE5BE4">
      <w:pPr>
        <w:shd w:val="clear" w:color="auto" w:fill="FFFFFF"/>
        <w:suppressAutoHyphens w:val="0"/>
        <w:jc w:val="left"/>
        <w:textAlignment w:val="baseline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- технология проектного обучения</w:t>
      </w:r>
    </w:p>
    <w:p w:rsidR="004D1F4E" w:rsidRPr="001F26E4" w:rsidRDefault="004D1F4E" w:rsidP="00AE5BE4">
      <w:pPr>
        <w:shd w:val="clear" w:color="auto" w:fill="FFFFFF"/>
        <w:suppressAutoHyphens w:val="0"/>
        <w:jc w:val="left"/>
        <w:textAlignment w:val="baseline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 xml:space="preserve"> -технология дифференцированного обучения по интересам детей</w:t>
      </w:r>
    </w:p>
    <w:p w:rsidR="004D1F4E" w:rsidRPr="001F26E4" w:rsidRDefault="004D1F4E" w:rsidP="00AE5BE4">
      <w:pPr>
        <w:tabs>
          <w:tab w:val="left" w:pos="851"/>
        </w:tabs>
        <w:suppressAutoHyphens w:val="0"/>
        <w:jc w:val="both"/>
        <w:rPr>
          <w:rFonts w:eastAsia="Times New Roman"/>
          <w:shd w:val="clear" w:color="auto" w:fill="FFFFFF"/>
          <w:lang w:eastAsia="ru-RU"/>
        </w:rPr>
      </w:pPr>
      <w:r w:rsidRPr="001F26E4">
        <w:rPr>
          <w:rFonts w:eastAsia="Times New Roman"/>
          <w:shd w:val="clear" w:color="auto" w:fill="FFFFFF"/>
          <w:lang w:eastAsia="ru-RU"/>
        </w:rPr>
        <w:t>- технология групповой деятельности</w:t>
      </w:r>
    </w:p>
    <w:p w:rsidR="004D1F4E" w:rsidRPr="001F26E4" w:rsidRDefault="004D1F4E" w:rsidP="00AE5BE4">
      <w:pPr>
        <w:tabs>
          <w:tab w:val="left" w:pos="851"/>
        </w:tabs>
        <w:suppressAutoHyphens w:val="0"/>
        <w:jc w:val="both"/>
        <w:rPr>
          <w:rFonts w:eastAsia="Times New Roman"/>
          <w:shd w:val="clear" w:color="auto" w:fill="FFFFFF"/>
          <w:lang w:eastAsia="ru-RU"/>
        </w:rPr>
      </w:pPr>
    </w:p>
    <w:p w:rsidR="004D1F4E" w:rsidRPr="001F26E4" w:rsidRDefault="004D1F4E" w:rsidP="00AE5BE4">
      <w:pPr>
        <w:jc w:val="left"/>
        <w:rPr>
          <w:b/>
        </w:rPr>
      </w:pPr>
      <w:r w:rsidRPr="001F26E4">
        <w:rPr>
          <w:b/>
        </w:rPr>
        <w:t>Формы и виды контроля.  аттестация обучающихся</w:t>
      </w:r>
    </w:p>
    <w:p w:rsidR="00781F5B" w:rsidRPr="001F26E4" w:rsidRDefault="00781F5B" w:rsidP="00781F5B">
      <w:pPr>
        <w:jc w:val="both"/>
        <w:rPr>
          <w:b/>
        </w:rPr>
      </w:pPr>
      <w:r w:rsidRPr="001F26E4">
        <w:rPr>
          <w:b/>
        </w:rPr>
        <w:t>Формы контроля:</w:t>
      </w:r>
    </w:p>
    <w:p w:rsidR="00781F5B" w:rsidRPr="001F26E4" w:rsidRDefault="00781F5B" w:rsidP="00781F5B">
      <w:pPr>
        <w:jc w:val="both"/>
      </w:pPr>
      <w:r w:rsidRPr="001F26E4">
        <w:t>- самостоятельная (проверочная) работа</w:t>
      </w:r>
    </w:p>
    <w:p w:rsidR="00781F5B" w:rsidRPr="001F26E4" w:rsidRDefault="00781F5B" w:rsidP="00781F5B">
      <w:pPr>
        <w:jc w:val="both"/>
      </w:pPr>
      <w:r w:rsidRPr="001F26E4">
        <w:t>- контрольная работа</w:t>
      </w:r>
    </w:p>
    <w:p w:rsidR="00781F5B" w:rsidRPr="001F26E4" w:rsidRDefault="00781F5B" w:rsidP="00781F5B">
      <w:pPr>
        <w:jc w:val="both"/>
      </w:pPr>
      <w:r w:rsidRPr="001F26E4">
        <w:t>- тесты</w:t>
      </w:r>
    </w:p>
    <w:p w:rsidR="00BA3D82" w:rsidRPr="001F26E4" w:rsidRDefault="00BA3D82" w:rsidP="00781F5B">
      <w:pPr>
        <w:jc w:val="both"/>
      </w:pPr>
      <w:r w:rsidRPr="001F26E4">
        <w:t>- устный опрос</w:t>
      </w:r>
    </w:p>
    <w:p w:rsidR="00BA3D82" w:rsidRPr="001F26E4" w:rsidRDefault="00BA3D82" w:rsidP="00781F5B">
      <w:pPr>
        <w:jc w:val="both"/>
      </w:pPr>
      <w:r w:rsidRPr="001F26E4">
        <w:t>- работа с карточками</w:t>
      </w:r>
    </w:p>
    <w:p w:rsidR="00781F5B" w:rsidRPr="001F26E4" w:rsidRDefault="00781F5B" w:rsidP="00781F5B">
      <w:pPr>
        <w:jc w:val="both"/>
        <w:rPr>
          <w:b/>
        </w:rPr>
      </w:pPr>
      <w:r w:rsidRPr="001F26E4">
        <w:rPr>
          <w:b/>
        </w:rPr>
        <w:t>Виды контроля:</w:t>
      </w:r>
    </w:p>
    <w:p w:rsidR="00781F5B" w:rsidRPr="001F26E4" w:rsidRDefault="00781F5B" w:rsidP="00781F5B">
      <w:pPr>
        <w:jc w:val="both"/>
      </w:pPr>
      <w:r w:rsidRPr="001F26E4">
        <w:t>- стартовая диагностика</w:t>
      </w:r>
    </w:p>
    <w:p w:rsidR="00781F5B" w:rsidRPr="001F26E4" w:rsidRDefault="00781F5B" w:rsidP="00781F5B">
      <w:pPr>
        <w:jc w:val="both"/>
      </w:pPr>
      <w:r w:rsidRPr="001F26E4">
        <w:t>- тематический контроль</w:t>
      </w:r>
    </w:p>
    <w:p w:rsidR="00781F5B" w:rsidRPr="001F26E4" w:rsidRDefault="00781F5B" w:rsidP="00781F5B">
      <w:pPr>
        <w:jc w:val="both"/>
      </w:pPr>
      <w:r w:rsidRPr="001F26E4">
        <w:t>- итоговый контроль</w:t>
      </w:r>
    </w:p>
    <w:p w:rsidR="00852D1A" w:rsidRPr="001F26E4" w:rsidRDefault="00852D1A" w:rsidP="00852D1A">
      <w:pPr>
        <w:jc w:val="both"/>
        <w:rPr>
          <w:b/>
        </w:rPr>
      </w:pPr>
      <w:r w:rsidRPr="001F26E4">
        <w:rPr>
          <w:b/>
        </w:rPr>
        <w:t>Аттестация обучающихся проводится в соответствии с Положением ГБОУ лицея № 486</w:t>
      </w:r>
    </w:p>
    <w:p w:rsidR="004D1F4E" w:rsidRPr="001F26E4" w:rsidRDefault="00462D02" w:rsidP="00462D02">
      <w:pPr>
        <w:jc w:val="both"/>
        <w:rPr>
          <w:b/>
        </w:rPr>
      </w:pPr>
      <w:r w:rsidRPr="001F26E4">
        <w:rPr>
          <w:b/>
        </w:rPr>
        <w:t xml:space="preserve"> «О текущем контроле</w:t>
      </w:r>
      <w:r w:rsidR="00852D1A" w:rsidRPr="001F26E4">
        <w:rPr>
          <w:b/>
        </w:rPr>
        <w:t xml:space="preserve"> и промежуточной аттестации обучающихся», утверждено приказом директора № 65 от 05.11.2014</w:t>
      </w:r>
    </w:p>
    <w:p w:rsidR="004D1F4E" w:rsidRPr="001F26E4" w:rsidRDefault="004D1F4E" w:rsidP="00AE5BE4">
      <w:pPr>
        <w:rPr>
          <w:b/>
        </w:rPr>
      </w:pPr>
    </w:p>
    <w:p w:rsidR="00D96CB9" w:rsidRPr="001F26E4" w:rsidRDefault="00D96CB9" w:rsidP="00EA792F">
      <w:pPr>
        <w:tabs>
          <w:tab w:val="left" w:pos="9288"/>
        </w:tabs>
        <w:jc w:val="both"/>
        <w:rPr>
          <w:b/>
        </w:rPr>
      </w:pPr>
    </w:p>
    <w:p w:rsidR="00D96CB9" w:rsidRPr="001F26E4" w:rsidRDefault="00D96CB9" w:rsidP="00EA792F">
      <w:pPr>
        <w:tabs>
          <w:tab w:val="left" w:pos="9288"/>
        </w:tabs>
        <w:jc w:val="both"/>
        <w:rPr>
          <w:b/>
        </w:rPr>
      </w:pPr>
    </w:p>
    <w:p w:rsidR="00D96CB9" w:rsidRPr="001F26E4" w:rsidRDefault="00D96CB9" w:rsidP="00EA792F">
      <w:pPr>
        <w:tabs>
          <w:tab w:val="left" w:pos="9288"/>
        </w:tabs>
        <w:jc w:val="both"/>
        <w:rPr>
          <w:b/>
        </w:rPr>
      </w:pPr>
    </w:p>
    <w:p w:rsidR="00764AB4" w:rsidRPr="001F26E4" w:rsidRDefault="004D1F4E" w:rsidP="00EA792F">
      <w:pPr>
        <w:tabs>
          <w:tab w:val="left" w:pos="9288"/>
        </w:tabs>
        <w:jc w:val="both"/>
        <w:rPr>
          <w:bCs/>
        </w:rPr>
      </w:pPr>
      <w:r w:rsidRPr="001F26E4">
        <w:rPr>
          <w:b/>
        </w:rPr>
        <w:lastRenderedPageBreak/>
        <w:t>Планируемые результаты обучения курсу на конец</w:t>
      </w:r>
      <w:r w:rsidR="00171D6F" w:rsidRPr="001F26E4">
        <w:rPr>
          <w:b/>
        </w:rPr>
        <w:t xml:space="preserve"> 3 класса</w:t>
      </w:r>
      <w:r w:rsidRPr="001F26E4">
        <w:rPr>
          <w:b/>
        </w:rPr>
        <w:t>, основные требования к планируемым результатам</w:t>
      </w:r>
    </w:p>
    <w:p w:rsidR="003E31EB" w:rsidRPr="001F26E4" w:rsidRDefault="003E31EB" w:rsidP="00852D1A">
      <w:pPr>
        <w:jc w:val="both"/>
      </w:pPr>
      <w:r w:rsidRPr="001F26E4">
        <w:rPr>
          <w:b/>
        </w:rPr>
        <w:t>Личностными</w:t>
      </w:r>
      <w:r w:rsidRPr="001F26E4">
        <w:t xml:space="preserve"> результатами обучения учащихся являются: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>самостоятельность мышления; умение устанавливать, с какими учебными задачами уч</w:t>
      </w:r>
      <w:r w:rsidRPr="001F26E4">
        <w:t>е</w:t>
      </w:r>
      <w:r w:rsidRPr="001F26E4">
        <w:t>ник может самостоятельно успешно справиться;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>готовность и способность к саморазвитию;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proofErr w:type="spellStart"/>
      <w:r w:rsidRPr="001F26E4">
        <w:t>сформированность</w:t>
      </w:r>
      <w:proofErr w:type="spellEnd"/>
      <w:r w:rsidRPr="001F26E4">
        <w:t xml:space="preserve"> мотивации к обучению;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>способность характеризовать и оценивать собственные математические знания и умения;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>заинтересованность в расширении и углублении получаемых математических знаний;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>способность преодолевать трудности, доводить начатую работу до ее завершения;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 xml:space="preserve">способность к </w:t>
      </w:r>
      <w:proofErr w:type="spellStart"/>
      <w:r w:rsidRPr="001F26E4">
        <w:t>самоорганизованности</w:t>
      </w:r>
      <w:proofErr w:type="spellEnd"/>
      <w:r w:rsidRPr="001F26E4">
        <w:t>;</w:t>
      </w:r>
    </w:p>
    <w:p w:rsidR="003E31EB" w:rsidRPr="001F26E4" w:rsidRDefault="003E31EB" w:rsidP="00AE5BE4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>высказывать собственные суждения и давать им обоснование;</w:t>
      </w:r>
    </w:p>
    <w:p w:rsidR="003E31EB" w:rsidRPr="001F26E4" w:rsidRDefault="003E31EB" w:rsidP="00852D1A">
      <w:pPr>
        <w:numPr>
          <w:ilvl w:val="0"/>
          <w:numId w:val="3"/>
        </w:numPr>
        <w:tabs>
          <w:tab w:val="clear" w:pos="1004"/>
          <w:tab w:val="left" w:pos="1080"/>
        </w:tabs>
        <w:suppressAutoHyphens w:val="0"/>
        <w:jc w:val="both"/>
      </w:pPr>
      <w:r w:rsidRPr="001F26E4">
        <w:t>владение коммуникативными умениями с целью реализации возможностей успешного с</w:t>
      </w:r>
      <w:r w:rsidRPr="001F26E4">
        <w:t>о</w:t>
      </w:r>
      <w:r w:rsidRPr="001F26E4">
        <w:t>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3E31EB" w:rsidRPr="001F26E4" w:rsidRDefault="003E31EB" w:rsidP="00852D1A">
      <w:pPr>
        <w:jc w:val="both"/>
      </w:pPr>
      <w:proofErr w:type="spellStart"/>
      <w:r w:rsidRPr="001F26E4">
        <w:rPr>
          <w:b/>
        </w:rPr>
        <w:t>Метапредметными</w:t>
      </w:r>
      <w:proofErr w:type="spellEnd"/>
      <w:r w:rsidRPr="001F26E4">
        <w:rPr>
          <w:b/>
        </w:rPr>
        <w:t xml:space="preserve"> </w:t>
      </w:r>
      <w:r w:rsidRPr="001F26E4">
        <w:t>результатами обучения являются: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понимание и принятие учебной задачи, поиск и нахождение способов ее решения;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планирование, контроль и оценка учебных действий; определение наиболее эффекти</w:t>
      </w:r>
      <w:r w:rsidRPr="001F26E4">
        <w:t>в</w:t>
      </w:r>
      <w:r w:rsidRPr="001F26E4">
        <w:t>ного способа достижения результата;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выполнение учебных действий в разных формах (практические работы, работа с мод</w:t>
      </w:r>
      <w:r w:rsidRPr="001F26E4">
        <w:t>е</w:t>
      </w:r>
      <w:r w:rsidRPr="001F26E4">
        <w:t>лями и др.);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создание моделей изучаемых объектов с использованием знаково-символических средств;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понимание причины неуспешной учебной деятельности и способность конструктивно действовать в условиях неуспеха;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адекватное оценивание результатов своей деятельности;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активное использование математической речи для решения разнообразных коммуник</w:t>
      </w:r>
      <w:r w:rsidRPr="001F26E4">
        <w:t>а</w:t>
      </w:r>
      <w:r w:rsidRPr="001F26E4">
        <w:t>тивных задач;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готовность слушать собеседника, вести диалог;</w:t>
      </w:r>
    </w:p>
    <w:p w:rsidR="003E31EB" w:rsidRPr="001F26E4" w:rsidRDefault="003E31EB" w:rsidP="00AE5BE4">
      <w:pPr>
        <w:numPr>
          <w:ilvl w:val="0"/>
          <w:numId w:val="4"/>
        </w:numPr>
        <w:tabs>
          <w:tab w:val="clear" w:pos="1004"/>
        </w:tabs>
        <w:suppressAutoHyphens w:val="0"/>
        <w:jc w:val="both"/>
      </w:pPr>
      <w:r w:rsidRPr="001F26E4">
        <w:t>умение работать в информационной среде.</w:t>
      </w:r>
    </w:p>
    <w:p w:rsidR="003E31EB" w:rsidRPr="001F26E4" w:rsidRDefault="003E31EB" w:rsidP="00852D1A">
      <w:pPr>
        <w:jc w:val="both"/>
      </w:pPr>
      <w:r w:rsidRPr="001F26E4">
        <w:rPr>
          <w:b/>
        </w:rPr>
        <w:t xml:space="preserve">Предметными </w:t>
      </w:r>
      <w:r w:rsidRPr="001F26E4">
        <w:t>результатами учащихся на выходе из начальной школы являются:</w:t>
      </w:r>
    </w:p>
    <w:p w:rsidR="003E31EB" w:rsidRPr="001F26E4" w:rsidRDefault="003E31EB" w:rsidP="00AE5BE4">
      <w:pPr>
        <w:numPr>
          <w:ilvl w:val="0"/>
          <w:numId w:val="5"/>
        </w:numPr>
        <w:tabs>
          <w:tab w:val="clear" w:pos="1004"/>
        </w:tabs>
        <w:suppressAutoHyphens w:val="0"/>
        <w:jc w:val="both"/>
      </w:pPr>
      <w:r w:rsidRPr="001F26E4">
        <w:t>овладение основами логического и алгоритмического мышления, пространственного воображения и математической речи;</w:t>
      </w:r>
    </w:p>
    <w:p w:rsidR="003E31EB" w:rsidRPr="001F26E4" w:rsidRDefault="003E31EB" w:rsidP="00AE5BE4">
      <w:pPr>
        <w:numPr>
          <w:ilvl w:val="0"/>
          <w:numId w:val="5"/>
        </w:numPr>
        <w:tabs>
          <w:tab w:val="clear" w:pos="1004"/>
        </w:tabs>
        <w:suppressAutoHyphens w:val="0"/>
        <w:jc w:val="both"/>
      </w:pPr>
      <w:r w:rsidRPr="001F26E4"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</w:t>
      </w:r>
      <w:r w:rsidRPr="001F26E4">
        <w:t>ъ</w:t>
      </w:r>
      <w:r w:rsidRPr="001F26E4">
        <w:t>яснения различных процессов и явлений окружающего мира, оценки их количественных и простра</w:t>
      </w:r>
      <w:r w:rsidRPr="001F26E4">
        <w:t>н</w:t>
      </w:r>
      <w:r w:rsidRPr="001F26E4">
        <w:t>ственных отношений;</w:t>
      </w:r>
    </w:p>
    <w:p w:rsidR="003E31EB" w:rsidRPr="001F26E4" w:rsidRDefault="003E31EB" w:rsidP="00AE5BE4">
      <w:pPr>
        <w:numPr>
          <w:ilvl w:val="0"/>
          <w:numId w:val="5"/>
        </w:numPr>
        <w:tabs>
          <w:tab w:val="clear" w:pos="1004"/>
        </w:tabs>
        <w:suppressAutoHyphens w:val="0"/>
        <w:jc w:val="both"/>
      </w:pPr>
      <w:r w:rsidRPr="001F26E4">
        <w:t>овладение устными и письменными алгоритмами выполнения арифметических дейс</w:t>
      </w:r>
      <w:r w:rsidRPr="001F26E4">
        <w:t>т</w:t>
      </w:r>
      <w:r w:rsidRPr="001F26E4">
        <w:t>вий с целыми неотрицательными числами, умениями вычислять значения числовых выражений, р</w:t>
      </w:r>
      <w:r w:rsidRPr="001F26E4">
        <w:t>е</w:t>
      </w:r>
      <w:r w:rsidRPr="001F26E4">
        <w:t>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3E31EB" w:rsidRPr="001F26E4" w:rsidRDefault="003E31EB" w:rsidP="00AE5BE4">
      <w:pPr>
        <w:numPr>
          <w:ilvl w:val="0"/>
          <w:numId w:val="5"/>
        </w:numPr>
        <w:tabs>
          <w:tab w:val="clear" w:pos="1004"/>
        </w:tabs>
        <w:suppressAutoHyphens w:val="0"/>
        <w:jc w:val="both"/>
      </w:pPr>
      <w:r w:rsidRPr="001F26E4">
        <w:t>умение работать в информационном поле (таблицы, схемы, диаграммы, графики, п</w:t>
      </w:r>
      <w:r w:rsidRPr="001F26E4">
        <w:t>о</w:t>
      </w:r>
      <w:r w:rsidRPr="001F26E4">
        <w:t>следовательности, цепочки, совокупности); представлять, анализировать и интерпретировать данные.</w:t>
      </w:r>
    </w:p>
    <w:p w:rsidR="003E31EB" w:rsidRPr="001F26E4" w:rsidRDefault="003E31EB" w:rsidP="00852D1A">
      <w:pPr>
        <w:jc w:val="both"/>
        <w:rPr>
          <w:b/>
        </w:rPr>
      </w:pPr>
      <w:r w:rsidRPr="001F26E4">
        <w:rPr>
          <w:b/>
        </w:rPr>
        <w:t>Универсальные учебные действия:</w:t>
      </w:r>
    </w:p>
    <w:p w:rsidR="003E31EB" w:rsidRPr="001F26E4" w:rsidRDefault="003E31EB" w:rsidP="00AE5BE4">
      <w:pPr>
        <w:numPr>
          <w:ilvl w:val="0"/>
          <w:numId w:val="6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сравнивать предметы (фигуры) по их форме и размерам;</w:t>
      </w:r>
    </w:p>
    <w:p w:rsidR="003E31EB" w:rsidRPr="001F26E4" w:rsidRDefault="003E31EB" w:rsidP="00AE5BE4">
      <w:pPr>
        <w:numPr>
          <w:ilvl w:val="0"/>
          <w:numId w:val="6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распределять данное множество предметов на группы по заданным признакам (выполнять классификацию);</w:t>
      </w:r>
    </w:p>
    <w:p w:rsidR="003E31EB" w:rsidRPr="001F26E4" w:rsidRDefault="003E31EB" w:rsidP="00AE5BE4">
      <w:pPr>
        <w:numPr>
          <w:ilvl w:val="0"/>
          <w:numId w:val="6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сопоставлять множества предметов по их численностям (путем составления пар предметов)</w:t>
      </w:r>
    </w:p>
    <w:p w:rsidR="003E31EB" w:rsidRPr="001F26E4" w:rsidRDefault="003E31EB" w:rsidP="00AE5BE4">
      <w:pPr>
        <w:ind w:firstLine="360"/>
        <w:jc w:val="both"/>
      </w:pPr>
      <w:r w:rsidRPr="001F26E4">
        <w:t>Число и счет</w:t>
      </w:r>
    </w:p>
    <w:p w:rsidR="003E31EB" w:rsidRPr="001F26E4" w:rsidRDefault="003E31EB" w:rsidP="00AE5BE4">
      <w:pPr>
        <w:numPr>
          <w:ilvl w:val="0"/>
          <w:numId w:val="7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пересчитывать предметы; выражать результат натуральным числом;</w:t>
      </w:r>
    </w:p>
    <w:p w:rsidR="003E31EB" w:rsidRPr="001F26E4" w:rsidRDefault="003E31EB" w:rsidP="00AE5BE4">
      <w:pPr>
        <w:numPr>
          <w:ilvl w:val="0"/>
          <w:numId w:val="7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lastRenderedPageBreak/>
        <w:t>сравнивать числа;</w:t>
      </w:r>
    </w:p>
    <w:p w:rsidR="003E31EB" w:rsidRPr="001F26E4" w:rsidRDefault="003E31EB" w:rsidP="00AE5BE4">
      <w:pPr>
        <w:numPr>
          <w:ilvl w:val="0"/>
          <w:numId w:val="7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упорядочивать данное множество чисел.</w:t>
      </w:r>
    </w:p>
    <w:p w:rsidR="003E31EB" w:rsidRPr="001F26E4" w:rsidRDefault="003E31EB" w:rsidP="00AE5BE4">
      <w:pPr>
        <w:ind w:firstLine="360"/>
        <w:jc w:val="both"/>
      </w:pPr>
      <w:r w:rsidRPr="001F26E4">
        <w:t>Арифметические действия с числами и их свойства</w:t>
      </w:r>
    </w:p>
    <w:p w:rsidR="003E31EB" w:rsidRPr="001F26E4" w:rsidRDefault="003E31EB" w:rsidP="00AE5BE4">
      <w:pPr>
        <w:numPr>
          <w:ilvl w:val="0"/>
          <w:numId w:val="8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моделировать ситуацию, иллюстрирующую данное арифметическое действие;</w:t>
      </w:r>
    </w:p>
    <w:p w:rsidR="003E31EB" w:rsidRPr="001F26E4" w:rsidRDefault="003E31EB" w:rsidP="00AE5BE4">
      <w:pPr>
        <w:numPr>
          <w:ilvl w:val="0"/>
          <w:numId w:val="8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воспроизводить устные и письменные алгоритмы выполнения четырех арифметических де</w:t>
      </w:r>
      <w:r w:rsidRPr="001F26E4">
        <w:t>й</w:t>
      </w:r>
      <w:r w:rsidRPr="001F26E4">
        <w:t>ствий;</w:t>
      </w:r>
    </w:p>
    <w:p w:rsidR="003E31EB" w:rsidRPr="001F26E4" w:rsidRDefault="003E31EB" w:rsidP="00AE5BE4">
      <w:pPr>
        <w:numPr>
          <w:ilvl w:val="0"/>
          <w:numId w:val="8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прогнозировать результаты вычислений;</w:t>
      </w:r>
    </w:p>
    <w:p w:rsidR="003E31EB" w:rsidRPr="001F26E4" w:rsidRDefault="003E31EB" w:rsidP="00AE5BE4">
      <w:pPr>
        <w:numPr>
          <w:ilvl w:val="0"/>
          <w:numId w:val="8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контролировать свою деятельность: проверять правильность выполнения вычислений изуче</w:t>
      </w:r>
      <w:r w:rsidRPr="001F26E4">
        <w:t>н</w:t>
      </w:r>
      <w:r w:rsidRPr="001F26E4">
        <w:t>ными способами;</w:t>
      </w:r>
    </w:p>
    <w:p w:rsidR="003E31EB" w:rsidRPr="001F26E4" w:rsidRDefault="003E31EB" w:rsidP="00AE5BE4">
      <w:pPr>
        <w:numPr>
          <w:ilvl w:val="0"/>
          <w:numId w:val="8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оценивать правильность предъявленных вычислений;</w:t>
      </w:r>
    </w:p>
    <w:p w:rsidR="003E31EB" w:rsidRPr="001F26E4" w:rsidRDefault="003E31EB" w:rsidP="00AE5BE4">
      <w:pPr>
        <w:numPr>
          <w:ilvl w:val="0"/>
          <w:numId w:val="8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сравнивать разные способы вычислений, выбирать из них удобный;</w:t>
      </w:r>
    </w:p>
    <w:p w:rsidR="003E31EB" w:rsidRPr="001F26E4" w:rsidRDefault="003E31EB" w:rsidP="00AE5BE4">
      <w:pPr>
        <w:numPr>
          <w:ilvl w:val="0"/>
          <w:numId w:val="8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анализировать структуру числового выражения с целью определения порядка выполнения с</w:t>
      </w:r>
      <w:r w:rsidRPr="001F26E4">
        <w:t>о</w:t>
      </w:r>
      <w:r w:rsidRPr="001F26E4">
        <w:t>держащихся в нем арифметических действий.</w:t>
      </w:r>
    </w:p>
    <w:p w:rsidR="003E31EB" w:rsidRPr="001F26E4" w:rsidRDefault="003E31EB" w:rsidP="00AE5BE4">
      <w:pPr>
        <w:ind w:firstLine="360"/>
        <w:jc w:val="both"/>
      </w:pPr>
      <w:r w:rsidRPr="001F26E4">
        <w:t>Величины</w:t>
      </w:r>
    </w:p>
    <w:p w:rsidR="003E31EB" w:rsidRPr="001F26E4" w:rsidRDefault="003E31EB" w:rsidP="00AE5BE4">
      <w:pPr>
        <w:numPr>
          <w:ilvl w:val="0"/>
          <w:numId w:val="9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сравнивать значения однородных величин;</w:t>
      </w:r>
    </w:p>
    <w:p w:rsidR="003E31EB" w:rsidRPr="001F26E4" w:rsidRDefault="003E31EB" w:rsidP="00AE5BE4">
      <w:pPr>
        <w:numPr>
          <w:ilvl w:val="0"/>
          <w:numId w:val="9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упорядочивать данные значения величины;</w:t>
      </w:r>
    </w:p>
    <w:p w:rsidR="003E31EB" w:rsidRPr="001F26E4" w:rsidRDefault="003E31EB" w:rsidP="00AE5BE4">
      <w:pPr>
        <w:numPr>
          <w:ilvl w:val="0"/>
          <w:numId w:val="9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устанавливать зависимость между данными и искомыми величинами при решении разноо</w:t>
      </w:r>
      <w:r w:rsidRPr="001F26E4">
        <w:t>б</w:t>
      </w:r>
      <w:r w:rsidRPr="001F26E4">
        <w:t>разных учебных задач.</w:t>
      </w:r>
    </w:p>
    <w:p w:rsidR="003E31EB" w:rsidRPr="001F26E4" w:rsidRDefault="003E31EB" w:rsidP="00AE5BE4">
      <w:pPr>
        <w:ind w:firstLine="360"/>
        <w:jc w:val="both"/>
      </w:pPr>
      <w:r w:rsidRPr="001F26E4">
        <w:t>Работа с текстовыми задачами</w:t>
      </w:r>
    </w:p>
    <w:p w:rsidR="003E31EB" w:rsidRPr="001F26E4" w:rsidRDefault="003E31EB" w:rsidP="00AE5BE4">
      <w:pPr>
        <w:numPr>
          <w:ilvl w:val="0"/>
          <w:numId w:val="10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моделировать содержащиеся в тексте задачи зависимости;</w:t>
      </w:r>
    </w:p>
    <w:p w:rsidR="003E31EB" w:rsidRPr="001F26E4" w:rsidRDefault="003E31EB" w:rsidP="00AE5BE4">
      <w:pPr>
        <w:numPr>
          <w:ilvl w:val="0"/>
          <w:numId w:val="10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планировать ход решения задачи;</w:t>
      </w:r>
    </w:p>
    <w:p w:rsidR="003E31EB" w:rsidRPr="001F26E4" w:rsidRDefault="003E31EB" w:rsidP="00AE5BE4">
      <w:pPr>
        <w:numPr>
          <w:ilvl w:val="0"/>
          <w:numId w:val="10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анализировать текст задачи с целью выбора необходимых арифметических действий для ее решения;</w:t>
      </w:r>
    </w:p>
    <w:p w:rsidR="003E31EB" w:rsidRPr="001F26E4" w:rsidRDefault="003E31EB" w:rsidP="00AE5BE4">
      <w:pPr>
        <w:numPr>
          <w:ilvl w:val="0"/>
          <w:numId w:val="10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прогнозировать результат решения;</w:t>
      </w:r>
    </w:p>
    <w:p w:rsidR="003E31EB" w:rsidRPr="001F26E4" w:rsidRDefault="003E31EB" w:rsidP="00AE5BE4">
      <w:pPr>
        <w:numPr>
          <w:ilvl w:val="0"/>
          <w:numId w:val="10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3E31EB" w:rsidRPr="001F26E4" w:rsidRDefault="003E31EB" w:rsidP="00AE5BE4">
      <w:pPr>
        <w:numPr>
          <w:ilvl w:val="0"/>
          <w:numId w:val="10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выбирать верное решение задачи из нескольких предъявленных решений;</w:t>
      </w:r>
    </w:p>
    <w:p w:rsidR="003E31EB" w:rsidRPr="001F26E4" w:rsidRDefault="003E31EB" w:rsidP="00AE5BE4">
      <w:pPr>
        <w:numPr>
          <w:ilvl w:val="0"/>
          <w:numId w:val="10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наблюдать за изменением решения задачи при изменении ее условий.</w:t>
      </w:r>
    </w:p>
    <w:p w:rsidR="003E31EB" w:rsidRPr="001F26E4" w:rsidRDefault="003E31EB" w:rsidP="00852D1A">
      <w:pPr>
        <w:jc w:val="both"/>
      </w:pPr>
      <w:r w:rsidRPr="001F26E4">
        <w:t>Геометрические понятия</w:t>
      </w:r>
    </w:p>
    <w:p w:rsidR="003E31EB" w:rsidRPr="001F26E4" w:rsidRDefault="003E31EB" w:rsidP="00AE5BE4">
      <w:pPr>
        <w:numPr>
          <w:ilvl w:val="0"/>
          <w:numId w:val="12"/>
        </w:numPr>
        <w:tabs>
          <w:tab w:val="clear" w:pos="1364"/>
          <w:tab w:val="num" w:pos="720"/>
        </w:tabs>
        <w:suppressAutoHyphens w:val="0"/>
        <w:ind w:firstLine="0"/>
        <w:jc w:val="both"/>
      </w:pPr>
      <w:r w:rsidRPr="001F26E4">
        <w:t>ориентироваться на плоскости и в пространстве (в том числе различать направления движ</w:t>
      </w:r>
      <w:r w:rsidRPr="001F26E4">
        <w:t>е</w:t>
      </w:r>
      <w:r w:rsidRPr="001F26E4">
        <w:t>ния);</w:t>
      </w:r>
    </w:p>
    <w:p w:rsidR="003E31EB" w:rsidRPr="001F26E4" w:rsidRDefault="003E31EB" w:rsidP="00AE5BE4">
      <w:pPr>
        <w:numPr>
          <w:ilvl w:val="0"/>
          <w:numId w:val="11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различать геометрические фигуры;</w:t>
      </w:r>
    </w:p>
    <w:p w:rsidR="003E31EB" w:rsidRPr="001F26E4" w:rsidRDefault="003E31EB" w:rsidP="00AE5BE4">
      <w:pPr>
        <w:numPr>
          <w:ilvl w:val="0"/>
          <w:numId w:val="11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характеризовать взаимное расположение фигур на плоскости;</w:t>
      </w:r>
    </w:p>
    <w:p w:rsidR="003E31EB" w:rsidRPr="001F26E4" w:rsidRDefault="003E31EB" w:rsidP="00AE5BE4">
      <w:pPr>
        <w:numPr>
          <w:ilvl w:val="0"/>
          <w:numId w:val="11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конструировать указанную фигуру из частей;</w:t>
      </w:r>
    </w:p>
    <w:p w:rsidR="003E31EB" w:rsidRPr="001F26E4" w:rsidRDefault="003E31EB" w:rsidP="00AE5BE4">
      <w:pPr>
        <w:numPr>
          <w:ilvl w:val="0"/>
          <w:numId w:val="11"/>
        </w:numPr>
        <w:tabs>
          <w:tab w:val="clear" w:pos="1364"/>
          <w:tab w:val="num" w:pos="720"/>
        </w:tabs>
        <w:suppressAutoHyphens w:val="0"/>
        <w:ind w:left="0" w:firstLine="360"/>
        <w:jc w:val="both"/>
      </w:pPr>
      <w:r w:rsidRPr="001F26E4">
        <w:t>классифицировать треугольники;</w:t>
      </w:r>
    </w:p>
    <w:p w:rsidR="003E31EB" w:rsidRPr="001F26E4" w:rsidRDefault="003E31EB" w:rsidP="00AE5BE4">
      <w:pPr>
        <w:ind w:firstLine="360"/>
        <w:jc w:val="both"/>
      </w:pPr>
      <w:r w:rsidRPr="001F26E4">
        <w:t>Логико-математическая подготовка</w:t>
      </w:r>
    </w:p>
    <w:p w:rsidR="003E31EB" w:rsidRPr="001F26E4" w:rsidRDefault="003E31EB" w:rsidP="00AE5BE4">
      <w:pPr>
        <w:numPr>
          <w:ilvl w:val="0"/>
          <w:numId w:val="13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определять истинность несложных утверждений;</w:t>
      </w:r>
    </w:p>
    <w:p w:rsidR="003E31EB" w:rsidRPr="001F26E4" w:rsidRDefault="003E31EB" w:rsidP="00AE5BE4">
      <w:pPr>
        <w:numPr>
          <w:ilvl w:val="0"/>
          <w:numId w:val="16"/>
        </w:numPr>
        <w:suppressAutoHyphens w:val="0"/>
        <w:jc w:val="both"/>
      </w:pPr>
      <w:r w:rsidRPr="001F26E4">
        <w:t>приводить примеры, подтверждающие или опровергающие данное утверждение;</w:t>
      </w:r>
    </w:p>
    <w:p w:rsidR="003E31EB" w:rsidRPr="001F26E4" w:rsidRDefault="003E31EB" w:rsidP="00AE5BE4">
      <w:pPr>
        <w:numPr>
          <w:ilvl w:val="0"/>
          <w:numId w:val="16"/>
        </w:numPr>
        <w:suppressAutoHyphens w:val="0"/>
        <w:jc w:val="both"/>
      </w:pPr>
      <w:r w:rsidRPr="001F26E4">
        <w:t>конструировать алгоритм решения логической задачи;</w:t>
      </w:r>
    </w:p>
    <w:p w:rsidR="003E31EB" w:rsidRPr="001F26E4" w:rsidRDefault="003E31EB" w:rsidP="00AE5BE4">
      <w:pPr>
        <w:numPr>
          <w:ilvl w:val="0"/>
          <w:numId w:val="16"/>
        </w:numPr>
        <w:suppressAutoHyphens w:val="0"/>
        <w:jc w:val="both"/>
      </w:pPr>
      <w:r w:rsidRPr="001F26E4">
        <w:t>делать выводы на основе анализа предъявленного банка данных;</w:t>
      </w:r>
    </w:p>
    <w:p w:rsidR="003E31EB" w:rsidRPr="001F26E4" w:rsidRDefault="003E31EB" w:rsidP="00AE5BE4">
      <w:pPr>
        <w:numPr>
          <w:ilvl w:val="0"/>
          <w:numId w:val="16"/>
        </w:numPr>
        <w:suppressAutoHyphens w:val="0"/>
        <w:jc w:val="both"/>
      </w:pPr>
      <w:r w:rsidRPr="001F26E4">
        <w:t>конструировать составные высказывания из двух простых высказываний с помощью логич</w:t>
      </w:r>
      <w:r w:rsidRPr="001F26E4">
        <w:t>е</w:t>
      </w:r>
      <w:r w:rsidRPr="001F26E4">
        <w:t>ских слов-связок и определять их истинность;</w:t>
      </w:r>
    </w:p>
    <w:p w:rsidR="003E31EB" w:rsidRPr="001F26E4" w:rsidRDefault="003E31EB" w:rsidP="00AE5BE4">
      <w:pPr>
        <w:numPr>
          <w:ilvl w:val="0"/>
          <w:numId w:val="16"/>
        </w:numPr>
        <w:suppressAutoHyphens w:val="0"/>
        <w:jc w:val="both"/>
      </w:pPr>
      <w:r w:rsidRPr="001F26E4"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3E31EB" w:rsidRPr="001F26E4" w:rsidRDefault="003E31EB" w:rsidP="00852D1A">
      <w:pPr>
        <w:jc w:val="both"/>
      </w:pPr>
      <w:r w:rsidRPr="001F26E4">
        <w:t>Работа с информацией</w:t>
      </w:r>
    </w:p>
    <w:p w:rsidR="003E31EB" w:rsidRPr="001F26E4" w:rsidRDefault="003E31EB" w:rsidP="00AE5BE4">
      <w:pPr>
        <w:numPr>
          <w:ilvl w:val="0"/>
          <w:numId w:val="14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собирать требуемую информацию из указанных источников; фиксировать результаты разн</w:t>
      </w:r>
      <w:r w:rsidRPr="001F26E4">
        <w:t>ы</w:t>
      </w:r>
      <w:r w:rsidRPr="001F26E4">
        <w:t>ми способами;</w:t>
      </w:r>
    </w:p>
    <w:p w:rsidR="003E31EB" w:rsidRPr="001F26E4" w:rsidRDefault="003E31EB" w:rsidP="00AE5BE4">
      <w:pPr>
        <w:numPr>
          <w:ilvl w:val="0"/>
          <w:numId w:val="14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сравнивать и обобщать информацию, представленную в таблицах, на графиках и диаграммах;</w:t>
      </w:r>
    </w:p>
    <w:p w:rsidR="003E31EB" w:rsidRPr="001F26E4" w:rsidRDefault="003E31EB" w:rsidP="00AE5BE4">
      <w:pPr>
        <w:numPr>
          <w:ilvl w:val="0"/>
          <w:numId w:val="14"/>
        </w:numPr>
        <w:tabs>
          <w:tab w:val="clear" w:pos="1004"/>
          <w:tab w:val="num" w:pos="720"/>
        </w:tabs>
        <w:suppressAutoHyphens w:val="0"/>
        <w:ind w:firstLine="360"/>
        <w:jc w:val="both"/>
      </w:pPr>
      <w:r w:rsidRPr="001F26E4">
        <w:t>переводить информацию из текстовой формы в табличную.</w:t>
      </w:r>
    </w:p>
    <w:p w:rsidR="003E31EB" w:rsidRPr="001F26E4" w:rsidRDefault="003E31EB" w:rsidP="00AE5BE4">
      <w:pPr>
        <w:pStyle w:val="Style14"/>
        <w:widowControl/>
        <w:spacing w:before="14" w:line="240" w:lineRule="auto"/>
        <w:ind w:left="1205" w:right="1243"/>
        <w:rPr>
          <w:rStyle w:val="FontStyle49"/>
          <w:sz w:val="24"/>
          <w:szCs w:val="24"/>
        </w:rPr>
      </w:pPr>
    </w:p>
    <w:p w:rsidR="0097253F" w:rsidRPr="001F26E4" w:rsidRDefault="0097253F" w:rsidP="00AE5BE4">
      <w:pPr>
        <w:rPr>
          <w:b/>
        </w:rPr>
      </w:pPr>
    </w:p>
    <w:p w:rsidR="00D96CB9" w:rsidRPr="001F26E4" w:rsidRDefault="00D96CB9" w:rsidP="00AE5BE4">
      <w:pPr>
        <w:rPr>
          <w:b/>
        </w:rPr>
      </w:pPr>
    </w:p>
    <w:p w:rsidR="003E31EB" w:rsidRPr="001F26E4" w:rsidRDefault="003E31EB" w:rsidP="00AE5BE4">
      <w:pPr>
        <w:rPr>
          <w:b/>
        </w:rPr>
      </w:pPr>
      <w:r w:rsidRPr="001F26E4">
        <w:rPr>
          <w:b/>
        </w:rPr>
        <w:lastRenderedPageBreak/>
        <w:t xml:space="preserve">2. Учебно-тематический план </w:t>
      </w:r>
    </w:p>
    <w:p w:rsidR="003E31EB" w:rsidRPr="001F26E4" w:rsidRDefault="003E31EB" w:rsidP="00AE5BE4">
      <w:pPr>
        <w:rPr>
          <w:bCs/>
        </w:rPr>
      </w:pPr>
    </w:p>
    <w:p w:rsidR="003E31EB" w:rsidRPr="001F26E4" w:rsidRDefault="003E31EB" w:rsidP="00AE5BE4">
      <w:pPr>
        <w:jc w:val="left"/>
        <w:rPr>
          <w:bCs/>
        </w:rPr>
      </w:pPr>
      <w:r w:rsidRPr="001F26E4">
        <w:rPr>
          <w:bCs/>
        </w:rPr>
        <w:t>Количество часов:</w:t>
      </w:r>
    </w:p>
    <w:p w:rsidR="003E31EB" w:rsidRPr="001F26E4" w:rsidRDefault="003E31EB" w:rsidP="00AE5BE4">
      <w:pPr>
        <w:jc w:val="left"/>
        <w:rPr>
          <w:bCs/>
        </w:rPr>
      </w:pPr>
      <w:r w:rsidRPr="001F26E4">
        <w:rPr>
          <w:bCs/>
        </w:rPr>
        <w:t xml:space="preserve">Всего </w:t>
      </w:r>
      <w:r w:rsidRPr="001F26E4">
        <w:rPr>
          <w:bCs/>
          <w:u w:val="single"/>
        </w:rPr>
        <w:t xml:space="preserve">  136    </w:t>
      </w:r>
      <w:r w:rsidRPr="001F26E4">
        <w:rPr>
          <w:bCs/>
        </w:rPr>
        <w:t xml:space="preserve">час. ; в неделю </w:t>
      </w:r>
      <w:r w:rsidRPr="001F26E4">
        <w:rPr>
          <w:bCs/>
          <w:u w:val="single"/>
        </w:rPr>
        <w:t xml:space="preserve">     4       </w:t>
      </w:r>
      <w:r w:rsidRPr="001F26E4">
        <w:rPr>
          <w:bCs/>
        </w:rPr>
        <w:t>час.</w:t>
      </w:r>
    </w:p>
    <w:p w:rsidR="003E31EB" w:rsidRPr="001F26E4" w:rsidRDefault="003E31EB" w:rsidP="00AE5BE4">
      <w:pPr>
        <w:spacing w:before="24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5360"/>
        <w:gridCol w:w="2092"/>
        <w:gridCol w:w="2410"/>
      </w:tblGrid>
      <w:tr w:rsidR="003E31EB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3E31EB" w:rsidRPr="001F26E4" w:rsidRDefault="003E31EB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№ п</w:t>
            </w:r>
            <w:r w:rsidRPr="001F26E4">
              <w:rPr>
                <w:b/>
                <w:lang w:val="en-US"/>
              </w:rPr>
              <w:t>/</w:t>
            </w:r>
            <w:r w:rsidRPr="001F26E4">
              <w:rPr>
                <w:b/>
              </w:rPr>
              <w:t>п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3E31EB" w:rsidRPr="001F26E4" w:rsidRDefault="003E31EB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Наименование разделов или глав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3E31EB" w:rsidRPr="001F26E4" w:rsidRDefault="003E31EB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Количество часов</w:t>
            </w:r>
          </w:p>
        </w:tc>
        <w:tc>
          <w:tcPr>
            <w:tcW w:w="1128" w:type="pct"/>
            <w:vAlign w:val="center"/>
          </w:tcPr>
          <w:p w:rsidR="003E31EB" w:rsidRPr="001F26E4" w:rsidRDefault="003E31EB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В том числе</w:t>
            </w:r>
          </w:p>
          <w:p w:rsidR="003E31EB" w:rsidRPr="001F26E4" w:rsidRDefault="003E31EB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контрольных уроков</w:t>
            </w:r>
          </w:p>
        </w:tc>
      </w:tr>
      <w:tr w:rsidR="001E6322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1E6322" w:rsidRPr="001F26E4" w:rsidRDefault="001E6322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1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1E6322" w:rsidRPr="001F26E4" w:rsidRDefault="001E6322" w:rsidP="00AE5BE4">
            <w:pPr>
              <w:shd w:val="clear" w:color="auto" w:fill="FFFFFF"/>
              <w:spacing w:before="2"/>
              <w:ind w:right="2"/>
              <w:jc w:val="left"/>
              <w:rPr>
                <w:lang w:eastAsia="ru-RU"/>
              </w:rPr>
            </w:pPr>
            <w:r w:rsidRPr="001F26E4">
              <w:rPr>
                <w:lang w:eastAsia="ru-RU"/>
              </w:rPr>
              <w:t>Тысяча.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1E6322" w:rsidRPr="001F26E4" w:rsidRDefault="002C3ADE" w:rsidP="00AE5BE4">
            <w:pPr>
              <w:shd w:val="clear" w:color="auto" w:fill="FFFFFF"/>
              <w:spacing w:before="2"/>
              <w:ind w:right="2"/>
              <w:rPr>
                <w:lang w:eastAsia="ru-RU"/>
              </w:rPr>
            </w:pPr>
            <w:r w:rsidRPr="001F26E4">
              <w:rPr>
                <w:lang w:eastAsia="ru-RU"/>
              </w:rPr>
              <w:t>1</w:t>
            </w:r>
            <w:r w:rsidR="00D96CB9" w:rsidRPr="001F26E4">
              <w:rPr>
                <w:lang w:eastAsia="ru-RU"/>
              </w:rPr>
              <w:t>9</w:t>
            </w:r>
          </w:p>
        </w:tc>
        <w:tc>
          <w:tcPr>
            <w:tcW w:w="1128" w:type="pct"/>
          </w:tcPr>
          <w:p w:rsidR="001E6322" w:rsidRPr="001F26E4" w:rsidRDefault="00D96CB9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3</w:t>
            </w:r>
          </w:p>
        </w:tc>
      </w:tr>
      <w:tr w:rsidR="001E6322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1E6322" w:rsidRPr="001F26E4" w:rsidRDefault="001E6322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2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1E6322" w:rsidRPr="001F26E4" w:rsidRDefault="001E6322" w:rsidP="00AE5BE4">
            <w:pPr>
              <w:shd w:val="clear" w:color="auto" w:fill="FFFFFF"/>
              <w:spacing w:before="2"/>
              <w:ind w:right="2"/>
              <w:jc w:val="left"/>
              <w:rPr>
                <w:lang w:eastAsia="ru-RU"/>
              </w:rPr>
            </w:pPr>
            <w:r w:rsidRPr="001F26E4">
              <w:rPr>
                <w:lang w:eastAsia="ru-RU"/>
              </w:rPr>
              <w:t>Арифметические действия в пределах 1000 и их свойства.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1E6322" w:rsidRPr="001F26E4" w:rsidRDefault="002C3ADE" w:rsidP="00AE5BE4">
            <w:pPr>
              <w:shd w:val="clear" w:color="auto" w:fill="FFFFFF"/>
              <w:spacing w:before="2"/>
              <w:ind w:right="2"/>
              <w:rPr>
                <w:lang w:eastAsia="ru-RU"/>
              </w:rPr>
            </w:pPr>
            <w:r w:rsidRPr="001F26E4">
              <w:rPr>
                <w:lang w:eastAsia="ru-RU"/>
              </w:rPr>
              <w:t>76</w:t>
            </w:r>
          </w:p>
        </w:tc>
        <w:tc>
          <w:tcPr>
            <w:tcW w:w="1128" w:type="pct"/>
          </w:tcPr>
          <w:p w:rsidR="001E6322" w:rsidRPr="001F26E4" w:rsidRDefault="00D96CB9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7</w:t>
            </w:r>
          </w:p>
        </w:tc>
      </w:tr>
      <w:tr w:rsidR="001E6322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1E6322" w:rsidRPr="001F26E4" w:rsidRDefault="001E6322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3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1E6322" w:rsidRPr="001F26E4" w:rsidRDefault="001E6322" w:rsidP="00AE5BE4">
            <w:pPr>
              <w:shd w:val="clear" w:color="auto" w:fill="FFFFFF"/>
              <w:spacing w:before="2"/>
              <w:ind w:right="2"/>
              <w:jc w:val="left"/>
              <w:rPr>
                <w:lang w:eastAsia="ru-RU"/>
              </w:rPr>
            </w:pPr>
            <w:r w:rsidRPr="001F26E4">
              <w:rPr>
                <w:lang w:eastAsia="ru-RU"/>
              </w:rPr>
              <w:t>Величины.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1E6322" w:rsidRPr="001F26E4" w:rsidRDefault="002C3ADE" w:rsidP="00AE5BE4">
            <w:pPr>
              <w:shd w:val="clear" w:color="auto" w:fill="FFFFFF"/>
              <w:spacing w:before="2"/>
              <w:ind w:right="2"/>
              <w:rPr>
                <w:lang w:eastAsia="ru-RU"/>
              </w:rPr>
            </w:pPr>
            <w:r w:rsidRPr="001F26E4">
              <w:rPr>
                <w:lang w:eastAsia="ru-RU"/>
              </w:rPr>
              <w:t>14</w:t>
            </w:r>
          </w:p>
        </w:tc>
        <w:tc>
          <w:tcPr>
            <w:tcW w:w="1128" w:type="pct"/>
          </w:tcPr>
          <w:p w:rsidR="001E6322" w:rsidRPr="001F26E4" w:rsidRDefault="00D96CB9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2</w:t>
            </w:r>
          </w:p>
        </w:tc>
      </w:tr>
      <w:tr w:rsidR="001E6322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1E6322" w:rsidRPr="001F26E4" w:rsidRDefault="001E6322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4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1E6322" w:rsidRPr="001F26E4" w:rsidRDefault="001E6322" w:rsidP="00AE5BE4">
            <w:pPr>
              <w:shd w:val="clear" w:color="auto" w:fill="FFFFFF"/>
              <w:spacing w:before="2"/>
              <w:ind w:right="2"/>
              <w:jc w:val="left"/>
              <w:rPr>
                <w:lang w:eastAsia="ru-RU"/>
              </w:rPr>
            </w:pPr>
            <w:r w:rsidRPr="001F26E4">
              <w:rPr>
                <w:lang w:eastAsia="ru-RU"/>
              </w:rPr>
              <w:t>Работа с текстовыми задачами.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1E6322" w:rsidRPr="001F26E4" w:rsidRDefault="002C3ADE" w:rsidP="00AE5BE4">
            <w:pPr>
              <w:shd w:val="clear" w:color="auto" w:fill="FFFFFF"/>
              <w:spacing w:before="2"/>
              <w:ind w:right="2"/>
              <w:rPr>
                <w:lang w:eastAsia="ru-RU"/>
              </w:rPr>
            </w:pPr>
            <w:r w:rsidRPr="001F26E4">
              <w:rPr>
                <w:lang w:eastAsia="ru-RU"/>
              </w:rPr>
              <w:t>10</w:t>
            </w:r>
          </w:p>
        </w:tc>
        <w:tc>
          <w:tcPr>
            <w:tcW w:w="1128" w:type="pct"/>
          </w:tcPr>
          <w:p w:rsidR="001E6322" w:rsidRPr="001F26E4" w:rsidRDefault="00D96CB9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1</w:t>
            </w:r>
          </w:p>
        </w:tc>
      </w:tr>
      <w:tr w:rsidR="001E6322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1E6322" w:rsidRPr="001F26E4" w:rsidRDefault="001E6322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5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1E6322" w:rsidRPr="001F26E4" w:rsidRDefault="001E6322" w:rsidP="00AE5BE4">
            <w:pPr>
              <w:shd w:val="clear" w:color="auto" w:fill="FFFFFF"/>
              <w:spacing w:before="2"/>
              <w:ind w:right="2"/>
              <w:jc w:val="left"/>
              <w:rPr>
                <w:lang w:eastAsia="ru-RU"/>
              </w:rPr>
            </w:pPr>
            <w:r w:rsidRPr="001F26E4">
              <w:rPr>
                <w:lang w:eastAsia="ru-RU"/>
              </w:rPr>
              <w:t>Геометрические понятия.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1E6322" w:rsidRPr="001F26E4" w:rsidRDefault="002C3ADE" w:rsidP="00AE5BE4">
            <w:pPr>
              <w:shd w:val="clear" w:color="auto" w:fill="FFFFFF"/>
              <w:spacing w:before="2"/>
              <w:ind w:right="2"/>
              <w:rPr>
                <w:lang w:eastAsia="ru-RU"/>
              </w:rPr>
            </w:pPr>
            <w:r w:rsidRPr="001F26E4">
              <w:rPr>
                <w:lang w:eastAsia="ru-RU"/>
              </w:rPr>
              <w:t>13</w:t>
            </w:r>
          </w:p>
        </w:tc>
        <w:tc>
          <w:tcPr>
            <w:tcW w:w="1128" w:type="pct"/>
          </w:tcPr>
          <w:p w:rsidR="001E6322" w:rsidRPr="001F26E4" w:rsidRDefault="00D96CB9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3</w:t>
            </w:r>
          </w:p>
        </w:tc>
      </w:tr>
      <w:tr w:rsidR="001E6322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1E6322" w:rsidRPr="001F26E4" w:rsidRDefault="001E6322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6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1E6322" w:rsidRPr="001F26E4" w:rsidRDefault="001E6322" w:rsidP="00AE5BE4">
            <w:pPr>
              <w:shd w:val="clear" w:color="auto" w:fill="FFFFFF"/>
              <w:spacing w:before="2"/>
              <w:ind w:right="2"/>
              <w:jc w:val="left"/>
              <w:rPr>
                <w:lang w:eastAsia="ru-RU"/>
              </w:rPr>
            </w:pPr>
            <w:r w:rsidRPr="001F26E4">
              <w:rPr>
                <w:lang w:eastAsia="ru-RU"/>
              </w:rPr>
              <w:t>Логико-математическая подготовка.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1E6322" w:rsidRPr="001F26E4" w:rsidRDefault="001E6322" w:rsidP="00AE5BE4">
            <w:pPr>
              <w:shd w:val="clear" w:color="auto" w:fill="FFFFFF"/>
              <w:spacing w:before="2"/>
              <w:ind w:right="2"/>
              <w:rPr>
                <w:lang w:eastAsia="ru-RU"/>
              </w:rPr>
            </w:pPr>
            <w:r w:rsidRPr="001F26E4">
              <w:rPr>
                <w:lang w:eastAsia="ru-RU"/>
              </w:rPr>
              <w:t>В течении года</w:t>
            </w:r>
          </w:p>
        </w:tc>
        <w:tc>
          <w:tcPr>
            <w:tcW w:w="1128" w:type="pct"/>
          </w:tcPr>
          <w:p w:rsidR="001E6322" w:rsidRPr="001F26E4" w:rsidRDefault="001E6322" w:rsidP="00AE5BE4">
            <w:pPr>
              <w:snapToGrid w:val="0"/>
              <w:rPr>
                <w:b/>
              </w:rPr>
            </w:pPr>
          </w:p>
        </w:tc>
      </w:tr>
      <w:tr w:rsidR="002C3ADE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2C3ADE" w:rsidRPr="001F26E4" w:rsidRDefault="002C3ADE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7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2C3ADE" w:rsidRPr="001F26E4" w:rsidRDefault="002C3ADE" w:rsidP="00AE5BE4">
            <w:pPr>
              <w:shd w:val="clear" w:color="auto" w:fill="FFFFFF"/>
              <w:spacing w:before="2"/>
              <w:ind w:right="2"/>
              <w:jc w:val="left"/>
              <w:rPr>
                <w:lang w:eastAsia="ru-RU"/>
              </w:rPr>
            </w:pPr>
            <w:r w:rsidRPr="001F26E4">
              <w:rPr>
                <w:lang w:eastAsia="ru-RU"/>
              </w:rPr>
              <w:t xml:space="preserve">Резерв 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2C3ADE" w:rsidRPr="001F26E4" w:rsidRDefault="0064584F" w:rsidP="00AE5BE4">
            <w:pPr>
              <w:shd w:val="clear" w:color="auto" w:fill="FFFFFF"/>
              <w:spacing w:before="2"/>
              <w:ind w:right="2"/>
              <w:rPr>
                <w:lang w:eastAsia="ru-RU"/>
              </w:rPr>
            </w:pPr>
            <w:r w:rsidRPr="001F26E4">
              <w:rPr>
                <w:lang w:eastAsia="ru-RU"/>
              </w:rPr>
              <w:t>2</w:t>
            </w:r>
          </w:p>
        </w:tc>
        <w:tc>
          <w:tcPr>
            <w:tcW w:w="1128" w:type="pct"/>
          </w:tcPr>
          <w:p w:rsidR="002C3ADE" w:rsidRPr="001F26E4" w:rsidRDefault="002C3ADE" w:rsidP="00AE5BE4">
            <w:pPr>
              <w:snapToGrid w:val="0"/>
              <w:rPr>
                <w:b/>
              </w:rPr>
            </w:pPr>
          </w:p>
        </w:tc>
      </w:tr>
      <w:tr w:rsidR="003E31EB" w:rsidRPr="001F26E4" w:rsidTr="00C75D1C">
        <w:trPr>
          <w:cantSplit/>
          <w:trHeight w:val="828"/>
        </w:trPr>
        <w:tc>
          <w:tcPr>
            <w:tcW w:w="384" w:type="pct"/>
            <w:shd w:val="clear" w:color="auto" w:fill="auto"/>
            <w:vAlign w:val="center"/>
          </w:tcPr>
          <w:p w:rsidR="003E31EB" w:rsidRPr="001F26E4" w:rsidRDefault="003E31EB" w:rsidP="00AE5BE4">
            <w:pPr>
              <w:snapToGrid w:val="0"/>
              <w:rPr>
                <w:b/>
              </w:rPr>
            </w:pPr>
          </w:p>
        </w:tc>
        <w:tc>
          <w:tcPr>
            <w:tcW w:w="2508" w:type="pct"/>
            <w:shd w:val="clear" w:color="auto" w:fill="auto"/>
            <w:vAlign w:val="center"/>
          </w:tcPr>
          <w:p w:rsidR="003E31EB" w:rsidRPr="001F26E4" w:rsidRDefault="003E31EB" w:rsidP="00AE5BE4">
            <w:pPr>
              <w:pStyle w:val="a8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1EB" w:rsidRPr="001F26E4" w:rsidRDefault="003E31EB" w:rsidP="00AE5BE4">
            <w:pPr>
              <w:pStyle w:val="a8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26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3E31EB" w:rsidRPr="001F26E4" w:rsidRDefault="003E31EB" w:rsidP="00AE5BE4">
            <w:pPr>
              <w:snapToGrid w:val="0"/>
              <w:rPr>
                <w:b/>
              </w:rPr>
            </w:pPr>
            <w:r w:rsidRPr="001F26E4">
              <w:rPr>
                <w:b/>
              </w:rPr>
              <w:t>136</w:t>
            </w:r>
          </w:p>
        </w:tc>
        <w:tc>
          <w:tcPr>
            <w:tcW w:w="1128" w:type="pct"/>
          </w:tcPr>
          <w:p w:rsidR="003E31EB" w:rsidRPr="001F26E4" w:rsidRDefault="003E31EB" w:rsidP="00AE5BE4">
            <w:pPr>
              <w:snapToGrid w:val="0"/>
              <w:rPr>
                <w:b/>
              </w:rPr>
            </w:pPr>
          </w:p>
        </w:tc>
      </w:tr>
    </w:tbl>
    <w:p w:rsidR="00764AB4" w:rsidRPr="001F26E4" w:rsidRDefault="00764AB4" w:rsidP="00AE5BE4">
      <w:pPr>
        <w:tabs>
          <w:tab w:val="left" w:pos="9288"/>
        </w:tabs>
        <w:jc w:val="left"/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97253F" w:rsidRPr="001F26E4" w:rsidRDefault="0097253F" w:rsidP="00AE5BE4">
      <w:pPr>
        <w:tabs>
          <w:tab w:val="left" w:pos="9288"/>
        </w:tabs>
        <w:rPr>
          <w:b/>
        </w:rPr>
      </w:pPr>
    </w:p>
    <w:p w:rsidR="00D96CB9" w:rsidRPr="001F26E4" w:rsidRDefault="00D96CB9" w:rsidP="00AE5BE4">
      <w:pPr>
        <w:tabs>
          <w:tab w:val="left" w:pos="9288"/>
        </w:tabs>
        <w:rPr>
          <w:b/>
        </w:rPr>
      </w:pPr>
    </w:p>
    <w:p w:rsidR="003E31EB" w:rsidRPr="001F26E4" w:rsidRDefault="003E31EB" w:rsidP="00AE5BE4">
      <w:pPr>
        <w:tabs>
          <w:tab w:val="left" w:pos="9288"/>
        </w:tabs>
        <w:rPr>
          <w:b/>
          <w:bCs/>
        </w:rPr>
      </w:pPr>
      <w:r w:rsidRPr="001F26E4">
        <w:rPr>
          <w:b/>
        </w:rPr>
        <w:lastRenderedPageBreak/>
        <w:t>3. Содержание  тем учебного курса</w:t>
      </w:r>
    </w:p>
    <w:p w:rsidR="00764AB4" w:rsidRPr="001F26E4" w:rsidRDefault="00764AB4" w:rsidP="00AE5BE4">
      <w:pPr>
        <w:pStyle w:val="ab"/>
        <w:tabs>
          <w:tab w:val="left" w:pos="993"/>
        </w:tabs>
        <w:jc w:val="center"/>
        <w:rPr>
          <w:bCs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085"/>
        <w:gridCol w:w="3627"/>
        <w:gridCol w:w="4410"/>
      </w:tblGrid>
      <w:tr w:rsidR="00D328DA" w:rsidRPr="001F26E4" w:rsidTr="001E6322">
        <w:tc>
          <w:tcPr>
            <w:tcW w:w="262" w:type="pct"/>
          </w:tcPr>
          <w:p w:rsidR="00D328DA" w:rsidRPr="001F26E4" w:rsidRDefault="00D328DA" w:rsidP="00AE5BE4">
            <w:pPr>
              <w:rPr>
                <w:b/>
              </w:rPr>
            </w:pPr>
            <w:r w:rsidRPr="001F26E4">
              <w:rPr>
                <w:b/>
              </w:rPr>
              <w:t>№</w:t>
            </w:r>
          </w:p>
          <w:p w:rsidR="00D328DA" w:rsidRPr="001F26E4" w:rsidRDefault="00D328DA" w:rsidP="00AE5BE4">
            <w:pPr>
              <w:rPr>
                <w:b/>
              </w:rPr>
            </w:pPr>
            <w:r w:rsidRPr="001F26E4">
              <w:rPr>
                <w:b/>
              </w:rPr>
              <w:t>п/п</w:t>
            </w:r>
          </w:p>
        </w:tc>
        <w:tc>
          <w:tcPr>
            <w:tcW w:w="976" w:type="pct"/>
          </w:tcPr>
          <w:p w:rsidR="00D328DA" w:rsidRPr="001F26E4" w:rsidRDefault="00D328DA" w:rsidP="00AE5BE4">
            <w:pPr>
              <w:rPr>
                <w:b/>
              </w:rPr>
            </w:pPr>
            <w:r w:rsidRPr="001F26E4">
              <w:rPr>
                <w:b/>
              </w:rPr>
              <w:t>Название раздела</w:t>
            </w:r>
          </w:p>
        </w:tc>
        <w:tc>
          <w:tcPr>
            <w:tcW w:w="1698" w:type="pct"/>
          </w:tcPr>
          <w:p w:rsidR="00D328DA" w:rsidRPr="001F26E4" w:rsidRDefault="00D328DA" w:rsidP="00AE5BE4">
            <w:pPr>
              <w:ind w:left="-468"/>
              <w:rPr>
                <w:b/>
              </w:rPr>
            </w:pPr>
            <w:r w:rsidRPr="001F26E4">
              <w:rPr>
                <w:b/>
              </w:rPr>
              <w:t xml:space="preserve">      Содержание раздела</w:t>
            </w:r>
          </w:p>
        </w:tc>
        <w:tc>
          <w:tcPr>
            <w:tcW w:w="2064" w:type="pct"/>
          </w:tcPr>
          <w:p w:rsidR="00D328DA" w:rsidRPr="001F26E4" w:rsidRDefault="00D328DA" w:rsidP="00AE5BE4">
            <w:pPr>
              <w:rPr>
                <w:b/>
              </w:rPr>
            </w:pPr>
            <w:r w:rsidRPr="001F26E4">
              <w:rPr>
                <w:b/>
              </w:rPr>
              <w:t>Универсальные учебные действия</w:t>
            </w:r>
          </w:p>
        </w:tc>
      </w:tr>
      <w:tr w:rsidR="00D328DA" w:rsidRPr="001F26E4" w:rsidTr="001E6322">
        <w:tc>
          <w:tcPr>
            <w:tcW w:w="262" w:type="pct"/>
          </w:tcPr>
          <w:p w:rsidR="00D328DA" w:rsidRPr="001F26E4" w:rsidRDefault="00D328DA" w:rsidP="00AE5BE4">
            <w:pPr>
              <w:rPr>
                <w:b/>
              </w:rPr>
            </w:pPr>
          </w:p>
          <w:p w:rsidR="00D328DA" w:rsidRPr="001F26E4" w:rsidRDefault="00D328DA" w:rsidP="00AE5BE4">
            <w:pPr>
              <w:rPr>
                <w:b/>
              </w:rPr>
            </w:pPr>
            <w:r w:rsidRPr="001F26E4">
              <w:rPr>
                <w:b/>
              </w:rPr>
              <w:t>1</w:t>
            </w:r>
          </w:p>
        </w:tc>
        <w:tc>
          <w:tcPr>
            <w:tcW w:w="976" w:type="pct"/>
          </w:tcPr>
          <w:p w:rsidR="001E6322" w:rsidRPr="001F26E4" w:rsidRDefault="001E6322" w:rsidP="00AE5BE4">
            <w:pPr>
              <w:tabs>
                <w:tab w:val="left" w:pos="1314"/>
              </w:tabs>
              <w:jc w:val="both"/>
              <w:rPr>
                <w:b/>
              </w:rPr>
            </w:pPr>
            <w:r w:rsidRPr="001F26E4">
              <w:rPr>
                <w:b/>
              </w:rPr>
              <w:t>Тысяча</w:t>
            </w:r>
          </w:p>
          <w:p w:rsidR="00D328DA" w:rsidRPr="001F26E4" w:rsidRDefault="00D328DA" w:rsidP="00AE5BE4">
            <w:pPr>
              <w:jc w:val="left"/>
              <w:rPr>
                <w:b/>
              </w:rPr>
            </w:pPr>
          </w:p>
        </w:tc>
        <w:tc>
          <w:tcPr>
            <w:tcW w:w="1698" w:type="pct"/>
          </w:tcPr>
          <w:p w:rsidR="00D328DA" w:rsidRPr="001F26E4" w:rsidRDefault="00D328DA" w:rsidP="00AE5BE4">
            <w:pPr>
              <w:tabs>
                <w:tab w:val="left" w:pos="1314"/>
              </w:tabs>
              <w:jc w:val="both"/>
            </w:pPr>
            <w:r w:rsidRPr="001F26E4">
              <w:t>Счёт сотнями в пределах 1000.</w:t>
            </w:r>
          </w:p>
          <w:p w:rsidR="00D328DA" w:rsidRPr="001F26E4" w:rsidRDefault="00D328DA" w:rsidP="00AE5BE4">
            <w:pPr>
              <w:tabs>
                <w:tab w:val="left" w:pos="1314"/>
              </w:tabs>
              <w:jc w:val="both"/>
            </w:pPr>
            <w:r w:rsidRPr="001F26E4">
              <w:t xml:space="preserve">Десятичный состав трёхзначного числа. </w:t>
            </w:r>
          </w:p>
          <w:p w:rsidR="00D328DA" w:rsidRPr="001F26E4" w:rsidRDefault="00D328DA" w:rsidP="00AE5BE4">
            <w:pPr>
              <w:tabs>
                <w:tab w:val="left" w:pos="1314"/>
              </w:tabs>
              <w:jc w:val="both"/>
            </w:pPr>
            <w:r w:rsidRPr="001F26E4">
              <w:t>Названия и последовательность натуральных чисел от 100 до 1000.</w:t>
            </w:r>
          </w:p>
          <w:p w:rsidR="00D328DA" w:rsidRPr="001F26E4" w:rsidRDefault="00D328DA" w:rsidP="00AE5BE4">
            <w:pPr>
              <w:tabs>
                <w:tab w:val="left" w:pos="1314"/>
              </w:tabs>
              <w:jc w:val="both"/>
            </w:pPr>
            <w:r w:rsidRPr="001F26E4">
              <w:t>Запись трёхзначных чисел цифрами.</w:t>
            </w:r>
          </w:p>
          <w:p w:rsidR="00D328DA" w:rsidRPr="001F26E4" w:rsidRDefault="00D328DA" w:rsidP="00AE5BE4">
            <w:pPr>
              <w:tabs>
                <w:tab w:val="left" w:pos="1314"/>
              </w:tabs>
              <w:jc w:val="both"/>
            </w:pPr>
            <w:r w:rsidRPr="001F26E4">
              <w:t xml:space="preserve">Сведения из истории математики: как появились числа, чем занимается арифметика. </w:t>
            </w:r>
          </w:p>
          <w:p w:rsidR="00D328DA" w:rsidRPr="001F26E4" w:rsidRDefault="00D328DA" w:rsidP="00AE5BE4">
            <w:pPr>
              <w:tabs>
                <w:tab w:val="left" w:pos="1314"/>
              </w:tabs>
              <w:jc w:val="both"/>
            </w:pPr>
            <w:r w:rsidRPr="001F26E4">
              <w:t>Сравнение чисел. Запись результатов сравнения с помощью знаков &gt; (больше)</w:t>
            </w:r>
          </w:p>
          <w:p w:rsidR="00D328DA" w:rsidRPr="001F26E4" w:rsidRDefault="00D328DA" w:rsidP="00AE5BE4">
            <w:pPr>
              <w:tabs>
                <w:tab w:val="left" w:pos="1314"/>
              </w:tabs>
              <w:jc w:val="both"/>
            </w:pPr>
            <w:r w:rsidRPr="001F26E4">
              <w:t>и &lt; (меньше)</w:t>
            </w:r>
          </w:p>
        </w:tc>
        <w:tc>
          <w:tcPr>
            <w:tcW w:w="2064" w:type="pct"/>
          </w:tcPr>
          <w:p w:rsidR="00D328DA" w:rsidRPr="001F26E4" w:rsidRDefault="00D328DA" w:rsidP="00AE5BE4">
            <w:pPr>
              <w:jc w:val="both"/>
            </w:pPr>
          </w:p>
          <w:p w:rsidR="00D328DA" w:rsidRPr="001F26E4" w:rsidRDefault="00D328DA" w:rsidP="00AE5BE4">
            <w:pPr>
              <w:jc w:val="both"/>
            </w:pPr>
            <w:r w:rsidRPr="001F26E4">
              <w:rPr>
                <w:i/>
              </w:rPr>
              <w:t>Называть</w:t>
            </w:r>
            <w:r w:rsidRPr="001F26E4"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D328DA" w:rsidRPr="001F26E4" w:rsidRDefault="00D328DA" w:rsidP="00AE5BE4">
            <w:pPr>
              <w:jc w:val="both"/>
            </w:pPr>
          </w:p>
          <w:p w:rsidR="00D328DA" w:rsidRPr="001F26E4" w:rsidRDefault="00D328DA" w:rsidP="00AE5BE4">
            <w:pPr>
              <w:jc w:val="both"/>
            </w:pPr>
          </w:p>
          <w:p w:rsidR="00C21AA8" w:rsidRPr="001F26E4" w:rsidRDefault="00C21AA8" w:rsidP="00AE5BE4">
            <w:pPr>
              <w:jc w:val="both"/>
            </w:pPr>
          </w:p>
          <w:p w:rsidR="00D328DA" w:rsidRPr="001F26E4" w:rsidRDefault="00D328DA" w:rsidP="00AE5BE4">
            <w:pPr>
              <w:jc w:val="both"/>
            </w:pPr>
            <w:r w:rsidRPr="001F26E4">
              <w:rPr>
                <w:i/>
              </w:rPr>
              <w:t>Сравнивать</w:t>
            </w:r>
            <w:r w:rsidRPr="001F26E4">
              <w:t xml:space="preserve"> трёхзначные числа, используя способ поразрядного сравнения.</w:t>
            </w:r>
          </w:p>
          <w:p w:rsidR="00D328DA" w:rsidRPr="001F26E4" w:rsidRDefault="00D328DA" w:rsidP="00AE5BE4">
            <w:pPr>
              <w:jc w:val="both"/>
            </w:pPr>
            <w:r w:rsidRPr="001F26E4">
              <w:t>Различать знаки &gt; и &lt;.</w:t>
            </w:r>
          </w:p>
          <w:p w:rsidR="00D328DA" w:rsidRPr="001F26E4" w:rsidRDefault="00D328DA" w:rsidP="00AE5BE4">
            <w:pPr>
              <w:jc w:val="both"/>
            </w:pPr>
            <w:r w:rsidRPr="001F26E4">
              <w:rPr>
                <w:i/>
              </w:rPr>
              <w:t>Читать</w:t>
            </w:r>
            <w:r w:rsidRPr="001F26E4">
              <w:t xml:space="preserve"> записи вида 256 &lt; 512, 625 &gt; 108.</w:t>
            </w:r>
          </w:p>
          <w:p w:rsidR="00DB1FF2" w:rsidRPr="001F26E4" w:rsidRDefault="00D328DA" w:rsidP="00AE5BE4">
            <w:pPr>
              <w:jc w:val="both"/>
              <w:rPr>
                <w:b/>
              </w:rPr>
            </w:pPr>
            <w:r w:rsidRPr="001F26E4">
              <w:rPr>
                <w:i/>
              </w:rPr>
              <w:t>Упорядочивать</w:t>
            </w:r>
            <w:r w:rsidRPr="001F26E4">
              <w:t xml:space="preserve"> числа (располагать их в порядке увеличении или уменьшения)</w:t>
            </w:r>
          </w:p>
        </w:tc>
      </w:tr>
      <w:tr w:rsidR="00C75D1C" w:rsidRPr="001F26E4" w:rsidTr="001E6322">
        <w:tc>
          <w:tcPr>
            <w:tcW w:w="262" w:type="pct"/>
            <w:vMerge w:val="restart"/>
          </w:tcPr>
          <w:p w:rsidR="00C75D1C" w:rsidRPr="001F26E4" w:rsidRDefault="00C75D1C" w:rsidP="00AE5BE4">
            <w:pPr>
              <w:rPr>
                <w:b/>
              </w:rPr>
            </w:pPr>
            <w:r w:rsidRPr="001F26E4">
              <w:rPr>
                <w:b/>
              </w:rPr>
              <w:t>2</w:t>
            </w:r>
          </w:p>
        </w:tc>
        <w:tc>
          <w:tcPr>
            <w:tcW w:w="976" w:type="pct"/>
            <w:vMerge w:val="restart"/>
          </w:tcPr>
          <w:p w:rsidR="00C75D1C" w:rsidRPr="001F26E4" w:rsidRDefault="00C75D1C" w:rsidP="00AE5BE4">
            <w:pPr>
              <w:jc w:val="left"/>
              <w:rPr>
                <w:b/>
              </w:rPr>
            </w:pPr>
            <w:r w:rsidRPr="001F26E4">
              <w:rPr>
                <w:b/>
                <w:lang w:eastAsia="ru-RU"/>
              </w:rPr>
              <w:t>Арифметические действия в пределах 1000 и их свойства</w:t>
            </w:r>
          </w:p>
        </w:tc>
        <w:tc>
          <w:tcPr>
            <w:tcW w:w="1698" w:type="pct"/>
          </w:tcPr>
          <w:p w:rsidR="00C75D1C" w:rsidRPr="001F26E4" w:rsidRDefault="00C75D1C" w:rsidP="00AE5BE4">
            <w:pPr>
              <w:tabs>
                <w:tab w:val="left" w:pos="1314"/>
              </w:tabs>
              <w:jc w:val="both"/>
              <w:rPr>
                <w:b/>
              </w:rPr>
            </w:pPr>
            <w:r w:rsidRPr="001F26E4">
              <w:rPr>
                <w:b/>
              </w:rPr>
              <w:t>Сложение  и  вычитание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 xml:space="preserve">Устные и письменные алгоритмы сложения и вычитания.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>Проверка правильности вычислений разными способами</w:t>
            </w:r>
          </w:p>
        </w:tc>
        <w:tc>
          <w:tcPr>
            <w:tcW w:w="2064" w:type="pct"/>
          </w:tcPr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Воспроизводить</w:t>
            </w:r>
            <w:r w:rsidRPr="001F26E4">
              <w:t xml:space="preserve"> устные приёмы сложения и вычитания в случаях, сводимых к действиям в пределах 100.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Вычислять</w:t>
            </w:r>
            <w:r w:rsidRPr="001F26E4">
              <w:t xml:space="preserve"> сумму и разность чисел в пределах 1000, используя письменные алгоритмы. 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Контролировать</w:t>
            </w:r>
            <w:r w:rsidRPr="001F26E4">
              <w:t xml:space="preserve"> свою деятельность: </w:t>
            </w:r>
            <w:r w:rsidRPr="001F26E4">
              <w:rPr>
                <w:i/>
              </w:rPr>
              <w:t>проверять</w:t>
            </w:r>
            <w:r w:rsidRPr="001F26E4">
              <w:t xml:space="preserve">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1F26E4">
              <w:rPr>
                <w:i/>
              </w:rPr>
              <w:t>осуществлять взаимопроверку</w:t>
            </w:r>
          </w:p>
        </w:tc>
      </w:tr>
      <w:tr w:rsidR="00C75D1C" w:rsidRPr="001F26E4" w:rsidTr="001E6322">
        <w:tc>
          <w:tcPr>
            <w:tcW w:w="262" w:type="pct"/>
            <w:vMerge/>
          </w:tcPr>
          <w:p w:rsidR="00C75D1C" w:rsidRPr="001F26E4" w:rsidRDefault="00C75D1C" w:rsidP="00AE5BE4">
            <w:pPr>
              <w:rPr>
                <w:b/>
              </w:rPr>
            </w:pPr>
          </w:p>
        </w:tc>
        <w:tc>
          <w:tcPr>
            <w:tcW w:w="976" w:type="pct"/>
            <w:vMerge/>
          </w:tcPr>
          <w:p w:rsidR="00C75D1C" w:rsidRPr="001F26E4" w:rsidRDefault="00C75D1C" w:rsidP="00AE5BE4">
            <w:pPr>
              <w:jc w:val="left"/>
              <w:rPr>
                <w:b/>
              </w:rPr>
            </w:pPr>
          </w:p>
        </w:tc>
        <w:tc>
          <w:tcPr>
            <w:tcW w:w="1698" w:type="pct"/>
          </w:tcPr>
          <w:p w:rsidR="00C75D1C" w:rsidRPr="001F26E4" w:rsidRDefault="00C75D1C" w:rsidP="00AE5BE4">
            <w:pPr>
              <w:tabs>
                <w:tab w:val="left" w:pos="1314"/>
              </w:tabs>
              <w:jc w:val="both"/>
              <w:rPr>
                <w:b/>
              </w:rPr>
            </w:pPr>
            <w:r w:rsidRPr="001F26E4">
              <w:rPr>
                <w:b/>
              </w:rPr>
              <w:t>Умножение и деление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>Устные алгоритмы умножения и деления.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 xml:space="preserve">Умножение и деление на 10 и на 100.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>Умножение числа, запись которого оканчивается нулём, на однозначное число.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>Алгоритмы умножения двузначных и трёхзначных чисел на однозначное и на двузначное число.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 xml:space="preserve">Нахождение однозначного частного (в том числе в случаях вида 832 : 416).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 xml:space="preserve">Деление с остатком.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t>Деление на однозначное и на двузначное число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</w:tc>
        <w:tc>
          <w:tcPr>
            <w:tcW w:w="2064" w:type="pct"/>
          </w:tcPr>
          <w:p w:rsidR="00C75D1C" w:rsidRPr="001F26E4" w:rsidRDefault="00C75D1C" w:rsidP="00AE5BE4">
            <w:pPr>
              <w:tabs>
                <w:tab w:val="left" w:pos="1314"/>
              </w:tabs>
              <w:jc w:val="both"/>
              <w:rPr>
                <w:i/>
              </w:rPr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Воспроизводить</w:t>
            </w:r>
            <w:r w:rsidRPr="001F26E4">
              <w:t xml:space="preserve"> устные приёмы умножения и деления в случаях, сводимых к действиям в пределах 100.  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Вычислять</w:t>
            </w:r>
            <w:r w:rsidRPr="001F26E4"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Контролировать</w:t>
            </w:r>
            <w:r w:rsidRPr="001F26E4">
              <w:t xml:space="preserve"> свою деятельность: </w:t>
            </w:r>
            <w:r w:rsidRPr="001F26E4">
              <w:rPr>
                <w:i/>
              </w:rPr>
              <w:t xml:space="preserve">проверять </w:t>
            </w:r>
            <w:r w:rsidRPr="001F26E4">
              <w:t xml:space="preserve">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  <w:rPr>
                <w:i/>
              </w:rPr>
            </w:pPr>
            <w:r w:rsidRPr="001F26E4">
              <w:rPr>
                <w:i/>
              </w:rPr>
              <w:t xml:space="preserve">Осуществлять взаимопроверку.  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Подбирать</w:t>
            </w:r>
            <w:r w:rsidRPr="001F26E4">
              <w:t xml:space="preserve"> частное способом проб.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 xml:space="preserve">Различать </w:t>
            </w:r>
            <w:r w:rsidRPr="001F26E4">
              <w:t xml:space="preserve">два вида деления (с остатком и без остатка). 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Моделировать</w:t>
            </w:r>
            <w:r w:rsidRPr="001F26E4">
              <w:t xml:space="preserve"> способ деления с </w:t>
            </w:r>
            <w:r w:rsidRPr="001F26E4">
              <w:lastRenderedPageBreak/>
              <w:t>остатком небольших чисел с помощью фишек.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Называть</w:t>
            </w:r>
            <w:r w:rsidRPr="001F26E4">
              <w:t xml:space="preserve"> компоненты деления с остатком (делимое, делитель, частное, остаток).    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Вычислять</w:t>
            </w:r>
            <w:r w:rsidRPr="001F26E4"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C75D1C" w:rsidRPr="001F26E4" w:rsidRDefault="00C75D1C" w:rsidP="00AE5BE4">
            <w:pPr>
              <w:tabs>
                <w:tab w:val="left" w:pos="1314"/>
              </w:tabs>
              <w:jc w:val="both"/>
            </w:pPr>
            <w:r w:rsidRPr="001F26E4">
              <w:rPr>
                <w:i/>
              </w:rPr>
              <w:t>Контролировать</w:t>
            </w:r>
            <w:r w:rsidRPr="001F26E4"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1F26E4">
              <w:rPr>
                <w:i/>
              </w:rPr>
              <w:t>осуществлять взаимопроверку</w:t>
            </w:r>
          </w:p>
        </w:tc>
      </w:tr>
      <w:tr w:rsidR="00C75D1C" w:rsidRPr="001F26E4" w:rsidTr="001E6322">
        <w:tc>
          <w:tcPr>
            <w:tcW w:w="262" w:type="pct"/>
            <w:vMerge/>
          </w:tcPr>
          <w:p w:rsidR="00C75D1C" w:rsidRPr="001F26E4" w:rsidRDefault="00C75D1C" w:rsidP="00AE5BE4">
            <w:pPr>
              <w:rPr>
                <w:b/>
              </w:rPr>
            </w:pPr>
          </w:p>
        </w:tc>
        <w:tc>
          <w:tcPr>
            <w:tcW w:w="976" w:type="pct"/>
            <w:vMerge/>
          </w:tcPr>
          <w:p w:rsidR="00C75D1C" w:rsidRPr="001F26E4" w:rsidRDefault="00C75D1C" w:rsidP="00AE5BE4">
            <w:pPr>
              <w:jc w:val="left"/>
              <w:rPr>
                <w:b/>
              </w:rPr>
            </w:pPr>
          </w:p>
        </w:tc>
        <w:tc>
          <w:tcPr>
            <w:tcW w:w="1698" w:type="pct"/>
          </w:tcPr>
          <w:p w:rsidR="00C75D1C" w:rsidRPr="001F26E4" w:rsidRDefault="00C75D1C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Свойства умножения и деления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Сочетательное свойство умножения. </w:t>
            </w: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t>Распределительное свойство умножения относительно сложения (вычитания)</w:t>
            </w:r>
          </w:p>
        </w:tc>
        <w:tc>
          <w:tcPr>
            <w:tcW w:w="2064" w:type="pct"/>
          </w:tcPr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Формулировать</w:t>
            </w:r>
            <w:r w:rsidRPr="001F26E4">
              <w:t xml:space="preserve"> сочетательное свойство умножения и использовать его при выполнении вычислений. </w:t>
            </w: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Формулировать</w:t>
            </w:r>
            <w:r w:rsidRPr="001F26E4">
              <w:t xml:space="preserve"> правило умножения суммы (разности) на число и </w:t>
            </w:r>
            <w:r w:rsidRPr="001F26E4">
              <w:rPr>
                <w:i/>
              </w:rPr>
              <w:t>использовать</w:t>
            </w:r>
            <w:r w:rsidRPr="001F26E4">
              <w:t xml:space="preserve"> его при выполнении вычислений</w:t>
            </w:r>
          </w:p>
        </w:tc>
      </w:tr>
      <w:tr w:rsidR="00C75D1C" w:rsidRPr="001F26E4" w:rsidTr="001E6322">
        <w:tc>
          <w:tcPr>
            <w:tcW w:w="262" w:type="pct"/>
            <w:vMerge/>
          </w:tcPr>
          <w:p w:rsidR="00C75D1C" w:rsidRPr="001F26E4" w:rsidRDefault="00C75D1C" w:rsidP="00AE5BE4">
            <w:pPr>
              <w:rPr>
                <w:b/>
              </w:rPr>
            </w:pPr>
          </w:p>
        </w:tc>
        <w:tc>
          <w:tcPr>
            <w:tcW w:w="976" w:type="pct"/>
            <w:vMerge/>
          </w:tcPr>
          <w:p w:rsidR="00C75D1C" w:rsidRPr="001F26E4" w:rsidRDefault="00C75D1C" w:rsidP="00AE5BE4">
            <w:pPr>
              <w:jc w:val="left"/>
              <w:rPr>
                <w:b/>
              </w:rPr>
            </w:pPr>
          </w:p>
        </w:tc>
        <w:tc>
          <w:tcPr>
            <w:tcW w:w="1698" w:type="pct"/>
          </w:tcPr>
          <w:p w:rsidR="00C75D1C" w:rsidRPr="001F26E4" w:rsidRDefault="00C75D1C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Числовые и буквенные выражения</w:t>
            </w:r>
          </w:p>
          <w:p w:rsidR="00C75D1C" w:rsidRPr="001F26E4" w:rsidRDefault="00C75D1C" w:rsidP="00AE5BE4">
            <w:pPr>
              <w:jc w:val="both"/>
            </w:pPr>
            <w:r w:rsidRPr="001F26E4"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Порядок выполнения действий в выражениях со скобками. 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Вычисление значений числовых выражений.  </w:t>
            </w: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t>Выражение с буквой.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Вычисление значений буквенных выражений при заданных числовых значениях этих букв. </w:t>
            </w: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t>Примеры арифметических задач, содержащих буквенные данные. Запись решения в виде буквенных выражений</w:t>
            </w:r>
          </w:p>
        </w:tc>
        <w:tc>
          <w:tcPr>
            <w:tcW w:w="2064" w:type="pct"/>
          </w:tcPr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Анализировать</w:t>
            </w:r>
            <w:r w:rsidRPr="001F26E4">
              <w:t xml:space="preserve"> числовое выражение с целью определения порядка выполнения действий.</w:t>
            </w: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Вычислять</w:t>
            </w:r>
            <w:r w:rsidRPr="001F26E4">
              <w:t xml:space="preserve"> значения числовых выражений со скобками и без скобок, используя изученные правила. </w:t>
            </w: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Различать</w:t>
            </w:r>
            <w:r w:rsidRPr="001F26E4">
              <w:t xml:space="preserve"> числовое и буквенное выражения.</w:t>
            </w: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Вычислять</w:t>
            </w:r>
            <w:r w:rsidRPr="001F26E4">
              <w:t xml:space="preserve"> значения буквенных выражений.</w:t>
            </w: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Выбирать</w:t>
            </w:r>
            <w:r w:rsidRPr="001F26E4">
              <w:t xml:space="preserve"> буквенное выражение для решения задачи из предложенных вариантов.</w:t>
            </w: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Конструировать</w:t>
            </w:r>
            <w:r w:rsidRPr="001F26E4">
              <w:t xml:space="preserve"> буквенное выражение, являющееся решением задачи</w:t>
            </w:r>
          </w:p>
        </w:tc>
      </w:tr>
      <w:tr w:rsidR="00C75D1C" w:rsidRPr="001F26E4" w:rsidTr="001E6322">
        <w:tc>
          <w:tcPr>
            <w:tcW w:w="262" w:type="pct"/>
            <w:vMerge w:val="restart"/>
          </w:tcPr>
          <w:p w:rsidR="00C75D1C" w:rsidRPr="001F26E4" w:rsidRDefault="00C75D1C" w:rsidP="00AE5BE4">
            <w:pPr>
              <w:rPr>
                <w:b/>
              </w:rPr>
            </w:pPr>
            <w:r w:rsidRPr="001F26E4">
              <w:rPr>
                <w:b/>
              </w:rPr>
              <w:t>3</w:t>
            </w:r>
          </w:p>
        </w:tc>
        <w:tc>
          <w:tcPr>
            <w:tcW w:w="976" w:type="pct"/>
            <w:vMerge w:val="restart"/>
          </w:tcPr>
          <w:p w:rsidR="00C75D1C" w:rsidRPr="001F26E4" w:rsidRDefault="00C75D1C" w:rsidP="00AE5BE4">
            <w:pPr>
              <w:jc w:val="left"/>
              <w:rPr>
                <w:b/>
              </w:rPr>
            </w:pPr>
            <w:r w:rsidRPr="001F26E4">
              <w:rPr>
                <w:b/>
              </w:rPr>
              <w:t>Величины</w:t>
            </w:r>
          </w:p>
        </w:tc>
        <w:tc>
          <w:tcPr>
            <w:tcW w:w="1698" w:type="pct"/>
          </w:tcPr>
          <w:p w:rsidR="00C75D1C" w:rsidRPr="001F26E4" w:rsidRDefault="00C75D1C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Масса и вместимость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Масса и её единицы: килограмм, грамм. 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Обозначения: кг, г. </w:t>
            </w:r>
          </w:p>
          <w:p w:rsidR="00C75D1C" w:rsidRPr="001F26E4" w:rsidRDefault="00C75D1C" w:rsidP="00AE5BE4">
            <w:pPr>
              <w:jc w:val="both"/>
            </w:pPr>
            <w:r w:rsidRPr="001F26E4">
              <w:t>Соотношение: 1 кг = 1 000 г.</w:t>
            </w:r>
          </w:p>
          <w:p w:rsidR="00C75D1C" w:rsidRPr="001F26E4" w:rsidRDefault="00C75D1C" w:rsidP="00AE5BE4">
            <w:pPr>
              <w:jc w:val="both"/>
            </w:pPr>
            <w:r w:rsidRPr="001F26E4">
              <w:t>Вместимость и её единица — литр.</w:t>
            </w:r>
          </w:p>
          <w:p w:rsidR="00C75D1C" w:rsidRPr="001F26E4" w:rsidRDefault="00C75D1C" w:rsidP="00AE5BE4">
            <w:pPr>
              <w:jc w:val="both"/>
            </w:pPr>
            <w:r w:rsidRPr="001F26E4">
              <w:t>Обозначение: л.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Сведения из истории математики: старинные русские единицы массы и вместимости: </w:t>
            </w:r>
            <w:r w:rsidRPr="001F26E4">
              <w:lastRenderedPageBreak/>
              <w:t xml:space="preserve">пуд, фунт, ведро, бочка </w:t>
            </w:r>
          </w:p>
          <w:p w:rsidR="00C75D1C" w:rsidRPr="001F26E4" w:rsidRDefault="00C75D1C" w:rsidP="00AE5BE4">
            <w:pPr>
              <w:jc w:val="both"/>
            </w:pPr>
            <w:r w:rsidRPr="001F26E4">
              <w:t>Вычисления с данными значениями массы и вместимости</w:t>
            </w:r>
          </w:p>
        </w:tc>
        <w:tc>
          <w:tcPr>
            <w:tcW w:w="2064" w:type="pct"/>
          </w:tcPr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Называть</w:t>
            </w:r>
            <w:r w:rsidRPr="001F26E4">
              <w:t xml:space="preserve"> единицы массы.</w:t>
            </w: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Выполнять</w:t>
            </w:r>
            <w:r w:rsidRPr="001F26E4">
              <w:t xml:space="preserve"> практические работы: </w:t>
            </w:r>
            <w:r w:rsidRPr="001F26E4">
              <w:rPr>
                <w:i/>
              </w:rPr>
              <w:t>взвешивать</w:t>
            </w:r>
            <w:r w:rsidRPr="001F26E4">
              <w:t xml:space="preserve"> предметы небольшой массы на чашечных весах, </w:t>
            </w:r>
            <w:r w:rsidRPr="001F26E4">
              <w:rPr>
                <w:i/>
              </w:rPr>
              <w:t>отмеривать</w:t>
            </w:r>
            <w:r w:rsidRPr="001F26E4">
              <w:t xml:space="preserve"> с помощью литровой банки требуемое количество воды, </w:t>
            </w:r>
            <w:r w:rsidRPr="001F26E4">
              <w:rPr>
                <w:i/>
              </w:rPr>
              <w:t>сравнивать</w:t>
            </w:r>
            <w:r w:rsidRPr="001F26E4">
              <w:t xml:space="preserve"> вместимость сосудов с помощью указанной мерки.   </w:t>
            </w:r>
            <w:r w:rsidRPr="001F26E4">
              <w:cr/>
              <w:t xml:space="preserve"> </w:t>
            </w: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lastRenderedPageBreak/>
              <w:t>Вычислять</w:t>
            </w:r>
            <w:r w:rsidRPr="001F26E4">
              <w:t xml:space="preserve"> массу предметов и вместимость при решении учебных задач и упражнений</w:t>
            </w:r>
          </w:p>
        </w:tc>
      </w:tr>
      <w:tr w:rsidR="00C75D1C" w:rsidRPr="001F26E4" w:rsidTr="001E6322">
        <w:tc>
          <w:tcPr>
            <w:tcW w:w="262" w:type="pct"/>
            <w:vMerge/>
          </w:tcPr>
          <w:p w:rsidR="00C75D1C" w:rsidRPr="001F26E4" w:rsidRDefault="00C75D1C" w:rsidP="00AE5BE4">
            <w:pPr>
              <w:rPr>
                <w:b/>
              </w:rPr>
            </w:pPr>
          </w:p>
        </w:tc>
        <w:tc>
          <w:tcPr>
            <w:tcW w:w="976" w:type="pct"/>
            <w:vMerge/>
          </w:tcPr>
          <w:p w:rsidR="00C75D1C" w:rsidRPr="001F26E4" w:rsidRDefault="00C75D1C" w:rsidP="00AE5BE4">
            <w:pPr>
              <w:jc w:val="left"/>
              <w:rPr>
                <w:b/>
              </w:rPr>
            </w:pPr>
          </w:p>
        </w:tc>
        <w:tc>
          <w:tcPr>
            <w:tcW w:w="1698" w:type="pct"/>
          </w:tcPr>
          <w:p w:rsidR="00C75D1C" w:rsidRPr="001F26E4" w:rsidRDefault="00C75D1C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Цена, количество, стоимость</w:t>
            </w:r>
          </w:p>
          <w:p w:rsidR="00C75D1C" w:rsidRPr="001F26E4" w:rsidRDefault="00C75D1C" w:rsidP="00AE5BE4">
            <w:pPr>
              <w:jc w:val="both"/>
            </w:pPr>
            <w:r w:rsidRPr="001F26E4">
              <w:t>Российские купюры: 500 р., 1000 р. Вычисления с использованием денежных единиц</w:t>
            </w:r>
          </w:p>
        </w:tc>
        <w:tc>
          <w:tcPr>
            <w:tcW w:w="2064" w:type="pct"/>
          </w:tcPr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Вычислять</w:t>
            </w:r>
            <w:r w:rsidRPr="001F26E4"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C75D1C" w:rsidRPr="001F26E4" w:rsidTr="001E6322">
        <w:tc>
          <w:tcPr>
            <w:tcW w:w="262" w:type="pct"/>
            <w:vMerge/>
          </w:tcPr>
          <w:p w:rsidR="00C75D1C" w:rsidRPr="001F26E4" w:rsidRDefault="00C75D1C" w:rsidP="00AE5BE4">
            <w:pPr>
              <w:rPr>
                <w:b/>
              </w:rPr>
            </w:pPr>
          </w:p>
        </w:tc>
        <w:tc>
          <w:tcPr>
            <w:tcW w:w="976" w:type="pct"/>
            <w:vMerge/>
          </w:tcPr>
          <w:p w:rsidR="00C75D1C" w:rsidRPr="001F26E4" w:rsidRDefault="00C75D1C" w:rsidP="00AE5BE4">
            <w:pPr>
              <w:jc w:val="left"/>
              <w:rPr>
                <w:b/>
              </w:rPr>
            </w:pPr>
          </w:p>
        </w:tc>
        <w:tc>
          <w:tcPr>
            <w:tcW w:w="1698" w:type="pct"/>
          </w:tcPr>
          <w:p w:rsidR="00C75D1C" w:rsidRPr="001F26E4" w:rsidRDefault="00C75D1C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Время и его измерение</w:t>
            </w:r>
          </w:p>
          <w:p w:rsidR="00C75D1C" w:rsidRPr="001F26E4" w:rsidRDefault="00C75D1C" w:rsidP="00AE5BE4">
            <w:pPr>
              <w:jc w:val="both"/>
            </w:pPr>
            <w:r w:rsidRPr="001F26E4">
              <w:t>Единицы времени: час, минута, секунда, сутки, неделя, год, век.</w:t>
            </w:r>
          </w:p>
          <w:p w:rsidR="00C75D1C" w:rsidRPr="001F26E4" w:rsidRDefault="00C75D1C" w:rsidP="00AE5BE4">
            <w:pPr>
              <w:jc w:val="both"/>
            </w:pPr>
            <w:r w:rsidRPr="001F26E4">
              <w:t>Обозначения: ч, мин, с.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Соотношения: 1 ч = 60 мин, 1 мин = 60 с, 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1 сутки = 24 ч, 1 век = 100 лет, 1 год = 12 мес. Сведения из истории математики: возникновение названий месяцев года. </w:t>
            </w:r>
          </w:p>
          <w:p w:rsidR="00C75D1C" w:rsidRPr="001F26E4" w:rsidRDefault="00C75D1C" w:rsidP="00AE5BE4">
            <w:pPr>
              <w:jc w:val="both"/>
            </w:pPr>
            <w:r w:rsidRPr="001F26E4">
              <w:t>Вычисления с данными единицами времени</w:t>
            </w:r>
          </w:p>
        </w:tc>
        <w:tc>
          <w:tcPr>
            <w:tcW w:w="2064" w:type="pct"/>
          </w:tcPr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Называть</w:t>
            </w:r>
            <w:r w:rsidRPr="001F26E4">
              <w:t xml:space="preserve"> единицы времени.</w:t>
            </w: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Выполнять</w:t>
            </w:r>
            <w:r w:rsidRPr="001F26E4">
              <w:t xml:space="preserve"> </w:t>
            </w:r>
            <w:r w:rsidRPr="001F26E4">
              <w:rPr>
                <w:i/>
              </w:rPr>
              <w:t xml:space="preserve">практическую работу: </w:t>
            </w:r>
            <w:r w:rsidRPr="001F26E4">
              <w:t xml:space="preserve">определять время по часам с точностью до часа, минуты, секунды.   </w:t>
            </w: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Вычислять</w:t>
            </w:r>
            <w:r w:rsidRPr="001F26E4">
              <w:t xml:space="preserve"> время в ходе решения практических и учебных задач</w:t>
            </w:r>
          </w:p>
        </w:tc>
      </w:tr>
      <w:tr w:rsidR="00C75D1C" w:rsidRPr="001F26E4" w:rsidTr="001E6322">
        <w:tc>
          <w:tcPr>
            <w:tcW w:w="262" w:type="pct"/>
            <w:vMerge/>
          </w:tcPr>
          <w:p w:rsidR="00C75D1C" w:rsidRPr="001F26E4" w:rsidRDefault="00C75D1C" w:rsidP="00AE5BE4">
            <w:pPr>
              <w:rPr>
                <w:b/>
              </w:rPr>
            </w:pPr>
          </w:p>
        </w:tc>
        <w:tc>
          <w:tcPr>
            <w:tcW w:w="976" w:type="pct"/>
            <w:vMerge/>
          </w:tcPr>
          <w:p w:rsidR="00C75D1C" w:rsidRPr="001F26E4" w:rsidRDefault="00C75D1C" w:rsidP="00AE5BE4">
            <w:pPr>
              <w:jc w:val="left"/>
              <w:rPr>
                <w:b/>
              </w:rPr>
            </w:pPr>
          </w:p>
        </w:tc>
        <w:tc>
          <w:tcPr>
            <w:tcW w:w="1698" w:type="pct"/>
          </w:tcPr>
          <w:p w:rsidR="00C75D1C" w:rsidRPr="001F26E4" w:rsidRDefault="00C75D1C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Геометрические величины</w:t>
            </w:r>
          </w:p>
          <w:p w:rsidR="00C75D1C" w:rsidRPr="001F26E4" w:rsidRDefault="00C75D1C" w:rsidP="00AE5BE4">
            <w:pPr>
              <w:jc w:val="both"/>
            </w:pPr>
            <w:r w:rsidRPr="001F26E4">
              <w:t>Единицы длины: километр, миллиметр.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Обозначения: км, мм. </w:t>
            </w:r>
          </w:p>
          <w:p w:rsidR="00C75D1C" w:rsidRPr="001F26E4" w:rsidRDefault="00C75D1C" w:rsidP="00AE5BE4">
            <w:pPr>
              <w:jc w:val="both"/>
            </w:pPr>
            <w:r w:rsidRPr="001F26E4">
              <w:t xml:space="preserve">Соотношения: 1 км = 1 000 м, 1 см = 10 мм, </w:t>
            </w:r>
          </w:p>
          <w:p w:rsidR="00C75D1C" w:rsidRPr="001F26E4" w:rsidRDefault="00C75D1C" w:rsidP="00AE5BE4">
            <w:pPr>
              <w:jc w:val="both"/>
            </w:pPr>
            <w:r w:rsidRPr="001F26E4">
              <w:t>1 дм = 100 мм.</w:t>
            </w:r>
          </w:p>
          <w:p w:rsidR="00C75D1C" w:rsidRPr="001F26E4" w:rsidRDefault="00C75D1C" w:rsidP="00AE5BE4">
            <w:pPr>
              <w:jc w:val="both"/>
            </w:pPr>
            <w:r w:rsidRPr="001F26E4">
              <w:t>Сведения из истории математики: старинные единицы длины (морская миля, верста).</w:t>
            </w:r>
          </w:p>
          <w:p w:rsidR="00C75D1C" w:rsidRPr="001F26E4" w:rsidRDefault="00C75D1C" w:rsidP="00AE5BE4">
            <w:pPr>
              <w:jc w:val="both"/>
            </w:pPr>
            <w:r w:rsidRPr="001F26E4">
              <w:t>Длина ломаной и её вычисление</w:t>
            </w:r>
          </w:p>
        </w:tc>
        <w:tc>
          <w:tcPr>
            <w:tcW w:w="2064" w:type="pct"/>
          </w:tcPr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Называть</w:t>
            </w:r>
            <w:r w:rsidRPr="001F26E4">
              <w:t xml:space="preserve"> единицы длины: километр, миллиметр.</w:t>
            </w: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Выполнять практическую работу</w:t>
            </w:r>
            <w:r w:rsidRPr="001F26E4"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C75D1C" w:rsidRPr="001F26E4" w:rsidRDefault="00C75D1C" w:rsidP="00AE5BE4">
            <w:pPr>
              <w:jc w:val="both"/>
            </w:pPr>
          </w:p>
          <w:p w:rsidR="00C75D1C" w:rsidRPr="001F26E4" w:rsidRDefault="00C75D1C" w:rsidP="00AE5BE4">
            <w:pPr>
              <w:jc w:val="both"/>
            </w:pPr>
            <w:r w:rsidRPr="001F26E4">
              <w:rPr>
                <w:i/>
              </w:rPr>
              <w:t>Вычислять</w:t>
            </w:r>
            <w:r w:rsidRPr="001F26E4">
              <w:t xml:space="preserve"> длину ломаной.</w:t>
            </w:r>
          </w:p>
        </w:tc>
      </w:tr>
      <w:tr w:rsidR="00B1004D" w:rsidRPr="001F26E4" w:rsidTr="001E6322">
        <w:tc>
          <w:tcPr>
            <w:tcW w:w="262" w:type="pct"/>
          </w:tcPr>
          <w:p w:rsidR="00B1004D" w:rsidRPr="001F26E4" w:rsidRDefault="00C75D1C" w:rsidP="00AE5BE4">
            <w:pPr>
              <w:rPr>
                <w:b/>
              </w:rPr>
            </w:pPr>
            <w:r w:rsidRPr="001F26E4">
              <w:rPr>
                <w:b/>
              </w:rPr>
              <w:t>4</w:t>
            </w:r>
          </w:p>
        </w:tc>
        <w:tc>
          <w:tcPr>
            <w:tcW w:w="976" w:type="pct"/>
          </w:tcPr>
          <w:p w:rsidR="00B1004D" w:rsidRPr="001F26E4" w:rsidRDefault="00B1004D" w:rsidP="00AE5BE4">
            <w:pPr>
              <w:jc w:val="left"/>
              <w:rPr>
                <w:b/>
              </w:rPr>
            </w:pPr>
            <w:r w:rsidRPr="001F26E4">
              <w:rPr>
                <w:b/>
              </w:rPr>
              <w:t>Работа с текстовыми задачами</w:t>
            </w:r>
          </w:p>
        </w:tc>
        <w:tc>
          <w:tcPr>
            <w:tcW w:w="1698" w:type="pct"/>
          </w:tcPr>
          <w:p w:rsidR="00B1004D" w:rsidRPr="001F26E4" w:rsidRDefault="00B1004D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Текстовая арифметическая задача</w:t>
            </w:r>
          </w:p>
          <w:p w:rsidR="00B1004D" w:rsidRPr="001F26E4" w:rsidRDefault="00B1004D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и её решение</w:t>
            </w:r>
          </w:p>
          <w:p w:rsidR="00B1004D" w:rsidRPr="001F26E4" w:rsidRDefault="00B1004D" w:rsidP="00AE5BE4">
            <w:pPr>
              <w:jc w:val="both"/>
            </w:pPr>
            <w:r w:rsidRPr="001F26E4">
              <w:t xml:space="preserve">Составные задачи, решаемые тремя действиями в различных комбинациях, в том числе содержащие разнообразные зависимости между величинами. </w:t>
            </w:r>
          </w:p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</w:p>
          <w:p w:rsidR="008F66C4" w:rsidRPr="001F26E4" w:rsidRDefault="008F66C4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  <w:r w:rsidRPr="001F26E4"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2064" w:type="pct"/>
          </w:tcPr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</w:p>
          <w:p w:rsidR="00B1004D" w:rsidRPr="001F26E4" w:rsidRDefault="00B1004D" w:rsidP="00AE5BE4">
            <w:pPr>
              <w:jc w:val="both"/>
            </w:pPr>
            <w:r w:rsidRPr="001F26E4">
              <w:rPr>
                <w:i/>
              </w:rPr>
              <w:t>Анализировать</w:t>
            </w:r>
            <w:r w:rsidRPr="001F26E4">
              <w:t xml:space="preserve"> текст задачи с последующим планированием алгоритма её решения. </w:t>
            </w:r>
          </w:p>
          <w:p w:rsidR="00B1004D" w:rsidRPr="001F26E4" w:rsidRDefault="00B1004D" w:rsidP="00AE5BE4">
            <w:pPr>
              <w:jc w:val="both"/>
            </w:pPr>
            <w:r w:rsidRPr="001F26E4">
              <w:rPr>
                <w:i/>
              </w:rPr>
              <w:t>Устанавливать</w:t>
            </w:r>
            <w:r w:rsidRPr="001F26E4"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 </w:t>
            </w:r>
          </w:p>
          <w:p w:rsidR="00B1004D" w:rsidRPr="001F26E4" w:rsidRDefault="00B1004D" w:rsidP="00AE5BE4">
            <w:pPr>
              <w:jc w:val="both"/>
            </w:pPr>
            <w:r w:rsidRPr="001F26E4">
              <w:rPr>
                <w:i/>
              </w:rPr>
              <w:t>Выбирать</w:t>
            </w:r>
            <w:r w:rsidRPr="001F26E4">
              <w:t xml:space="preserve"> арифметические действия и </w:t>
            </w:r>
            <w:r w:rsidRPr="001F26E4">
              <w:rPr>
                <w:i/>
              </w:rPr>
              <w:t>объяснять</w:t>
            </w:r>
            <w:r w:rsidRPr="001F26E4">
              <w:t xml:space="preserve"> их выбор; </w:t>
            </w:r>
            <w:r w:rsidRPr="001F26E4">
              <w:rPr>
                <w:i/>
              </w:rPr>
              <w:t>определять</w:t>
            </w:r>
            <w:r w:rsidRPr="001F26E4">
              <w:t xml:space="preserve"> число и порядок действий.</w:t>
            </w:r>
          </w:p>
          <w:p w:rsidR="00B1004D" w:rsidRPr="001F26E4" w:rsidRDefault="00B1004D" w:rsidP="00AE5BE4">
            <w:pPr>
              <w:jc w:val="both"/>
            </w:pPr>
            <w:r w:rsidRPr="001F26E4">
              <w:rPr>
                <w:i/>
              </w:rPr>
              <w:t>Воспроизводить</w:t>
            </w:r>
            <w:r w:rsidRPr="001F26E4">
              <w:t xml:space="preserve"> способ решения задачи в разных формах (вопросно-ответная, комментирование выполняемых действий, связный устный рассказ о решении).   </w:t>
            </w:r>
          </w:p>
          <w:p w:rsidR="00B1004D" w:rsidRPr="001F26E4" w:rsidRDefault="00B1004D" w:rsidP="00AE5BE4">
            <w:pPr>
              <w:jc w:val="both"/>
            </w:pPr>
            <w:r w:rsidRPr="001F26E4">
              <w:rPr>
                <w:i/>
              </w:rPr>
              <w:t>Исследовать</w:t>
            </w:r>
            <w:r w:rsidRPr="001F26E4">
              <w:t xml:space="preserve"> задачу: устанавливать факт наличия нескольких решений </w:t>
            </w:r>
            <w:r w:rsidRPr="001F26E4">
              <w:lastRenderedPageBreak/>
              <w:t xml:space="preserve">задачи; на основе анализа данных задачи </w:t>
            </w:r>
            <w:r w:rsidRPr="001F26E4">
              <w:rPr>
                <w:i/>
              </w:rPr>
              <w:t>делать вывод</w:t>
            </w:r>
            <w:r w:rsidRPr="001F26E4">
              <w:t xml:space="preserve"> об отсутствии её решения</w:t>
            </w:r>
          </w:p>
        </w:tc>
      </w:tr>
      <w:tr w:rsidR="00D41751" w:rsidRPr="001F26E4" w:rsidTr="001E6322">
        <w:tc>
          <w:tcPr>
            <w:tcW w:w="262" w:type="pct"/>
          </w:tcPr>
          <w:p w:rsidR="00D41751" w:rsidRPr="001F26E4" w:rsidRDefault="00C75D1C" w:rsidP="00AE5BE4">
            <w:pPr>
              <w:rPr>
                <w:b/>
              </w:rPr>
            </w:pPr>
            <w:r w:rsidRPr="001F26E4">
              <w:rPr>
                <w:b/>
              </w:rPr>
              <w:lastRenderedPageBreak/>
              <w:t>5</w:t>
            </w:r>
          </w:p>
        </w:tc>
        <w:tc>
          <w:tcPr>
            <w:tcW w:w="976" w:type="pct"/>
          </w:tcPr>
          <w:p w:rsidR="00D41751" w:rsidRPr="001F26E4" w:rsidRDefault="00D41751" w:rsidP="00AE5BE4">
            <w:pPr>
              <w:jc w:val="left"/>
              <w:rPr>
                <w:b/>
              </w:rPr>
            </w:pPr>
            <w:r w:rsidRPr="001F26E4">
              <w:rPr>
                <w:b/>
              </w:rPr>
              <w:t>Геометрические понятия</w:t>
            </w:r>
          </w:p>
        </w:tc>
        <w:tc>
          <w:tcPr>
            <w:tcW w:w="1698" w:type="pct"/>
          </w:tcPr>
          <w:p w:rsidR="00D41751" w:rsidRPr="001F26E4" w:rsidRDefault="00D41751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Геометрические фигуры</w:t>
            </w:r>
          </w:p>
          <w:p w:rsidR="00D41751" w:rsidRPr="001F26E4" w:rsidRDefault="00D41751" w:rsidP="00AE5BE4">
            <w:pPr>
              <w:jc w:val="both"/>
            </w:pPr>
            <w:r w:rsidRPr="001F26E4">
              <w:t xml:space="preserve">Ломаная линия. Вершины и звенья ломаной, их </w:t>
            </w:r>
            <w:proofErr w:type="spellStart"/>
            <w:r w:rsidRPr="001F26E4">
              <w:t>пересчитывание</w:t>
            </w:r>
            <w:proofErr w:type="spellEnd"/>
            <w:r w:rsidRPr="001F26E4">
              <w:t xml:space="preserve">. </w:t>
            </w:r>
          </w:p>
          <w:p w:rsidR="00D41751" w:rsidRPr="001F26E4" w:rsidRDefault="00D41751" w:rsidP="00AE5BE4">
            <w:pPr>
              <w:jc w:val="both"/>
            </w:pPr>
            <w:r w:rsidRPr="001F26E4">
              <w:t xml:space="preserve">Обозначение ломаной буквами. </w:t>
            </w:r>
          </w:p>
          <w:p w:rsidR="00D41751" w:rsidRPr="001F26E4" w:rsidRDefault="00D41751" w:rsidP="00AE5BE4">
            <w:pPr>
              <w:jc w:val="both"/>
            </w:pPr>
            <w:r w:rsidRPr="001F26E4">
              <w:t xml:space="preserve">Замкнутая, незамкнутая, самопересекающаяся ломаная. </w:t>
            </w:r>
          </w:p>
          <w:p w:rsidR="00D41751" w:rsidRPr="001F26E4" w:rsidRDefault="00D41751" w:rsidP="00AE5BE4">
            <w:pPr>
              <w:jc w:val="both"/>
            </w:pPr>
            <w:r w:rsidRPr="001F26E4">
              <w:t>Построение ломаной с заданным числом вершин (звеньев) с помощью линейки.</w:t>
            </w:r>
          </w:p>
          <w:p w:rsidR="00D41751" w:rsidRPr="001F26E4" w:rsidRDefault="00D41751" w:rsidP="00AE5BE4">
            <w:pPr>
              <w:jc w:val="both"/>
            </w:pPr>
            <w:r w:rsidRPr="001F26E4">
              <w:t>Понятие о прямой линии. Бесконечность прямой.</w:t>
            </w:r>
          </w:p>
          <w:p w:rsidR="00D41751" w:rsidRPr="001F26E4" w:rsidRDefault="00D41751" w:rsidP="00AE5BE4">
            <w:pPr>
              <w:jc w:val="both"/>
            </w:pPr>
            <w:r w:rsidRPr="001F26E4">
              <w:t>Обозначение прямой.</w:t>
            </w:r>
          </w:p>
          <w:p w:rsidR="00D41751" w:rsidRPr="001F26E4" w:rsidRDefault="00D41751" w:rsidP="00AE5BE4">
            <w:pPr>
              <w:jc w:val="both"/>
            </w:pPr>
            <w:r w:rsidRPr="001F26E4">
              <w:t xml:space="preserve">Проведение прямой через одну и через две точки с помощью линейки. </w:t>
            </w:r>
          </w:p>
          <w:p w:rsidR="00D41751" w:rsidRPr="001F26E4" w:rsidRDefault="00D41751" w:rsidP="00AE5BE4">
            <w:pPr>
              <w:jc w:val="both"/>
            </w:pPr>
            <w:r w:rsidRPr="001F26E4">
              <w:t xml:space="preserve">Взаимное расположение на плоскости отрезков, лучей, прямых, окружностей в различных комбинациях. </w:t>
            </w:r>
          </w:p>
          <w:p w:rsidR="00D41751" w:rsidRPr="001F26E4" w:rsidRDefault="00D41751" w:rsidP="00AE5BE4">
            <w:pPr>
              <w:jc w:val="both"/>
            </w:pPr>
            <w:r w:rsidRPr="001F26E4">
              <w:t xml:space="preserve">Деление окружности на 6 равных частей с помощью циркуля. </w:t>
            </w:r>
          </w:p>
          <w:p w:rsidR="00D41751" w:rsidRPr="001F26E4" w:rsidRDefault="00D41751" w:rsidP="00AE5BE4">
            <w:pPr>
              <w:jc w:val="both"/>
            </w:pPr>
            <w:r w:rsidRPr="001F26E4">
              <w:t xml:space="preserve">Осевая симметрия: построение симметричных фигур на клетчатой бумаге.  </w:t>
            </w:r>
          </w:p>
          <w:p w:rsidR="00D41751" w:rsidRPr="001F26E4" w:rsidRDefault="00D41751" w:rsidP="00AE5BE4">
            <w:pPr>
              <w:jc w:val="both"/>
            </w:pPr>
          </w:p>
          <w:p w:rsidR="00D41751" w:rsidRPr="001F26E4" w:rsidRDefault="00D41751" w:rsidP="00AE5BE4">
            <w:pPr>
              <w:jc w:val="both"/>
            </w:pPr>
            <w:r w:rsidRPr="001F26E4">
              <w:t>Деление окружности на 2, 4, 8 равных частей с использованием осевой симметрии</w:t>
            </w:r>
          </w:p>
        </w:tc>
        <w:tc>
          <w:tcPr>
            <w:tcW w:w="2064" w:type="pct"/>
          </w:tcPr>
          <w:p w:rsidR="00D41751" w:rsidRPr="001F26E4" w:rsidRDefault="00D41751" w:rsidP="00AE5BE4">
            <w:pPr>
              <w:jc w:val="both"/>
            </w:pP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Характеризовать</w:t>
            </w:r>
            <w:r w:rsidRPr="001F26E4">
              <w:t xml:space="preserve"> ломаную (вид ломаной, число её вершин, звеньев).  </w:t>
            </w: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Читать</w:t>
            </w:r>
            <w:r w:rsidRPr="001F26E4">
              <w:t xml:space="preserve"> обозначение ломаной.   </w:t>
            </w: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Различать</w:t>
            </w:r>
            <w:r w:rsidRPr="001F26E4">
              <w:t xml:space="preserve"> виды ломаных линий.   </w:t>
            </w:r>
          </w:p>
          <w:p w:rsidR="00D41751" w:rsidRPr="001F26E4" w:rsidRDefault="00D41751" w:rsidP="00AE5BE4">
            <w:pPr>
              <w:jc w:val="both"/>
            </w:pP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Конструировать</w:t>
            </w:r>
            <w:r w:rsidRPr="001F26E4">
              <w:t xml:space="preserve"> ломаную линию по заданным условиям.   </w:t>
            </w: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Различать</w:t>
            </w:r>
            <w:r w:rsidRPr="001F26E4">
              <w:t>: прямую и луч, прямую и отрезок.</w:t>
            </w: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Строить</w:t>
            </w:r>
            <w:r w:rsidRPr="001F26E4">
              <w:t xml:space="preserve"> прямую с помощью линейки и обозначать её буквами латинского алфавита.  </w:t>
            </w:r>
          </w:p>
          <w:p w:rsidR="00D41751" w:rsidRPr="001F26E4" w:rsidRDefault="00D41751" w:rsidP="00AE5BE4">
            <w:pPr>
              <w:jc w:val="both"/>
            </w:pPr>
          </w:p>
          <w:p w:rsidR="00D41751" w:rsidRPr="001F26E4" w:rsidRDefault="00D41751" w:rsidP="00AE5BE4">
            <w:pPr>
              <w:jc w:val="both"/>
            </w:pPr>
          </w:p>
          <w:p w:rsidR="00D41751" w:rsidRPr="001F26E4" w:rsidRDefault="00D41751" w:rsidP="00AE5BE4">
            <w:pPr>
              <w:jc w:val="both"/>
            </w:pPr>
          </w:p>
          <w:p w:rsidR="00D41751" w:rsidRPr="001F26E4" w:rsidRDefault="00D41751" w:rsidP="00AE5BE4">
            <w:pPr>
              <w:jc w:val="both"/>
            </w:pPr>
          </w:p>
          <w:p w:rsidR="00D41751" w:rsidRPr="001F26E4" w:rsidRDefault="00D41751" w:rsidP="00AE5BE4">
            <w:pPr>
              <w:jc w:val="both"/>
            </w:pP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Воспроизводить</w:t>
            </w:r>
            <w:r w:rsidRPr="001F26E4">
              <w:t xml:space="preserve"> способ деления окружности на 6 равных частей с помощью циркуля.   </w:t>
            </w: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Воспроизводить</w:t>
            </w:r>
            <w:r w:rsidRPr="001F26E4"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D41751" w:rsidRPr="001F26E4" w:rsidRDefault="00D41751" w:rsidP="00AE5BE4">
            <w:pPr>
              <w:jc w:val="both"/>
            </w:pPr>
            <w:r w:rsidRPr="001F26E4">
              <w:rPr>
                <w:i/>
              </w:rPr>
              <w:t>Воспроизводить</w:t>
            </w:r>
            <w:r w:rsidRPr="001F26E4"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</w:tr>
      <w:tr w:rsidR="0022223B" w:rsidRPr="001F26E4" w:rsidTr="001E6322">
        <w:tc>
          <w:tcPr>
            <w:tcW w:w="262" w:type="pct"/>
          </w:tcPr>
          <w:p w:rsidR="0022223B" w:rsidRPr="001F26E4" w:rsidRDefault="00C75D1C" w:rsidP="00AE5BE4">
            <w:pPr>
              <w:rPr>
                <w:b/>
              </w:rPr>
            </w:pPr>
            <w:r w:rsidRPr="001F26E4">
              <w:rPr>
                <w:b/>
              </w:rPr>
              <w:t>6</w:t>
            </w:r>
          </w:p>
        </w:tc>
        <w:tc>
          <w:tcPr>
            <w:tcW w:w="976" w:type="pct"/>
          </w:tcPr>
          <w:p w:rsidR="0022223B" w:rsidRPr="001F26E4" w:rsidRDefault="0022223B" w:rsidP="00AE5BE4">
            <w:pPr>
              <w:jc w:val="left"/>
            </w:pPr>
            <w:r w:rsidRPr="001F26E4">
              <w:rPr>
                <w:b/>
              </w:rPr>
              <w:t xml:space="preserve">Логико-математическая подготовка </w:t>
            </w:r>
          </w:p>
        </w:tc>
        <w:tc>
          <w:tcPr>
            <w:tcW w:w="1698" w:type="pct"/>
          </w:tcPr>
          <w:p w:rsidR="0022223B" w:rsidRPr="001F26E4" w:rsidRDefault="0022223B" w:rsidP="00AE5BE4">
            <w:pPr>
              <w:jc w:val="both"/>
              <w:rPr>
                <w:b/>
              </w:rPr>
            </w:pPr>
            <w:r w:rsidRPr="001F26E4">
              <w:rPr>
                <w:b/>
              </w:rPr>
              <w:t>Логические понятия</w:t>
            </w:r>
          </w:p>
          <w:p w:rsidR="0022223B" w:rsidRPr="001F26E4" w:rsidRDefault="0022223B" w:rsidP="00AE5BE4">
            <w:pPr>
              <w:jc w:val="both"/>
            </w:pPr>
            <w:r w:rsidRPr="001F26E4">
              <w:t xml:space="preserve">Понятие о высказывании. </w:t>
            </w:r>
          </w:p>
          <w:p w:rsidR="0022223B" w:rsidRPr="001F26E4" w:rsidRDefault="0022223B" w:rsidP="00AE5BE4">
            <w:pPr>
              <w:jc w:val="both"/>
            </w:pPr>
          </w:p>
          <w:p w:rsidR="0022223B" w:rsidRPr="001F26E4" w:rsidRDefault="0022223B" w:rsidP="00AE5BE4">
            <w:pPr>
              <w:jc w:val="both"/>
            </w:pPr>
            <w:r w:rsidRPr="001F26E4">
              <w:t xml:space="preserve">Верные и неверные высказывания. </w:t>
            </w:r>
          </w:p>
          <w:p w:rsidR="0022223B" w:rsidRPr="001F26E4" w:rsidRDefault="0022223B" w:rsidP="00AE5BE4">
            <w:pPr>
              <w:jc w:val="both"/>
            </w:pPr>
          </w:p>
          <w:p w:rsidR="0022223B" w:rsidRPr="001F26E4" w:rsidRDefault="0022223B" w:rsidP="00AE5BE4">
            <w:pPr>
              <w:jc w:val="both"/>
            </w:pPr>
            <w:r w:rsidRPr="001F26E4">
              <w:t>Числовые равенства и неравенства как математические примеры верных и неверных высказываний.</w:t>
            </w:r>
          </w:p>
          <w:p w:rsidR="0022223B" w:rsidRPr="001F26E4" w:rsidRDefault="0022223B" w:rsidP="00AE5BE4">
            <w:pPr>
              <w:jc w:val="both"/>
            </w:pPr>
            <w:r w:rsidRPr="001F26E4">
              <w:t xml:space="preserve">Свойства числовых равенств и неравенств.    </w:t>
            </w:r>
          </w:p>
          <w:p w:rsidR="0022223B" w:rsidRPr="001F26E4" w:rsidRDefault="0022223B" w:rsidP="00AE5BE4">
            <w:pPr>
              <w:jc w:val="both"/>
            </w:pPr>
            <w:r w:rsidRPr="001F26E4"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2064" w:type="pct"/>
          </w:tcPr>
          <w:p w:rsidR="0022223B" w:rsidRPr="001F26E4" w:rsidRDefault="0022223B" w:rsidP="00AE5BE4">
            <w:pPr>
              <w:jc w:val="both"/>
            </w:pPr>
          </w:p>
          <w:p w:rsidR="0022223B" w:rsidRPr="001F26E4" w:rsidRDefault="0022223B" w:rsidP="00AE5BE4">
            <w:pPr>
              <w:jc w:val="both"/>
            </w:pPr>
            <w:r w:rsidRPr="001F26E4">
              <w:rPr>
                <w:i/>
              </w:rPr>
              <w:t>Отличать</w:t>
            </w:r>
            <w:r w:rsidRPr="001F26E4">
              <w:t xml:space="preserve"> высказывание от других предложений, не являющихся высказываниями.   </w:t>
            </w:r>
          </w:p>
          <w:p w:rsidR="0022223B" w:rsidRPr="001F26E4" w:rsidRDefault="0022223B" w:rsidP="00AE5BE4">
            <w:pPr>
              <w:jc w:val="both"/>
            </w:pPr>
            <w:r w:rsidRPr="001F26E4">
              <w:rPr>
                <w:i/>
              </w:rPr>
              <w:t>Приводить</w:t>
            </w:r>
            <w:r w:rsidRPr="001F26E4">
              <w:t xml:space="preserve"> примеры верных и неверных высказываний; предложений, не являющихся высказываниями.   </w:t>
            </w:r>
          </w:p>
          <w:p w:rsidR="0022223B" w:rsidRPr="001F26E4" w:rsidRDefault="0022223B" w:rsidP="00AE5BE4">
            <w:pPr>
              <w:jc w:val="both"/>
            </w:pPr>
            <w:r w:rsidRPr="001F26E4">
              <w:rPr>
                <w:i/>
              </w:rPr>
              <w:t>Отличать</w:t>
            </w:r>
            <w:r w:rsidRPr="001F26E4">
              <w:t xml:space="preserve"> числовое равенство от числового неравенства.</w:t>
            </w:r>
          </w:p>
          <w:p w:rsidR="0022223B" w:rsidRPr="001F26E4" w:rsidRDefault="0022223B" w:rsidP="00AE5BE4">
            <w:pPr>
              <w:jc w:val="both"/>
            </w:pPr>
            <w:r w:rsidRPr="001F26E4">
              <w:rPr>
                <w:i/>
              </w:rPr>
              <w:t>Приводить</w:t>
            </w:r>
            <w:r w:rsidRPr="001F26E4">
              <w:t xml:space="preserve"> примеры верных и неверных числовых равенств и неравенств.   </w:t>
            </w:r>
          </w:p>
          <w:p w:rsidR="0022223B" w:rsidRPr="001F26E4" w:rsidRDefault="0022223B" w:rsidP="00AE5BE4">
            <w:pPr>
              <w:jc w:val="both"/>
            </w:pPr>
            <w:r w:rsidRPr="001F26E4">
              <w:rPr>
                <w:i/>
              </w:rPr>
              <w:t>Конструировать</w:t>
            </w:r>
            <w:r w:rsidRPr="001F26E4">
              <w:t xml:space="preserve"> ход рассуждений при решении логических задач</w:t>
            </w:r>
          </w:p>
          <w:p w:rsidR="00DB1FF2" w:rsidRPr="001F26E4" w:rsidRDefault="00DB1FF2" w:rsidP="00AE5BE4">
            <w:pPr>
              <w:jc w:val="both"/>
            </w:pPr>
          </w:p>
        </w:tc>
      </w:tr>
    </w:tbl>
    <w:p w:rsidR="00DC41ED" w:rsidRPr="001F26E4" w:rsidRDefault="00DC41ED" w:rsidP="00AE5BE4">
      <w:pPr>
        <w:ind w:firstLine="720"/>
        <w:jc w:val="both"/>
      </w:pPr>
    </w:p>
    <w:p w:rsidR="00D409E8" w:rsidRPr="001F26E4" w:rsidRDefault="00D409E8" w:rsidP="00AE5BE4">
      <w:pPr>
        <w:pStyle w:val="21"/>
        <w:tabs>
          <w:tab w:val="left" w:pos="426"/>
        </w:tabs>
        <w:spacing w:before="360"/>
        <w:jc w:val="center"/>
        <w:rPr>
          <w:sz w:val="24"/>
          <w:szCs w:val="24"/>
        </w:rPr>
      </w:pPr>
    </w:p>
    <w:p w:rsidR="00D409E8" w:rsidRPr="001F26E4" w:rsidRDefault="00D409E8" w:rsidP="00AE5BE4">
      <w:pPr>
        <w:pStyle w:val="21"/>
        <w:tabs>
          <w:tab w:val="left" w:pos="426"/>
        </w:tabs>
        <w:spacing w:before="360"/>
        <w:jc w:val="center"/>
        <w:rPr>
          <w:sz w:val="24"/>
          <w:szCs w:val="24"/>
        </w:rPr>
      </w:pPr>
    </w:p>
    <w:p w:rsidR="0000275D" w:rsidRPr="001F26E4" w:rsidRDefault="0000275D" w:rsidP="00AE5BE4">
      <w:pPr>
        <w:rPr>
          <w:b/>
        </w:rPr>
      </w:pPr>
    </w:p>
    <w:p w:rsidR="00D96CB9" w:rsidRPr="001F26E4" w:rsidRDefault="00D96CB9" w:rsidP="00740B23">
      <w:pPr>
        <w:tabs>
          <w:tab w:val="left" w:pos="9288"/>
        </w:tabs>
        <w:rPr>
          <w:b/>
        </w:rPr>
      </w:pPr>
    </w:p>
    <w:p w:rsidR="0000275D" w:rsidRPr="001F26E4" w:rsidRDefault="00D16868" w:rsidP="00740B23">
      <w:pPr>
        <w:tabs>
          <w:tab w:val="left" w:pos="9288"/>
        </w:tabs>
        <w:rPr>
          <w:b/>
        </w:rPr>
      </w:pPr>
      <w:r w:rsidRPr="001F26E4">
        <w:rPr>
          <w:b/>
        </w:rPr>
        <w:lastRenderedPageBreak/>
        <w:t>4. Система оценивания учащихся</w:t>
      </w:r>
    </w:p>
    <w:p w:rsidR="002A12C0" w:rsidRPr="001F26E4" w:rsidRDefault="002A12C0" w:rsidP="00AE5BE4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b/>
          <w:bCs/>
          <w:lang w:eastAsia="ru-RU"/>
        </w:rPr>
        <w:t>Оценивание письменных работ</w:t>
      </w:r>
    </w:p>
    <w:p w:rsidR="002A12C0" w:rsidRPr="001F26E4" w:rsidRDefault="002A12C0" w:rsidP="00AE5BE4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В основе данного оценивания лежат следующие показатели: правильность выполнения и объем в</w:t>
      </w:r>
      <w:r w:rsidRPr="001F26E4">
        <w:rPr>
          <w:rFonts w:eastAsia="Times New Roman"/>
          <w:lang w:eastAsia="ru-RU"/>
        </w:rPr>
        <w:t>ы</w:t>
      </w:r>
      <w:r w:rsidRPr="001F26E4">
        <w:rPr>
          <w:rFonts w:eastAsia="Times New Roman"/>
          <w:lang w:eastAsia="ru-RU"/>
        </w:rPr>
        <w:t>полненного задания.</w:t>
      </w:r>
    </w:p>
    <w:p w:rsidR="002A12C0" w:rsidRPr="001F26E4" w:rsidRDefault="002A12C0" w:rsidP="00AE5BE4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b/>
          <w:bCs/>
          <w:lang w:eastAsia="ru-RU"/>
        </w:rPr>
        <w:t>Классификация ошибок и недочетов, влияющих не снижение оценки</w:t>
      </w:r>
    </w:p>
    <w:p w:rsidR="002A12C0" w:rsidRPr="001F26E4" w:rsidRDefault="002A12C0" w:rsidP="00AE5BE4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b/>
          <w:bCs/>
          <w:lang w:eastAsia="ru-RU"/>
        </w:rPr>
        <w:t>Ошибки:</w:t>
      </w:r>
    </w:p>
    <w:p w:rsidR="002A12C0" w:rsidRPr="001F26E4" w:rsidRDefault="002A12C0" w:rsidP="00AE5BE4">
      <w:pPr>
        <w:numPr>
          <w:ilvl w:val="0"/>
          <w:numId w:val="17"/>
        </w:numPr>
        <w:suppressAutoHyphens w:val="0"/>
        <w:ind w:left="502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незнание или неправильное применение свойств, правил, алгоритмов, существующих зависим</w:t>
      </w:r>
      <w:r w:rsidRPr="001F26E4">
        <w:rPr>
          <w:rFonts w:eastAsia="Times New Roman"/>
          <w:lang w:eastAsia="ru-RU"/>
        </w:rPr>
        <w:t>о</w:t>
      </w:r>
      <w:r w:rsidRPr="001F26E4">
        <w:rPr>
          <w:rFonts w:eastAsia="Times New Roman"/>
          <w:lang w:eastAsia="ru-RU"/>
        </w:rPr>
        <w:t>стей, лежащих в основе выполнения задания или используемых в ходе его выполнения;</w:t>
      </w:r>
    </w:p>
    <w:p w:rsidR="002A12C0" w:rsidRPr="001F26E4" w:rsidRDefault="002A12C0" w:rsidP="00AE5BE4">
      <w:pPr>
        <w:numPr>
          <w:ilvl w:val="0"/>
          <w:numId w:val="17"/>
        </w:numPr>
        <w:suppressAutoHyphens w:val="0"/>
        <w:ind w:left="502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неправильный выбор действий, операций;</w:t>
      </w:r>
    </w:p>
    <w:p w:rsidR="002A12C0" w:rsidRPr="001F26E4" w:rsidRDefault="002A12C0" w:rsidP="00AE5BE4">
      <w:pPr>
        <w:numPr>
          <w:ilvl w:val="0"/>
          <w:numId w:val="17"/>
        </w:numPr>
        <w:suppressAutoHyphens w:val="0"/>
        <w:ind w:left="502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неверные вычисления в случае, когда цель задания - проверка вычислительных умений и нав</w:t>
      </w:r>
      <w:r w:rsidRPr="001F26E4">
        <w:rPr>
          <w:rFonts w:eastAsia="Times New Roman"/>
          <w:lang w:eastAsia="ru-RU"/>
        </w:rPr>
        <w:t>ы</w:t>
      </w:r>
      <w:r w:rsidRPr="001F26E4">
        <w:rPr>
          <w:rFonts w:eastAsia="Times New Roman"/>
          <w:lang w:eastAsia="ru-RU"/>
        </w:rPr>
        <w:t>ков;</w:t>
      </w:r>
    </w:p>
    <w:p w:rsidR="002A12C0" w:rsidRPr="001F26E4" w:rsidRDefault="002A12C0" w:rsidP="00AE5BE4">
      <w:pPr>
        <w:numPr>
          <w:ilvl w:val="0"/>
          <w:numId w:val="17"/>
        </w:numPr>
        <w:suppressAutoHyphens w:val="0"/>
        <w:ind w:left="502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пропуск части математических выкладок, действий, операций, существенно влияющих на пол</w:t>
      </w:r>
      <w:r w:rsidRPr="001F26E4">
        <w:rPr>
          <w:rFonts w:eastAsia="Times New Roman"/>
          <w:lang w:eastAsia="ru-RU"/>
        </w:rPr>
        <w:t>у</w:t>
      </w:r>
      <w:r w:rsidRPr="001F26E4">
        <w:rPr>
          <w:rFonts w:eastAsia="Times New Roman"/>
          <w:lang w:eastAsia="ru-RU"/>
        </w:rPr>
        <w:t>чение правильного ответа;</w:t>
      </w:r>
    </w:p>
    <w:p w:rsidR="002A12C0" w:rsidRPr="001F26E4" w:rsidRDefault="002A12C0" w:rsidP="00AE5BE4">
      <w:pPr>
        <w:numPr>
          <w:ilvl w:val="0"/>
          <w:numId w:val="17"/>
        </w:numPr>
        <w:suppressAutoHyphens w:val="0"/>
        <w:ind w:left="502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2A12C0" w:rsidRPr="001F26E4" w:rsidRDefault="002A12C0" w:rsidP="00AE5BE4">
      <w:pPr>
        <w:numPr>
          <w:ilvl w:val="0"/>
          <w:numId w:val="17"/>
        </w:numPr>
        <w:suppressAutoHyphens w:val="0"/>
        <w:ind w:left="502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несоответствие выполненных измерений и геометрических построений заданным параметрам.</w:t>
      </w:r>
    </w:p>
    <w:p w:rsidR="002A12C0" w:rsidRPr="001F26E4" w:rsidRDefault="002A12C0" w:rsidP="00AE5BE4">
      <w:pPr>
        <w:suppressAutoHyphens w:val="0"/>
        <w:ind w:left="36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b/>
          <w:bCs/>
          <w:lang w:eastAsia="ru-RU"/>
        </w:rPr>
        <w:t>Недочеты:</w:t>
      </w:r>
    </w:p>
    <w:p w:rsidR="002A12C0" w:rsidRPr="001F26E4" w:rsidRDefault="002A12C0" w:rsidP="00AE5BE4">
      <w:pPr>
        <w:numPr>
          <w:ilvl w:val="0"/>
          <w:numId w:val="18"/>
        </w:numPr>
        <w:suppressAutoHyphens w:val="0"/>
        <w:ind w:left="502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неправильное списывание данных (чисел, знаков, обозначений, величин); 0 ошибки в записях математических терминов, символов при оформлении математических выкладок;</w:t>
      </w:r>
    </w:p>
    <w:p w:rsidR="002A12C0" w:rsidRPr="001F26E4" w:rsidRDefault="002A12C0" w:rsidP="00AE5BE4">
      <w:pPr>
        <w:numPr>
          <w:ilvl w:val="0"/>
          <w:numId w:val="18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неверные вычисления в случае, когда цель задания не связана с проверкой вычисл</w:t>
      </w:r>
      <w:r w:rsidRPr="001F26E4">
        <w:rPr>
          <w:rFonts w:eastAsia="Times New Roman"/>
          <w:lang w:eastAsia="ru-RU"/>
        </w:rPr>
        <w:t>и</w:t>
      </w:r>
      <w:r w:rsidRPr="001F26E4">
        <w:rPr>
          <w:rFonts w:eastAsia="Times New Roman"/>
          <w:lang w:eastAsia="ru-RU"/>
        </w:rPr>
        <w:t>тельных умений и навыков;</w:t>
      </w:r>
    </w:p>
    <w:p w:rsidR="002A12C0" w:rsidRPr="001F26E4" w:rsidRDefault="002A12C0" w:rsidP="00AE5BE4">
      <w:pPr>
        <w:numPr>
          <w:ilvl w:val="0"/>
          <w:numId w:val="18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наличие записи действий;</w:t>
      </w:r>
    </w:p>
    <w:p w:rsidR="002A12C0" w:rsidRPr="001F26E4" w:rsidRDefault="002A12C0" w:rsidP="00AE5BE4">
      <w:pPr>
        <w:numPr>
          <w:ilvl w:val="0"/>
          <w:numId w:val="18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отсутствие ответа к заданию или ошибки в записи ответа.</w:t>
      </w:r>
    </w:p>
    <w:p w:rsidR="002A12C0" w:rsidRPr="001F26E4" w:rsidRDefault="002A12C0" w:rsidP="00AE5BE4">
      <w:pPr>
        <w:numPr>
          <w:ilvl w:val="0"/>
          <w:numId w:val="18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Снижение отметки за общее впечатление от работы допускается в случаях, указанных выше.</w:t>
      </w:r>
    </w:p>
    <w:p w:rsidR="002A12C0" w:rsidRPr="001F26E4" w:rsidRDefault="002A12C0" w:rsidP="00AE5BE4">
      <w:pPr>
        <w:suppressAutoHyphens w:val="0"/>
        <w:ind w:left="36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b/>
          <w:bCs/>
          <w:lang w:eastAsia="ru-RU"/>
        </w:rPr>
        <w:t>Оценивание устных ответов</w:t>
      </w:r>
    </w:p>
    <w:p w:rsidR="002A12C0" w:rsidRPr="001F26E4" w:rsidRDefault="002A12C0" w:rsidP="00AE5BE4">
      <w:pPr>
        <w:numPr>
          <w:ilvl w:val="0"/>
          <w:numId w:val="19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В основу оценивания устного ответа учащихся положены следующие показатели: пр</w:t>
      </w:r>
      <w:r w:rsidRPr="001F26E4">
        <w:rPr>
          <w:rFonts w:eastAsia="Times New Roman"/>
          <w:lang w:eastAsia="ru-RU"/>
        </w:rPr>
        <w:t>а</w:t>
      </w:r>
      <w:r w:rsidRPr="001F26E4">
        <w:rPr>
          <w:rFonts w:eastAsia="Times New Roman"/>
          <w:lang w:eastAsia="ru-RU"/>
        </w:rPr>
        <w:t>вильность, обоснованность, самостоятельность, полнота.</w:t>
      </w:r>
    </w:p>
    <w:p w:rsidR="002A12C0" w:rsidRPr="001F26E4" w:rsidRDefault="002A12C0" w:rsidP="00AE5BE4">
      <w:pPr>
        <w:suppressAutoHyphens w:val="0"/>
        <w:ind w:left="36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b/>
          <w:bCs/>
          <w:lang w:eastAsia="ru-RU"/>
        </w:rPr>
        <w:t>Ошибки:</w:t>
      </w:r>
    </w:p>
    <w:p w:rsidR="002A12C0" w:rsidRPr="001F26E4" w:rsidRDefault="002A12C0" w:rsidP="00AE5BE4">
      <w:pPr>
        <w:numPr>
          <w:ilvl w:val="0"/>
          <w:numId w:val="20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неправильный ответ на поставленный вопрос;</w:t>
      </w:r>
    </w:p>
    <w:p w:rsidR="002A12C0" w:rsidRPr="001F26E4" w:rsidRDefault="002A12C0" w:rsidP="00AE5BE4">
      <w:pPr>
        <w:numPr>
          <w:ilvl w:val="0"/>
          <w:numId w:val="20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неумение ответить на поставленный вопрос или выполнить задание без помощи учит</w:t>
      </w:r>
      <w:r w:rsidRPr="001F26E4">
        <w:rPr>
          <w:rFonts w:eastAsia="Times New Roman"/>
          <w:lang w:eastAsia="ru-RU"/>
        </w:rPr>
        <w:t>е</w:t>
      </w:r>
      <w:r w:rsidRPr="001F26E4">
        <w:rPr>
          <w:rFonts w:eastAsia="Times New Roman"/>
          <w:lang w:eastAsia="ru-RU"/>
        </w:rPr>
        <w:t>ля;</w:t>
      </w:r>
    </w:p>
    <w:p w:rsidR="002A12C0" w:rsidRPr="001F26E4" w:rsidRDefault="002A12C0" w:rsidP="00AE5BE4">
      <w:pPr>
        <w:numPr>
          <w:ilvl w:val="0"/>
          <w:numId w:val="20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при правильном выполнении задания неумение дать соответствующие объяснения,</w:t>
      </w:r>
    </w:p>
    <w:p w:rsidR="002A12C0" w:rsidRPr="001F26E4" w:rsidRDefault="002A12C0" w:rsidP="00AE5BE4">
      <w:pPr>
        <w:suppressAutoHyphens w:val="0"/>
        <w:ind w:left="36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b/>
          <w:bCs/>
          <w:lang w:eastAsia="ru-RU"/>
        </w:rPr>
        <w:t>Недочеты:</w:t>
      </w:r>
    </w:p>
    <w:p w:rsidR="002A12C0" w:rsidRPr="001F26E4" w:rsidRDefault="002A12C0" w:rsidP="00AE5BE4">
      <w:pPr>
        <w:numPr>
          <w:ilvl w:val="0"/>
          <w:numId w:val="21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неточный или неполный ответ на поставленный вопрос; при правильном ответе неум</w:t>
      </w:r>
      <w:r w:rsidRPr="001F26E4">
        <w:rPr>
          <w:rFonts w:eastAsia="Times New Roman"/>
          <w:lang w:eastAsia="ru-RU"/>
        </w:rPr>
        <w:t>е</w:t>
      </w:r>
      <w:r w:rsidRPr="001F26E4">
        <w:rPr>
          <w:rFonts w:eastAsia="Times New Roman"/>
          <w:lang w:eastAsia="ru-RU"/>
        </w:rPr>
        <w:t>ние самостоятельно или полно обосновать и проиллюстрировать его;</w:t>
      </w:r>
    </w:p>
    <w:p w:rsidR="002A12C0" w:rsidRPr="001F26E4" w:rsidRDefault="002A12C0" w:rsidP="00AE5BE4">
      <w:pPr>
        <w:numPr>
          <w:ilvl w:val="0"/>
          <w:numId w:val="21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неумение точно сформулировать ответ решенной задачи;</w:t>
      </w:r>
    </w:p>
    <w:p w:rsidR="002A12C0" w:rsidRPr="001F26E4" w:rsidRDefault="002A12C0" w:rsidP="00AE5BE4">
      <w:pPr>
        <w:numPr>
          <w:ilvl w:val="0"/>
          <w:numId w:val="21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медленный темп выполнения задания, не являющийся индивидуальной особенностью школьника;</w:t>
      </w:r>
    </w:p>
    <w:p w:rsidR="002A12C0" w:rsidRPr="001F26E4" w:rsidRDefault="002A12C0" w:rsidP="00AE5BE4">
      <w:pPr>
        <w:numPr>
          <w:ilvl w:val="0"/>
          <w:numId w:val="21"/>
        </w:numPr>
        <w:suppressAutoHyphens w:val="0"/>
        <w:ind w:left="142" w:firstLine="90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неправильное произношение математических терминов.</w:t>
      </w:r>
    </w:p>
    <w:p w:rsidR="002A12C0" w:rsidRPr="001F26E4" w:rsidRDefault="002A12C0" w:rsidP="00AE5BE4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b/>
          <w:bCs/>
          <w:lang w:eastAsia="ru-RU"/>
        </w:rPr>
        <w:t>Характеристика цифровой отметки.</w:t>
      </w:r>
    </w:p>
    <w:p w:rsidR="002A12C0" w:rsidRPr="001F26E4" w:rsidRDefault="002A12C0" w:rsidP="00AE5BE4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«5»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недочёта; логичность и полнота изложения.</w:t>
      </w:r>
    </w:p>
    <w:p w:rsidR="002A12C0" w:rsidRPr="001F26E4" w:rsidRDefault="002A12C0" w:rsidP="00AE5BE4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«4» - уровень выполнения требований  выше удовлетворительного: использование дополнительного материала, полнота и логичность раскрытия вопроса; самостоятельность суждений, наличие одной ошибки или трёх-четырёх недочётов по текущему материалу, два-три недочёта по пройденному м</w:t>
      </w:r>
      <w:r w:rsidRPr="001F26E4">
        <w:rPr>
          <w:rFonts w:eastAsia="Times New Roman"/>
          <w:lang w:eastAsia="ru-RU"/>
        </w:rPr>
        <w:t>а</w:t>
      </w:r>
      <w:r w:rsidRPr="001F26E4">
        <w:rPr>
          <w:rFonts w:eastAsia="Times New Roman"/>
          <w:lang w:eastAsia="ru-RU"/>
        </w:rPr>
        <w:t>териалу; незначительные нарушения логики изложения материала; отдельные неточности в излож</w:t>
      </w:r>
      <w:r w:rsidRPr="001F26E4">
        <w:rPr>
          <w:rFonts w:eastAsia="Times New Roman"/>
          <w:lang w:eastAsia="ru-RU"/>
        </w:rPr>
        <w:t>е</w:t>
      </w:r>
      <w:r w:rsidRPr="001F26E4">
        <w:rPr>
          <w:rFonts w:eastAsia="Times New Roman"/>
          <w:lang w:eastAsia="ru-RU"/>
        </w:rPr>
        <w:t>нии материала.</w:t>
      </w:r>
    </w:p>
    <w:p w:rsidR="002A12C0" w:rsidRPr="001F26E4" w:rsidRDefault="002A12C0" w:rsidP="00AE5BE4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«3» - достаточный минимальный уровень выполнения требований, предъявляемых к конкретной р</w:t>
      </w:r>
      <w:r w:rsidRPr="001F26E4">
        <w:rPr>
          <w:rFonts w:eastAsia="Times New Roman"/>
          <w:lang w:eastAsia="ru-RU"/>
        </w:rPr>
        <w:t>а</w:t>
      </w:r>
      <w:r w:rsidRPr="001F26E4">
        <w:rPr>
          <w:rFonts w:eastAsia="Times New Roman"/>
          <w:lang w:eastAsia="ru-RU"/>
        </w:rPr>
        <w:t>боте, две-три ошибки или пять-шесть недочётов по текущему учебному материалу; одна ошибка и два-три недочёта по пройденному материалу; нарушение логики, неполнота раскрытия вопроса.</w:t>
      </w:r>
    </w:p>
    <w:p w:rsidR="00D96CB9" w:rsidRPr="001F26E4" w:rsidRDefault="002A12C0" w:rsidP="00D96CB9">
      <w:pPr>
        <w:suppressAutoHyphens w:val="0"/>
        <w:jc w:val="left"/>
        <w:rPr>
          <w:rFonts w:eastAsia="Times New Roman"/>
          <w:lang w:eastAsia="ru-RU"/>
        </w:rPr>
      </w:pPr>
      <w:r w:rsidRPr="001F26E4">
        <w:rPr>
          <w:rFonts w:eastAsia="Times New Roman"/>
          <w:lang w:eastAsia="ru-RU"/>
        </w:rPr>
        <w:t>«2» - уровень выполнения требований  ниже  удовлетворительного: наличие многочисленных ош</w:t>
      </w:r>
      <w:r w:rsidRPr="001F26E4">
        <w:rPr>
          <w:rFonts w:eastAsia="Times New Roman"/>
          <w:lang w:eastAsia="ru-RU"/>
        </w:rPr>
        <w:t>и</w:t>
      </w:r>
      <w:r w:rsidRPr="001F26E4">
        <w:rPr>
          <w:rFonts w:eastAsia="Times New Roman"/>
          <w:lang w:eastAsia="ru-RU"/>
        </w:rPr>
        <w:t>бок как по текущему ,так и по пройденному материалу; нарушение логики, неполнота,  </w:t>
      </w:r>
      <w:proofErr w:type="spellStart"/>
      <w:r w:rsidRPr="001F26E4">
        <w:rPr>
          <w:rFonts w:eastAsia="Times New Roman"/>
          <w:lang w:eastAsia="ru-RU"/>
        </w:rPr>
        <w:t>нераскр</w:t>
      </w:r>
      <w:r w:rsidRPr="001F26E4">
        <w:rPr>
          <w:rFonts w:eastAsia="Times New Roman"/>
          <w:lang w:eastAsia="ru-RU"/>
        </w:rPr>
        <w:t>ы</w:t>
      </w:r>
      <w:r w:rsidRPr="001F26E4">
        <w:rPr>
          <w:rFonts w:eastAsia="Times New Roman"/>
          <w:lang w:eastAsia="ru-RU"/>
        </w:rPr>
        <w:t>тость</w:t>
      </w:r>
      <w:proofErr w:type="spellEnd"/>
      <w:r w:rsidRPr="001F26E4">
        <w:rPr>
          <w:rFonts w:eastAsia="Times New Roman"/>
          <w:lang w:eastAsia="ru-RU"/>
        </w:rPr>
        <w:t xml:space="preserve">  обсуждаемого вопроса, отсутствие аргументации либо ошибочность её основных положений.</w:t>
      </w:r>
    </w:p>
    <w:p w:rsidR="000D6F86" w:rsidRPr="001F26E4" w:rsidRDefault="000D6F86" w:rsidP="00D96CB9">
      <w:pPr>
        <w:suppressAutoHyphens w:val="0"/>
        <w:rPr>
          <w:b/>
        </w:rPr>
      </w:pPr>
      <w:r w:rsidRPr="001F26E4">
        <w:rPr>
          <w:b/>
        </w:rPr>
        <w:lastRenderedPageBreak/>
        <w:t>5. Ресурсы реализации программы</w:t>
      </w:r>
    </w:p>
    <w:p w:rsidR="000D6F86" w:rsidRPr="001F26E4" w:rsidRDefault="000D6F86" w:rsidP="00AE5BE4">
      <w:pPr>
        <w:pStyle w:val="Style14"/>
        <w:widowControl/>
        <w:spacing w:before="72" w:line="240" w:lineRule="auto"/>
        <w:jc w:val="left"/>
        <w:rPr>
          <w:rStyle w:val="FontStyle49"/>
          <w:sz w:val="24"/>
          <w:szCs w:val="24"/>
        </w:rPr>
      </w:pPr>
      <w:r w:rsidRPr="001F26E4">
        <w:rPr>
          <w:rStyle w:val="FontStyle49"/>
          <w:sz w:val="24"/>
          <w:szCs w:val="24"/>
        </w:rPr>
        <w:t>В соответствии с основной образовательной программой начальной школы использованы сл</w:t>
      </w:r>
      <w:r w:rsidRPr="001F26E4">
        <w:rPr>
          <w:rStyle w:val="FontStyle49"/>
          <w:sz w:val="24"/>
          <w:szCs w:val="24"/>
        </w:rPr>
        <w:t>е</w:t>
      </w:r>
      <w:r w:rsidRPr="001F26E4">
        <w:rPr>
          <w:rStyle w:val="FontStyle49"/>
          <w:sz w:val="24"/>
          <w:szCs w:val="24"/>
        </w:rPr>
        <w:t>дующие ресурсы:</w:t>
      </w:r>
    </w:p>
    <w:p w:rsidR="000D6F86" w:rsidRPr="001F26E4" w:rsidRDefault="000D6F86" w:rsidP="00AE5BE4">
      <w:pPr>
        <w:pStyle w:val="Style14"/>
        <w:widowControl/>
        <w:spacing w:before="72" w:line="240" w:lineRule="auto"/>
        <w:jc w:val="left"/>
        <w:rPr>
          <w:rStyle w:val="FontStyle49"/>
          <w:sz w:val="24"/>
          <w:szCs w:val="24"/>
          <w:u w:val="single"/>
        </w:rPr>
      </w:pPr>
      <w:r w:rsidRPr="001F26E4">
        <w:rPr>
          <w:rStyle w:val="FontStyle49"/>
          <w:sz w:val="24"/>
          <w:szCs w:val="24"/>
          <w:u w:val="single"/>
        </w:rPr>
        <w:t>1. Литература для учителя:</w:t>
      </w:r>
    </w:p>
    <w:p w:rsidR="000D6F86" w:rsidRPr="001F26E4" w:rsidRDefault="000D6F86" w:rsidP="00AE5BE4">
      <w:pPr>
        <w:pStyle w:val="Style14"/>
        <w:widowControl/>
        <w:spacing w:before="72" w:line="240" w:lineRule="auto"/>
        <w:jc w:val="left"/>
        <w:rPr>
          <w:rStyle w:val="FontStyle49"/>
          <w:b w:val="0"/>
          <w:sz w:val="24"/>
          <w:szCs w:val="24"/>
        </w:rPr>
      </w:pPr>
      <w:r w:rsidRPr="001F26E4">
        <w:rPr>
          <w:rStyle w:val="FontStyle49"/>
          <w:b w:val="0"/>
          <w:sz w:val="24"/>
          <w:szCs w:val="24"/>
        </w:rPr>
        <w:t>Основная:</w:t>
      </w:r>
    </w:p>
    <w:p w:rsidR="000D6F86" w:rsidRPr="001F26E4" w:rsidRDefault="000D6F86" w:rsidP="00AE5BE4">
      <w:pPr>
        <w:pStyle w:val="Style14"/>
        <w:widowControl/>
        <w:numPr>
          <w:ilvl w:val="0"/>
          <w:numId w:val="24"/>
        </w:numPr>
        <w:spacing w:before="72" w:line="240" w:lineRule="auto"/>
        <w:jc w:val="left"/>
      </w:pPr>
      <w:r w:rsidRPr="001F26E4">
        <w:t xml:space="preserve">Математика:  3  класс:  учебник  для  учащихся  общеобразовательных  учреждений:  в  2  ч. /  В.Н. </w:t>
      </w:r>
      <w:proofErr w:type="spellStart"/>
      <w:r w:rsidRPr="001F26E4">
        <w:t>Рудницкая</w:t>
      </w:r>
      <w:proofErr w:type="spellEnd"/>
      <w:r w:rsidRPr="001F26E4">
        <w:t xml:space="preserve">.  –  4-е изд. </w:t>
      </w:r>
      <w:proofErr w:type="spellStart"/>
      <w:r w:rsidRPr="001F26E4">
        <w:t>Перераб</w:t>
      </w:r>
      <w:proofErr w:type="spellEnd"/>
      <w:r w:rsidRPr="001F26E4">
        <w:t xml:space="preserve">. – М.: </w:t>
      </w:r>
      <w:proofErr w:type="spellStart"/>
      <w:r w:rsidRPr="001F26E4">
        <w:t>Вентана</w:t>
      </w:r>
      <w:proofErr w:type="spellEnd"/>
      <w:r w:rsidRPr="001F26E4">
        <w:t xml:space="preserve"> – Граф, 2014 г.</w:t>
      </w:r>
    </w:p>
    <w:p w:rsidR="000D6F86" w:rsidRPr="001F26E4" w:rsidRDefault="000D6F86" w:rsidP="00AE5BE4">
      <w:pPr>
        <w:numPr>
          <w:ilvl w:val="0"/>
          <w:numId w:val="24"/>
        </w:numPr>
        <w:suppressAutoHyphens w:val="0"/>
        <w:jc w:val="both"/>
      </w:pPr>
      <w:r w:rsidRPr="001F26E4">
        <w:t xml:space="preserve">Математика: 3 класс: рабочая тетрадь № 1,2 для учащихся общеобразовательных учреждений / Е. Э. </w:t>
      </w:r>
      <w:proofErr w:type="spellStart"/>
      <w:r w:rsidRPr="001F26E4">
        <w:t>Кочурова</w:t>
      </w:r>
      <w:proofErr w:type="spellEnd"/>
      <w:r w:rsidRPr="001F26E4">
        <w:t xml:space="preserve">. - М.: </w:t>
      </w:r>
      <w:proofErr w:type="spellStart"/>
      <w:r w:rsidRPr="001F26E4">
        <w:t>Вентана-Граф</w:t>
      </w:r>
      <w:proofErr w:type="spellEnd"/>
      <w:r w:rsidRPr="001F26E4">
        <w:t>,, 2014 г.</w:t>
      </w:r>
    </w:p>
    <w:p w:rsidR="000D6F86" w:rsidRPr="001F26E4" w:rsidRDefault="000D6F86" w:rsidP="00AE5BE4">
      <w:pPr>
        <w:jc w:val="both"/>
        <w:rPr>
          <w:rStyle w:val="FontStyle49"/>
          <w:b w:val="0"/>
          <w:sz w:val="24"/>
          <w:szCs w:val="24"/>
        </w:rPr>
      </w:pPr>
      <w:r w:rsidRPr="001F26E4">
        <w:rPr>
          <w:rStyle w:val="FontStyle49"/>
          <w:b w:val="0"/>
          <w:sz w:val="24"/>
          <w:szCs w:val="24"/>
        </w:rPr>
        <w:t>Дополнительная:</w:t>
      </w:r>
    </w:p>
    <w:p w:rsidR="000D6F86" w:rsidRPr="001F26E4" w:rsidRDefault="000D6F86" w:rsidP="00AE5BE4">
      <w:pPr>
        <w:numPr>
          <w:ilvl w:val="0"/>
          <w:numId w:val="25"/>
        </w:numPr>
        <w:jc w:val="both"/>
      </w:pPr>
      <w:r w:rsidRPr="001F26E4">
        <w:t xml:space="preserve">Математика: 3 класс: методика обучения / </w:t>
      </w:r>
      <w:proofErr w:type="spellStart"/>
      <w:r w:rsidRPr="001F26E4">
        <w:t>В.Н.Рудницкая</w:t>
      </w:r>
      <w:proofErr w:type="spellEnd"/>
      <w:r w:rsidRPr="001F26E4">
        <w:t xml:space="preserve">, Т.В.Юдачева. – 3-е изд., </w:t>
      </w:r>
      <w:proofErr w:type="spellStart"/>
      <w:r w:rsidRPr="001F26E4">
        <w:t>испр</w:t>
      </w:r>
      <w:proofErr w:type="spellEnd"/>
      <w:r w:rsidRPr="001F26E4">
        <w:t xml:space="preserve">. – М.: </w:t>
      </w:r>
      <w:proofErr w:type="spellStart"/>
      <w:r w:rsidRPr="001F26E4">
        <w:t>Вентана-Граф</w:t>
      </w:r>
      <w:proofErr w:type="spellEnd"/>
      <w:r w:rsidRPr="001F26E4">
        <w:t>, 2013.</w:t>
      </w:r>
    </w:p>
    <w:p w:rsidR="000D6F86" w:rsidRPr="001F26E4" w:rsidRDefault="000D6F86" w:rsidP="00AE5BE4">
      <w:pPr>
        <w:numPr>
          <w:ilvl w:val="0"/>
          <w:numId w:val="25"/>
        </w:numPr>
        <w:jc w:val="both"/>
      </w:pPr>
      <w:r w:rsidRPr="001F26E4">
        <w:rPr>
          <w:bCs/>
        </w:rPr>
        <w:t xml:space="preserve">Математика: 3 класс: методическое пособие. Устные вычисления. / В.Н. </w:t>
      </w:r>
      <w:proofErr w:type="spellStart"/>
      <w:r w:rsidRPr="001F26E4">
        <w:rPr>
          <w:bCs/>
        </w:rPr>
        <w:t>Рудницкая</w:t>
      </w:r>
      <w:proofErr w:type="spellEnd"/>
      <w:r w:rsidRPr="001F26E4">
        <w:rPr>
          <w:bCs/>
        </w:rPr>
        <w:t xml:space="preserve">, Т.В. Юдачёва.  – </w:t>
      </w:r>
      <w:r w:rsidRPr="001F26E4">
        <w:t xml:space="preserve">М.:   </w:t>
      </w:r>
      <w:proofErr w:type="spellStart"/>
      <w:r w:rsidRPr="001F26E4">
        <w:t>Вентана</w:t>
      </w:r>
      <w:proofErr w:type="spellEnd"/>
      <w:r w:rsidRPr="001F26E4">
        <w:t xml:space="preserve"> – Граф, </w:t>
      </w:r>
      <w:smartTag w:uri="urn:schemas-microsoft-com:office:smarttags" w:element="metricconverter">
        <w:smartTagPr>
          <w:attr w:name="ProductID" w:val="2012 г"/>
        </w:smartTagPr>
        <w:r w:rsidRPr="001F26E4">
          <w:t>2012 г</w:t>
        </w:r>
      </w:smartTag>
      <w:r w:rsidRPr="001F26E4">
        <w:t>.</w:t>
      </w:r>
    </w:p>
    <w:p w:rsidR="000D6F86" w:rsidRPr="001F26E4" w:rsidRDefault="000D6F86" w:rsidP="00AE5BE4">
      <w:pPr>
        <w:numPr>
          <w:ilvl w:val="0"/>
          <w:numId w:val="25"/>
        </w:numPr>
        <w:jc w:val="both"/>
      </w:pPr>
      <w:r w:rsidRPr="001F26E4">
        <w:t xml:space="preserve">Оценка знаний. Математика в начальной школе: Проверочные и контрольные работы. - М.: </w:t>
      </w:r>
      <w:proofErr w:type="spellStart"/>
      <w:r w:rsidRPr="001F26E4">
        <w:t>Вентана</w:t>
      </w:r>
      <w:proofErr w:type="spellEnd"/>
      <w:r w:rsidRPr="001F26E4">
        <w:t>- Граф, 2012.</w:t>
      </w:r>
    </w:p>
    <w:p w:rsidR="000D6F86" w:rsidRPr="001F26E4" w:rsidRDefault="000D6F86" w:rsidP="00AE5BE4">
      <w:pPr>
        <w:numPr>
          <w:ilvl w:val="0"/>
          <w:numId w:val="25"/>
        </w:numPr>
        <w:jc w:val="both"/>
      </w:pPr>
      <w:r w:rsidRPr="001F26E4">
        <w:t xml:space="preserve">Математика. Электронный образовательный ресурс на CD к учебнику для 3 класса. </w:t>
      </w:r>
      <w:proofErr w:type="spellStart"/>
      <w:r w:rsidRPr="001F26E4">
        <w:t>Рудницкая</w:t>
      </w:r>
      <w:proofErr w:type="spellEnd"/>
      <w:r w:rsidRPr="001F26E4">
        <w:t xml:space="preserve"> </w:t>
      </w:r>
      <w:proofErr w:type="spellStart"/>
      <w:r w:rsidRPr="001F26E4">
        <w:t>В.Н.,Т.В.Юдачева</w:t>
      </w:r>
      <w:proofErr w:type="spellEnd"/>
      <w:r w:rsidRPr="001F26E4">
        <w:t>.</w:t>
      </w:r>
    </w:p>
    <w:p w:rsidR="000D6F86" w:rsidRPr="001F26E4" w:rsidRDefault="000D6F86" w:rsidP="00AE5BE4">
      <w:pPr>
        <w:pStyle w:val="a3"/>
        <w:numPr>
          <w:ilvl w:val="0"/>
          <w:numId w:val="25"/>
        </w:numPr>
        <w:spacing w:line="240" w:lineRule="auto"/>
        <w:jc w:val="both"/>
        <w:rPr>
          <w:rStyle w:val="FontStyle49"/>
          <w:b w:val="0"/>
          <w:bCs w:val="0"/>
          <w:sz w:val="24"/>
          <w:szCs w:val="24"/>
        </w:rPr>
      </w:pPr>
      <w:r w:rsidRPr="001F26E4">
        <w:rPr>
          <w:rStyle w:val="FontStyle50"/>
          <w:sz w:val="24"/>
          <w:szCs w:val="24"/>
        </w:rPr>
        <w:t>Герман О.И. Математика.32 класс. Карточки заданий.</w:t>
      </w:r>
      <w:r w:rsidR="001C5DDB" w:rsidRPr="001F26E4">
        <w:rPr>
          <w:rStyle w:val="FontStyle50"/>
          <w:sz w:val="24"/>
          <w:szCs w:val="24"/>
        </w:rPr>
        <w:t xml:space="preserve"> </w:t>
      </w:r>
      <w:r w:rsidRPr="001F26E4">
        <w:rPr>
          <w:rStyle w:val="FontStyle50"/>
          <w:sz w:val="24"/>
          <w:szCs w:val="24"/>
        </w:rPr>
        <w:t>Саратов.: Лицей, 2009.</w:t>
      </w:r>
    </w:p>
    <w:p w:rsidR="000D6F86" w:rsidRPr="001F26E4" w:rsidRDefault="000D6F86" w:rsidP="00AE5BE4">
      <w:pPr>
        <w:ind w:right="99"/>
        <w:jc w:val="both"/>
        <w:rPr>
          <w:b/>
          <w:u w:val="single"/>
        </w:rPr>
      </w:pPr>
      <w:r w:rsidRPr="001F26E4">
        <w:rPr>
          <w:b/>
          <w:u w:val="single"/>
        </w:rPr>
        <w:t>2. Литература для обучающихся:</w:t>
      </w:r>
    </w:p>
    <w:p w:rsidR="000D6F86" w:rsidRPr="001F26E4" w:rsidRDefault="000D6F86" w:rsidP="00AE5BE4">
      <w:pPr>
        <w:pStyle w:val="Style14"/>
        <w:widowControl/>
        <w:spacing w:before="72" w:line="240" w:lineRule="auto"/>
        <w:jc w:val="left"/>
        <w:rPr>
          <w:rStyle w:val="FontStyle49"/>
          <w:b w:val="0"/>
          <w:sz w:val="24"/>
          <w:szCs w:val="24"/>
        </w:rPr>
      </w:pPr>
      <w:r w:rsidRPr="001F26E4">
        <w:rPr>
          <w:rStyle w:val="FontStyle49"/>
          <w:b w:val="0"/>
          <w:sz w:val="24"/>
          <w:szCs w:val="24"/>
        </w:rPr>
        <w:t>Основная:</w:t>
      </w:r>
    </w:p>
    <w:p w:rsidR="000D6F86" w:rsidRPr="001F26E4" w:rsidRDefault="000D6F86" w:rsidP="00AE5BE4">
      <w:pPr>
        <w:pStyle w:val="Style14"/>
        <w:widowControl/>
        <w:numPr>
          <w:ilvl w:val="0"/>
          <w:numId w:val="26"/>
        </w:numPr>
        <w:spacing w:before="72" w:line="240" w:lineRule="auto"/>
        <w:jc w:val="left"/>
      </w:pPr>
      <w:r w:rsidRPr="001F26E4">
        <w:t xml:space="preserve">Математика:  3  класс:  учебник  для  учащихся  общеобразовательных  учреждений:  в  2  ч. /  В.Н. </w:t>
      </w:r>
      <w:proofErr w:type="spellStart"/>
      <w:r w:rsidRPr="001F26E4">
        <w:t>Рудницкая</w:t>
      </w:r>
      <w:proofErr w:type="spellEnd"/>
      <w:r w:rsidRPr="001F26E4">
        <w:t xml:space="preserve">.  –  4-е изд. </w:t>
      </w:r>
      <w:proofErr w:type="spellStart"/>
      <w:r w:rsidRPr="001F26E4">
        <w:t>Перераб</w:t>
      </w:r>
      <w:proofErr w:type="spellEnd"/>
      <w:r w:rsidRPr="001F26E4">
        <w:t xml:space="preserve">. – М.: </w:t>
      </w:r>
      <w:proofErr w:type="spellStart"/>
      <w:r w:rsidRPr="001F26E4">
        <w:t>Вентана</w:t>
      </w:r>
      <w:proofErr w:type="spellEnd"/>
      <w:r w:rsidRPr="001F26E4">
        <w:t xml:space="preserve"> – Граф, 2014 г.</w:t>
      </w:r>
    </w:p>
    <w:p w:rsidR="005A4B81" w:rsidRPr="001F26E4" w:rsidRDefault="000D6F86" w:rsidP="00AE5BE4">
      <w:pPr>
        <w:numPr>
          <w:ilvl w:val="0"/>
          <w:numId w:val="26"/>
        </w:numPr>
        <w:suppressAutoHyphens w:val="0"/>
        <w:jc w:val="both"/>
        <w:rPr>
          <w:b/>
        </w:rPr>
      </w:pPr>
      <w:r w:rsidRPr="001F26E4">
        <w:t xml:space="preserve">Математика: 3 класс: рабочая тетрадь № 1,2 для учащихся общеобразовательных учреждений / Е. Э. </w:t>
      </w:r>
      <w:proofErr w:type="spellStart"/>
      <w:r w:rsidRPr="001F26E4">
        <w:t>Кочурова</w:t>
      </w:r>
      <w:proofErr w:type="spellEnd"/>
      <w:r w:rsidRPr="001F26E4">
        <w:t xml:space="preserve">. - М.: </w:t>
      </w:r>
      <w:proofErr w:type="spellStart"/>
      <w:r w:rsidRPr="001F26E4">
        <w:t>Вентана-Граф</w:t>
      </w:r>
      <w:proofErr w:type="spellEnd"/>
      <w:r w:rsidRPr="001F26E4">
        <w:t>,, 2014 г.</w:t>
      </w:r>
    </w:p>
    <w:p w:rsidR="00CC5C6E" w:rsidRPr="001F26E4" w:rsidRDefault="000D6F86" w:rsidP="00AE5BE4">
      <w:pPr>
        <w:jc w:val="both"/>
        <w:rPr>
          <w:b/>
        </w:rPr>
      </w:pPr>
      <w:r w:rsidRPr="001F26E4">
        <w:rPr>
          <w:rStyle w:val="FontStyle49"/>
          <w:b w:val="0"/>
          <w:sz w:val="24"/>
          <w:szCs w:val="24"/>
        </w:rPr>
        <w:t>Дополнительная:</w:t>
      </w:r>
    </w:p>
    <w:p w:rsidR="00CC74F0" w:rsidRPr="001F26E4" w:rsidRDefault="000D6F86" w:rsidP="00AE5BE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F26E4">
        <w:rPr>
          <w:rStyle w:val="FontStyle50"/>
          <w:sz w:val="24"/>
          <w:szCs w:val="24"/>
        </w:rPr>
        <w:t>Пупышева</w:t>
      </w:r>
      <w:proofErr w:type="spellEnd"/>
      <w:r w:rsidRPr="001F26E4">
        <w:rPr>
          <w:rStyle w:val="FontStyle50"/>
          <w:sz w:val="24"/>
          <w:szCs w:val="24"/>
        </w:rPr>
        <w:t xml:space="preserve"> О.И. Олимпиадные задания по математике. 1-4 классы. М.: ВАКО, 2008</w:t>
      </w:r>
    </w:p>
    <w:p w:rsidR="00CC74F0" w:rsidRPr="001F26E4" w:rsidRDefault="00CC74F0" w:rsidP="00AE5BE4">
      <w:pPr>
        <w:jc w:val="both"/>
        <w:rPr>
          <w:b/>
        </w:rPr>
      </w:pPr>
      <w:r w:rsidRPr="001F26E4">
        <w:rPr>
          <w:b/>
          <w:bCs/>
          <w:iCs/>
          <w:u w:val="single"/>
        </w:rPr>
        <w:t>Дидактические материалы: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r w:rsidRPr="001F26E4">
        <w:t>счетный материал;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r w:rsidRPr="001F26E4">
        <w:t>фишки;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r w:rsidRPr="001F26E4">
        <w:t>набор геометрических фигур;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proofErr w:type="spellStart"/>
      <w:r w:rsidRPr="001F26E4">
        <w:rPr>
          <w:lang w:val="en-US"/>
        </w:rPr>
        <w:t>набор</w:t>
      </w:r>
      <w:proofErr w:type="spellEnd"/>
      <w:r w:rsidRPr="001F26E4">
        <w:rPr>
          <w:lang w:val="en-US"/>
        </w:rPr>
        <w:t xml:space="preserve"> “</w:t>
      </w:r>
      <w:r w:rsidRPr="001F26E4">
        <w:t>Уголки»;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r w:rsidRPr="001F26E4">
        <w:t>схемы;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r w:rsidRPr="001F26E4">
        <w:t>набор цифр;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r w:rsidRPr="001F26E4">
        <w:t>таблицы сложения чисел в пределах 10, 20;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r w:rsidRPr="001F26E4">
        <w:t>дидактические игры;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</w:pPr>
      <w:r w:rsidRPr="001F26E4">
        <w:t>карточки заданий;</w:t>
      </w:r>
    </w:p>
    <w:p w:rsidR="00CC74F0" w:rsidRPr="001F26E4" w:rsidRDefault="00CC74F0" w:rsidP="00AE5BE4">
      <w:pPr>
        <w:numPr>
          <w:ilvl w:val="0"/>
          <w:numId w:val="15"/>
        </w:numPr>
        <w:suppressAutoHyphens w:val="0"/>
        <w:jc w:val="both"/>
        <w:rPr>
          <w:rStyle w:val="FontStyle49"/>
          <w:b w:val="0"/>
          <w:bCs w:val="0"/>
          <w:sz w:val="24"/>
          <w:szCs w:val="24"/>
        </w:rPr>
      </w:pPr>
      <w:r w:rsidRPr="001F26E4">
        <w:t>тесты.</w:t>
      </w:r>
    </w:p>
    <w:p w:rsidR="00CC74F0" w:rsidRPr="001F26E4" w:rsidRDefault="00CC74F0" w:rsidP="00AE5BE4">
      <w:pPr>
        <w:ind w:left="540" w:right="99" w:hanging="540"/>
        <w:jc w:val="both"/>
        <w:rPr>
          <w:b/>
          <w:u w:val="single"/>
        </w:rPr>
      </w:pPr>
      <w:r w:rsidRPr="001F26E4">
        <w:rPr>
          <w:b/>
          <w:u w:val="single"/>
        </w:rPr>
        <w:t>3. материалы на электронных носителях и Интернет ресурсы:</w:t>
      </w:r>
    </w:p>
    <w:p w:rsidR="00CC74F0" w:rsidRPr="001F26E4" w:rsidRDefault="00CC74F0" w:rsidP="00AE5BE4">
      <w:pPr>
        <w:ind w:left="540" w:right="99" w:hanging="540"/>
        <w:jc w:val="both"/>
      </w:pPr>
      <w:r w:rsidRPr="001F26E4">
        <w:t xml:space="preserve">Математика 3 класс.  Электронная энциклопедия Кирилла и </w:t>
      </w:r>
      <w:proofErr w:type="spellStart"/>
      <w:r w:rsidRPr="001F26E4">
        <w:t>Мефодия</w:t>
      </w:r>
      <w:proofErr w:type="spellEnd"/>
      <w:r w:rsidRPr="001F26E4">
        <w:t>.</w:t>
      </w:r>
    </w:p>
    <w:p w:rsidR="00CC74F0" w:rsidRPr="001F26E4" w:rsidRDefault="00CC74F0" w:rsidP="00AE5BE4">
      <w:pPr>
        <w:ind w:left="540" w:right="99" w:hanging="540"/>
        <w:jc w:val="both"/>
      </w:pPr>
      <w:r w:rsidRPr="001F26E4">
        <w:t>http://nsportal.ru/nachalnaya-shkola</w:t>
      </w:r>
    </w:p>
    <w:p w:rsidR="00CC74F0" w:rsidRPr="001F26E4" w:rsidRDefault="00CC74F0" w:rsidP="00AE5BE4">
      <w:pPr>
        <w:ind w:left="540" w:right="99" w:hanging="540"/>
        <w:jc w:val="both"/>
      </w:pPr>
      <w:r w:rsidRPr="001F26E4">
        <w:t>http://viki.rdf.ru/</w:t>
      </w:r>
    </w:p>
    <w:p w:rsidR="00CC74F0" w:rsidRPr="001F26E4" w:rsidRDefault="00CC74F0" w:rsidP="00AE5BE4">
      <w:pPr>
        <w:ind w:left="540" w:right="99" w:hanging="540"/>
        <w:jc w:val="both"/>
      </w:pPr>
      <w:r w:rsidRPr="001F26E4">
        <w:t>http://school-collection.edu.ru/</w:t>
      </w:r>
    </w:p>
    <w:p w:rsidR="00CC74F0" w:rsidRPr="001F26E4" w:rsidRDefault="00CC74F0" w:rsidP="001C5DDB">
      <w:pPr>
        <w:tabs>
          <w:tab w:val="left" w:pos="360"/>
        </w:tabs>
        <w:rPr>
          <w:b/>
        </w:rPr>
      </w:pPr>
      <w:r w:rsidRPr="001F26E4">
        <w:rPr>
          <w:b/>
          <w:u w:val="single"/>
        </w:rPr>
        <w:t xml:space="preserve">Электронно-программное обеспечение </w:t>
      </w:r>
    </w:p>
    <w:p w:rsidR="00CC74F0" w:rsidRPr="001F26E4" w:rsidRDefault="00CC74F0" w:rsidP="00AE5BE4">
      <w:pPr>
        <w:tabs>
          <w:tab w:val="left" w:pos="900"/>
        </w:tabs>
        <w:jc w:val="both"/>
      </w:pPr>
      <w:r w:rsidRPr="001F26E4">
        <w:t>компьютер;</w:t>
      </w:r>
    </w:p>
    <w:p w:rsidR="00CC74F0" w:rsidRPr="001F26E4" w:rsidRDefault="00CC74F0" w:rsidP="00AE5BE4">
      <w:pPr>
        <w:tabs>
          <w:tab w:val="left" w:pos="900"/>
        </w:tabs>
        <w:jc w:val="both"/>
      </w:pPr>
      <w:r w:rsidRPr="001F26E4">
        <w:t>презентационное оборудование;</w:t>
      </w:r>
    </w:p>
    <w:p w:rsidR="00CC74F0" w:rsidRPr="001F26E4" w:rsidRDefault="00CC74F0" w:rsidP="00AE5BE4">
      <w:pPr>
        <w:tabs>
          <w:tab w:val="left" w:pos="900"/>
        </w:tabs>
        <w:jc w:val="both"/>
      </w:pPr>
      <w:r w:rsidRPr="001F26E4">
        <w:t>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CC74F0" w:rsidRPr="001F26E4" w:rsidRDefault="00CC74F0" w:rsidP="00AE5BE4">
      <w:pPr>
        <w:tabs>
          <w:tab w:val="left" w:pos="900"/>
        </w:tabs>
        <w:jc w:val="both"/>
      </w:pPr>
      <w:r w:rsidRPr="001F26E4">
        <w:t>целевой набор ЦОР в составе УМК для поддержки работы учителя с использованием диалога с классом при обучении и ИКТ на компакт-дисках;</w:t>
      </w:r>
    </w:p>
    <w:p w:rsidR="00CC74F0" w:rsidRPr="001F26E4" w:rsidRDefault="00CC74F0" w:rsidP="00AE5BE4">
      <w:pPr>
        <w:tabs>
          <w:tab w:val="left" w:pos="900"/>
        </w:tabs>
        <w:jc w:val="both"/>
      </w:pPr>
      <w:r w:rsidRPr="001F26E4">
        <w:lastRenderedPageBreak/>
        <w:t>цифровые зоны: коммуникационная (веб-камера на рабочем месте учителя, доступ через скайп), алгоритмическая (решение логических задач, компьютерное моделирование в учебных средах на сайте Единой коллекции ЦОР: http://school-collection.edu.ru/).</w:t>
      </w:r>
    </w:p>
    <w:p w:rsidR="00CC74F0" w:rsidRPr="001F26E4" w:rsidRDefault="00CC74F0" w:rsidP="00AE5BE4">
      <w:pPr>
        <w:ind w:firstLine="708"/>
        <w:jc w:val="both"/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rPr>
          <w:b/>
        </w:rPr>
      </w:pPr>
    </w:p>
    <w:p w:rsidR="00CC74F0" w:rsidRPr="001F26E4" w:rsidRDefault="00CC74F0" w:rsidP="00AE5BE4">
      <w:pPr>
        <w:tabs>
          <w:tab w:val="left" w:pos="9288"/>
        </w:tabs>
        <w:rPr>
          <w:b/>
        </w:rPr>
      </w:pPr>
    </w:p>
    <w:p w:rsidR="00CC74F0" w:rsidRPr="001F26E4" w:rsidRDefault="00CC74F0" w:rsidP="00AE5BE4">
      <w:pPr>
        <w:tabs>
          <w:tab w:val="left" w:pos="9288"/>
        </w:tabs>
        <w:rPr>
          <w:b/>
        </w:rPr>
      </w:pPr>
    </w:p>
    <w:p w:rsidR="00CC74F0" w:rsidRPr="001F26E4" w:rsidRDefault="00CC74F0" w:rsidP="00AE5BE4">
      <w:pPr>
        <w:tabs>
          <w:tab w:val="left" w:pos="9288"/>
        </w:tabs>
        <w:rPr>
          <w:b/>
        </w:rPr>
      </w:pPr>
    </w:p>
    <w:p w:rsidR="00CC74F0" w:rsidRPr="001F26E4" w:rsidRDefault="00CC74F0" w:rsidP="00AE5BE4">
      <w:pPr>
        <w:tabs>
          <w:tab w:val="left" w:pos="9288"/>
        </w:tabs>
        <w:rPr>
          <w:b/>
        </w:rPr>
      </w:pPr>
    </w:p>
    <w:p w:rsidR="00CC74F0" w:rsidRPr="001F26E4" w:rsidRDefault="00CC74F0" w:rsidP="00AE5BE4">
      <w:pPr>
        <w:tabs>
          <w:tab w:val="left" w:pos="9288"/>
        </w:tabs>
        <w:rPr>
          <w:b/>
        </w:rPr>
      </w:pPr>
    </w:p>
    <w:p w:rsidR="00CC74F0" w:rsidRPr="001F26E4" w:rsidRDefault="00CC74F0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  <w:sectPr w:rsidR="000D6F86" w:rsidRPr="001F26E4" w:rsidSect="00E429D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  <w:r w:rsidRPr="001F26E4">
        <w:rPr>
          <w:b/>
        </w:rPr>
        <w:lastRenderedPageBreak/>
        <w:t>6. Поурочно - тематическое планирование</w:t>
      </w:r>
    </w:p>
    <w:p w:rsidR="00CC74F0" w:rsidRPr="001F26E4" w:rsidRDefault="00CC74F0" w:rsidP="00AE5BE4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838"/>
        <w:gridCol w:w="1984"/>
        <w:gridCol w:w="1843"/>
        <w:gridCol w:w="2267"/>
        <w:gridCol w:w="2411"/>
        <w:gridCol w:w="2408"/>
        <w:gridCol w:w="1986"/>
        <w:gridCol w:w="1330"/>
      </w:tblGrid>
      <w:tr w:rsidR="000D6F86" w:rsidRPr="001F26E4" w:rsidTr="00D04BD3">
        <w:trPr>
          <w:trHeight w:val="20"/>
        </w:trPr>
        <w:tc>
          <w:tcPr>
            <w:tcW w:w="175" w:type="pct"/>
            <w:shd w:val="clear" w:color="auto" w:fill="auto"/>
            <w:vAlign w:val="center"/>
          </w:tcPr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№ п/п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0D6F86" w:rsidRPr="001F26E4" w:rsidRDefault="000D6F86" w:rsidP="00AE5BE4">
            <w:pPr>
              <w:shd w:val="clear" w:color="auto" w:fill="FFFFFF"/>
              <w:rPr>
                <w:b/>
              </w:rPr>
            </w:pPr>
            <w:r w:rsidRPr="001F26E4">
              <w:rPr>
                <w:b/>
              </w:rPr>
              <w:t>Дата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6F86" w:rsidRPr="001F26E4" w:rsidRDefault="000D6F86" w:rsidP="00AE5BE4">
            <w:pPr>
              <w:shd w:val="clear" w:color="auto" w:fill="FFFFFF"/>
              <w:rPr>
                <w:b/>
              </w:rPr>
            </w:pPr>
            <w:r w:rsidRPr="001F26E4">
              <w:rPr>
                <w:b/>
              </w:rPr>
              <w:t>Тема урока</w:t>
            </w:r>
          </w:p>
        </w:tc>
        <w:tc>
          <w:tcPr>
            <w:tcW w:w="590" w:type="pct"/>
            <w:vAlign w:val="center"/>
          </w:tcPr>
          <w:p w:rsidR="000D6F86" w:rsidRPr="001F26E4" w:rsidRDefault="000D6F86" w:rsidP="00AE5BE4">
            <w:pPr>
              <w:shd w:val="clear" w:color="auto" w:fill="FFFFFF"/>
              <w:rPr>
                <w:b/>
              </w:rPr>
            </w:pPr>
            <w:r w:rsidRPr="001F26E4">
              <w:rPr>
                <w:b/>
              </w:rPr>
              <w:t>Тип урока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Характеристика</w:t>
            </w:r>
          </w:p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деятельности учащегося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Планируемые предметные</w:t>
            </w:r>
          </w:p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результаты</w:t>
            </w:r>
          </w:p>
        </w:tc>
        <w:tc>
          <w:tcPr>
            <w:tcW w:w="771" w:type="pct"/>
            <w:vAlign w:val="center"/>
          </w:tcPr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Универсальные учебные</w:t>
            </w:r>
          </w:p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действия</w:t>
            </w:r>
          </w:p>
        </w:tc>
        <w:tc>
          <w:tcPr>
            <w:tcW w:w="636" w:type="pct"/>
            <w:vAlign w:val="center"/>
          </w:tcPr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Личностные</w:t>
            </w:r>
          </w:p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результаты</w:t>
            </w:r>
          </w:p>
        </w:tc>
        <w:tc>
          <w:tcPr>
            <w:tcW w:w="426" w:type="pct"/>
            <w:vAlign w:val="center"/>
          </w:tcPr>
          <w:p w:rsidR="000D6F86" w:rsidRPr="001F26E4" w:rsidRDefault="000D6F86" w:rsidP="00AE5BE4">
            <w:pPr>
              <w:rPr>
                <w:b/>
              </w:rPr>
            </w:pPr>
            <w:r w:rsidRPr="001F26E4">
              <w:rPr>
                <w:b/>
              </w:rPr>
              <w:t>Форма контроля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02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bCs/>
              </w:rPr>
              <w:t>Считать</w:t>
            </w:r>
            <w:r w:rsidRPr="001F26E4">
              <w:t xml:space="preserve"> сотнями до тысячи, называть трёхзначные числа и записывать их цифрами, поразрядно сравнивать трёхзначные числа. 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>Считает сотнями, читает и записывает цифрами числа, оканчивающиеся нулями. Вводит в микрокалькулятор числа от 100 до 1000.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Готовность и способность к саморазвитию. Самостоятельность мышления. </w:t>
            </w:r>
            <w:proofErr w:type="spellStart"/>
            <w:r w:rsidRPr="001F26E4">
              <w:t>Сформированность</w:t>
            </w:r>
            <w:proofErr w:type="spellEnd"/>
            <w:r w:rsidRPr="001F26E4">
              <w:t xml:space="preserve"> мотивации к обучению.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03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Числа от 100 до 1000. Чтение и запись трехзначных чисел.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Называть </w:t>
            </w:r>
            <w:r w:rsidRPr="001F26E4">
              <w:rPr>
                <w:rFonts w:eastAsia="TimesNewRomanPSMT"/>
              </w:rPr>
              <w:t>любое следующее (предыдущее) при счете число в пределах 1000, любой отрезок натурального ряда от 100 до 1000 в прямом и в обратном порядке.</w:t>
            </w:r>
            <w:r w:rsidRPr="001F26E4">
              <w:t xml:space="preserve"> Читать и записывать любые трехзначные числа.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Читает и записывает любые трехзначные числа. Понимает и объясняет значение каждой цифры в записи числа. Объясняет десятичный состав числа. Называет </w:t>
            </w:r>
            <w:r w:rsidRPr="001F26E4">
              <w:rPr>
                <w:rFonts w:eastAsia="TimesNewRomanPSMT"/>
              </w:rPr>
              <w:t>любое следующее (предыдущее) при счете число в пределах 1000, любой отрезок натурального ряда от 100 до 1000 в прямом и в обратном порядке.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04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Числа от 100 до 1000. Вспоминаем пройденное.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Называть </w:t>
            </w:r>
            <w:r w:rsidRPr="001F26E4">
              <w:rPr>
                <w:rFonts w:eastAsia="TimesNewRomanPSMT"/>
              </w:rPr>
              <w:t xml:space="preserve">любое следующее (предыдущее) при счете число в пределах 1000, </w:t>
            </w:r>
            <w:r w:rsidRPr="001F26E4">
              <w:rPr>
                <w:rFonts w:eastAsia="TimesNewRomanPSMT"/>
              </w:rPr>
              <w:lastRenderedPageBreak/>
              <w:t>любой отрезок натурального ряда от 100 до 1000 в прямом и в обратном порядке.</w:t>
            </w:r>
            <w:r w:rsidRPr="001F26E4">
              <w:t xml:space="preserve"> Читать и записывать любые трехзначные числа.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bCs/>
              </w:rPr>
              <w:lastRenderedPageBreak/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Записывает натуральные числа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1000 (включительно) цифрами и срав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нивает их. </w:t>
            </w:r>
            <w:r w:rsidRPr="001F26E4">
              <w:t>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Способность характеризовать и оценивать собственные математические </w:t>
            </w:r>
            <w:r w:rsidRPr="001F26E4">
              <w:lastRenderedPageBreak/>
              <w:t>знания и умения.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F3030F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07.09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Сравнение чисел. Знаки «&lt;» и «&gt;».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bCs/>
              </w:rPr>
              <w:t>Различает</w:t>
            </w:r>
            <w:r w:rsidRPr="001F26E4">
              <w:rPr>
                <w:rFonts w:eastAsia="TimesNewRomanPSMT"/>
              </w:rPr>
              <w:t xml:space="preserve"> знаки «</w:t>
            </w:r>
            <w:r w:rsidRPr="001F26E4">
              <w:rPr>
                <w:bCs/>
              </w:rPr>
              <w:t xml:space="preserve">&gt;» </w:t>
            </w:r>
            <w:r w:rsidRPr="001F26E4">
              <w:rPr>
                <w:rFonts w:eastAsia="TimesNewRomanPSMT"/>
              </w:rPr>
              <w:t>и</w:t>
            </w:r>
            <w:r w:rsidRPr="001F26E4">
              <w:t xml:space="preserve"> «&lt;»,</w:t>
            </w:r>
            <w:r w:rsidRPr="001F26E4">
              <w:rPr>
                <w:bCs/>
              </w:rPr>
              <w:t xml:space="preserve"> </w:t>
            </w:r>
            <w:r w:rsidRPr="001F26E4">
              <w:t>использует их для записи результатов сравнения чисел.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Безошибочно наз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вает результаты 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ножения однозна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ных чисел и ре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зультаты соответс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вующих случаев д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ления.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Работает в информационной среде. Владеет основными методами познания окружающего мира (анализ). Слушает собеседника, ведет диалог. 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09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Сравнение чисел. Знаки «&lt;» и «&gt;».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Сравнивать числа разными способами: с </w:t>
            </w:r>
            <w:r w:rsidRPr="001F26E4">
              <w:lastRenderedPageBreak/>
              <w:t>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lastRenderedPageBreak/>
              <w:t xml:space="preserve">Различает </w:t>
            </w:r>
            <w:r w:rsidRPr="001F26E4">
              <w:rPr>
                <w:rFonts w:eastAsia="TimesNewRomanPSMT"/>
              </w:rPr>
              <w:t>знаки «</w:t>
            </w:r>
            <w:r w:rsidRPr="001F26E4">
              <w:rPr>
                <w:bCs/>
              </w:rPr>
              <w:t xml:space="preserve">&gt;» </w:t>
            </w:r>
            <w:r w:rsidRPr="001F26E4">
              <w:rPr>
                <w:rFonts w:eastAsia="TimesNewRomanPSMT"/>
              </w:rPr>
              <w:t>и «</w:t>
            </w:r>
            <w:r w:rsidRPr="001F26E4">
              <w:rPr>
                <w:bCs/>
              </w:rPr>
              <w:t>&lt;»</w:t>
            </w:r>
            <w:r w:rsidRPr="001F26E4">
              <w:rPr>
                <w:rFonts w:eastAsia="TimesNewRomanPSMT"/>
              </w:rPr>
              <w:t xml:space="preserve">. </w:t>
            </w:r>
            <w:r w:rsidRPr="001F26E4">
              <w:rPr>
                <w:bCs/>
              </w:rPr>
              <w:t xml:space="preserve">Сравнивает </w:t>
            </w:r>
            <w:r w:rsidRPr="001F26E4">
              <w:rPr>
                <w:rFonts w:eastAsia="TimesNewRomanPSMT"/>
              </w:rPr>
              <w:t xml:space="preserve">числа в пределах </w:t>
            </w:r>
            <w:r w:rsidRPr="001F26E4">
              <w:rPr>
                <w:rFonts w:eastAsia="TimesNewRomanPSMT"/>
              </w:rPr>
              <w:lastRenderedPageBreak/>
              <w:t>1000.</w:t>
            </w:r>
            <w:r w:rsidRPr="001F26E4">
              <w:rPr>
                <w:bCs/>
              </w:rPr>
              <w:t xml:space="preserve"> Читает </w:t>
            </w:r>
            <w:r w:rsidRPr="001F26E4">
              <w:rPr>
                <w:rFonts w:eastAsia="TimesNewRomanPSMT"/>
              </w:rPr>
              <w:t>записи вида: 120 &lt; 365, 900 &gt; 850.</w:t>
            </w:r>
            <w:r w:rsidRPr="001F26E4">
              <w:rPr>
                <w:bCs/>
              </w:rPr>
              <w:t xml:space="preserve"> 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Выполняет учебные действия в разных формах </w:t>
            </w:r>
            <w:r w:rsidRPr="001F26E4">
              <w:lastRenderedPageBreak/>
              <w:t>(практические работы, работа с моделями).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Готовность использовать получаемую </w:t>
            </w:r>
            <w:r w:rsidRPr="001F26E4">
              <w:lastRenderedPageBreak/>
              <w:t>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10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Числа от 100 до 1000.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  <w:r w:rsidRPr="001F26E4">
              <w:rPr>
                <w:bCs/>
              </w:rPr>
              <w:t xml:space="preserve"> Называет </w:t>
            </w:r>
            <w:r w:rsidRPr="001F26E4">
              <w:rPr>
                <w:rFonts w:eastAsia="TimesNewRomanPSMT"/>
              </w:rPr>
              <w:t>любое следующее (предыдущее) при счете число в пределах 1000, любой отрезок натурального ряда от 100 до 1000 в прямом и в обратном порядке.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Понимает причины успешной / неуспешной учебной деятельности и конструктивно действует в условиях успеха / неуспеха.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11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b/>
              </w:rPr>
              <w:t xml:space="preserve">Текущая проверочная </w:t>
            </w:r>
            <w:r w:rsidRPr="001F26E4">
              <w:rPr>
                <w:b/>
                <w:bCs/>
              </w:rPr>
              <w:t>работа</w:t>
            </w:r>
            <w:r w:rsidRPr="001F26E4">
              <w:rPr>
                <w:bCs/>
              </w:rPr>
              <w:t xml:space="preserve"> № 1 </w:t>
            </w:r>
            <w:r w:rsidRPr="001F26E4">
              <w:t xml:space="preserve">по теме «Чтение, запись и </w:t>
            </w:r>
            <w:r w:rsidRPr="001F26E4">
              <w:lastRenderedPageBreak/>
              <w:t>сравнение трехзначных чисел».</w:t>
            </w:r>
          </w:p>
          <w:p w:rsidR="00F3030F" w:rsidRPr="001F26E4" w:rsidRDefault="00F3030F" w:rsidP="00AE5BE4">
            <w:pPr>
              <w:jc w:val="left"/>
            </w:pPr>
            <w:r w:rsidRPr="001F26E4">
              <w:t>ОД 192</w:t>
            </w:r>
          </w:p>
          <w:p w:rsidR="00F3030F" w:rsidRPr="001F26E4" w:rsidRDefault="00F3030F" w:rsidP="00AE5BE4">
            <w:pPr>
              <w:jc w:val="left"/>
            </w:pPr>
            <w:r w:rsidRPr="001F26E4">
              <w:t>ТК 4</w:t>
            </w:r>
          </w:p>
        </w:tc>
        <w:tc>
          <w:tcPr>
            <w:tcW w:w="590" w:type="pct"/>
          </w:tcPr>
          <w:p w:rsidR="00F3030F" w:rsidRPr="001F26E4" w:rsidRDefault="00F3030F" w:rsidP="004D65FE">
            <w:pPr>
              <w:shd w:val="clear" w:color="auto" w:fill="FFFFFF"/>
              <w:jc w:val="left"/>
            </w:pPr>
            <w:r w:rsidRPr="001F26E4">
              <w:lastRenderedPageBreak/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Записывать цифрами числа. Продолжать ряд чисел. Сравнивать трехзначные числа. </w:t>
            </w:r>
            <w:r w:rsidRPr="001F26E4">
              <w:lastRenderedPageBreak/>
              <w:t xml:space="preserve">Составлять числа, записанные заданными цифрами. Вставлять пропущенные цифры в запись трехзначного числа. 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lastRenderedPageBreak/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 На</w:t>
            </w:r>
            <w:r w:rsidRPr="001F26E4">
              <w:rPr>
                <w:bCs/>
              </w:rPr>
              <w:t xml:space="preserve">зывает </w:t>
            </w:r>
            <w:r w:rsidRPr="001F26E4">
              <w:rPr>
                <w:rFonts w:eastAsia="TimesNewRomanPSMT"/>
              </w:rPr>
              <w:t xml:space="preserve">любое следующее </w:t>
            </w:r>
            <w:r w:rsidRPr="001F26E4">
              <w:rPr>
                <w:rFonts w:eastAsia="TimesNewRomanPSMT"/>
              </w:rPr>
              <w:lastRenderedPageBreak/>
              <w:t>(предыдущее) при счете число в пределах 1000, любой отрезок натурального ряда от 100 до 1000 в прямом и в обратном порядке. Решает простые задачи.</w:t>
            </w:r>
          </w:p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Активно использует математическую речь для решения разнообразных коммуникативных </w:t>
            </w:r>
            <w:r w:rsidRPr="001F26E4">
              <w:lastRenderedPageBreak/>
              <w:t>задач.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Умение устанавливать, с какими учебными задачами ученик </w:t>
            </w:r>
            <w:r w:rsidRPr="001F26E4">
              <w:lastRenderedPageBreak/>
              <w:t>может самостоятельно успешно справиться.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rPr>
                <w:sz w:val="22"/>
                <w:szCs w:val="20"/>
              </w:rPr>
            </w:pPr>
            <w:r w:rsidRPr="001F26E4">
              <w:rPr>
                <w:sz w:val="22"/>
                <w:szCs w:val="20"/>
              </w:rPr>
              <w:lastRenderedPageBreak/>
              <w:t>Проверочная работа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F3030F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14.09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>Единицы длины: километр, мил</w:t>
            </w:r>
            <w:r w:rsidRPr="001F26E4">
              <w:softHyphen/>
              <w:t>лиметр, их обозначение.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bCs/>
              </w:rPr>
              <w:t xml:space="preserve">Называть </w:t>
            </w:r>
            <w:r w:rsidRPr="001F26E4">
              <w:t xml:space="preserve">единицы длины (расстояния) и соотношения между ними. Сравнивать предметы по длине. 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bCs/>
              </w:rPr>
              <w:t>Называет</w:t>
            </w:r>
            <w:r w:rsidRPr="001F26E4">
              <w:rPr>
                <w:rFonts w:eastAsia="TimesNewRomanPSMT"/>
              </w:rPr>
              <w:t xml:space="preserve"> единицы длины. Обозначает единицы длины, записывает слова «килограмм, миллиметр».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F3030F" w:rsidP="0073494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</w:t>
            </w:r>
            <w:r w:rsidR="00734947" w:rsidRPr="001F26E4">
              <w:t>6</w:t>
            </w:r>
            <w:r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>Соотношения между единицами длины.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>Познакомиться с единицами длины и соотношением между ними.</w:t>
            </w:r>
            <w:r w:rsidRPr="001F26E4">
              <w:rPr>
                <w:b/>
              </w:rPr>
              <w:t xml:space="preserve"> </w:t>
            </w:r>
            <w:r w:rsidRPr="001F26E4">
              <w:t>Миля. Верста. Решать старинные задачи.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bCs/>
              </w:rPr>
              <w:t>Называет</w:t>
            </w:r>
            <w:r w:rsidRPr="001F26E4">
              <w:rPr>
                <w:rFonts w:eastAsia="TimesNewRomanPSMT"/>
              </w:rPr>
              <w:t xml:space="preserve"> единицы длины.</w:t>
            </w:r>
            <w:r w:rsidRPr="001F26E4">
              <w:rPr>
                <w:bCs/>
              </w:rPr>
              <w:t xml:space="preserve"> Воспроизводит </w:t>
            </w:r>
            <w:r w:rsidRPr="001F26E4">
              <w:rPr>
                <w:rFonts w:eastAsia="TimesNewRomanPSMT"/>
              </w:rPr>
              <w:t>соотношения между единицами длины.</w:t>
            </w:r>
            <w:r w:rsidRPr="001F26E4">
              <w:rPr>
                <w:rStyle w:val="FontStyle37"/>
                <w:sz w:val="24"/>
                <w:szCs w:val="24"/>
              </w:rPr>
              <w:t xml:space="preserve"> Измеряет длину в мет</w:t>
            </w:r>
            <w:r w:rsidRPr="001F26E4">
              <w:rPr>
                <w:rStyle w:val="FontStyle37"/>
                <w:sz w:val="24"/>
                <w:szCs w:val="24"/>
              </w:rPr>
              <w:softHyphen/>
              <w:t>рах, сантиметрах и миллиметрах.</w:t>
            </w:r>
            <w:r w:rsidRPr="001F26E4">
              <w:rPr>
                <w:bCs/>
              </w:rPr>
              <w:t xml:space="preserve"> 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Высказывать собственные суждения  и давать им обоснование.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17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Измерение длины в метрах, </w:t>
            </w:r>
            <w:r w:rsidRPr="001F26E4">
              <w:lastRenderedPageBreak/>
              <w:t>сантиметрах и миллиметрах.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rStyle w:val="FontStyle37"/>
                <w:sz w:val="24"/>
                <w:szCs w:val="24"/>
              </w:rPr>
              <w:t xml:space="preserve">Измерять длину в метрах, </w:t>
            </w:r>
            <w:r w:rsidRPr="001F26E4">
              <w:rPr>
                <w:rStyle w:val="FontStyle37"/>
                <w:sz w:val="24"/>
                <w:szCs w:val="24"/>
              </w:rPr>
              <w:lastRenderedPageBreak/>
              <w:t>сантиметрах и миллиметрах.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lastRenderedPageBreak/>
              <w:t>Воспроизводит с</w:t>
            </w:r>
            <w:r w:rsidRPr="001F26E4">
              <w:rPr>
                <w:rFonts w:eastAsia="TimesNewRomanPSMT"/>
              </w:rPr>
              <w:t xml:space="preserve">оотношения между </w:t>
            </w:r>
            <w:r w:rsidRPr="001F26E4">
              <w:rPr>
                <w:rFonts w:eastAsia="TimesNewRomanPSMT"/>
              </w:rPr>
              <w:lastRenderedPageBreak/>
              <w:t>единицами длины.</w:t>
            </w:r>
            <w:r w:rsidRPr="001F26E4">
              <w:rPr>
                <w:bCs/>
              </w:rPr>
              <w:t xml:space="preserve"> Моделирует </w:t>
            </w:r>
            <w:r w:rsidRPr="001F26E4">
              <w:rPr>
                <w:rFonts w:eastAsia="TimesNewRomanPSMT"/>
              </w:rPr>
              <w:t xml:space="preserve">ситуацию, представленную в тексте арифметической задачи, в виде схемы (графа), таблицы, рисунка. </w:t>
            </w:r>
            <w:r w:rsidRPr="001F26E4">
              <w:rPr>
                <w:bCs/>
              </w:rPr>
              <w:t>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Владеет основными методами познания </w:t>
            </w:r>
            <w:r w:rsidRPr="001F26E4">
              <w:lastRenderedPageBreak/>
              <w:t>окружающего мира (анализ).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Готовность использовать </w:t>
            </w:r>
            <w:r w:rsidRPr="001F26E4">
              <w:lastRenderedPageBreak/>
              <w:t xml:space="preserve">получаемую в учебной деятельности математическую подготовку при решении практических задач, возникающих </w:t>
            </w:r>
          </w:p>
          <w:p w:rsidR="00F3030F" w:rsidRPr="001F26E4" w:rsidRDefault="00F3030F" w:rsidP="00AE5BE4">
            <w:pPr>
              <w:jc w:val="left"/>
            </w:pPr>
            <w:r w:rsidRPr="001F26E4">
              <w:t>в повседневной жизни.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18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 xml:space="preserve">Вспоминаем пройденное по теме «Единицы длины». 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>Сравнивать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bCs/>
              </w:rPr>
              <w:t>Воспроизводит с</w:t>
            </w:r>
            <w:r w:rsidRPr="001F26E4">
              <w:rPr>
                <w:rFonts w:eastAsia="TimesNewRomanPSMT"/>
              </w:rPr>
              <w:t>оотношения между единицами длины.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Выполняет учебные действия в разных формах (работа с моделями).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Способность преодолевать трудности.</w:t>
            </w:r>
          </w:p>
        </w:tc>
        <w:tc>
          <w:tcPr>
            <w:tcW w:w="426" w:type="pct"/>
          </w:tcPr>
          <w:p w:rsidR="00F3030F" w:rsidRPr="001F26E4" w:rsidRDefault="00F3030F" w:rsidP="00AE5BE4">
            <w:pPr>
              <w:jc w:val="left"/>
            </w:pPr>
            <w:r w:rsidRPr="001F26E4">
              <w:t>Работа с карточками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F3030F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21.09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Геомет</w:t>
            </w:r>
            <w:r w:rsidRPr="001F26E4">
              <w:softHyphen/>
              <w:t>рические фигуры.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Познакомиться с понятием «ломаная линия», с общим понятием о построении ломаной. Строить ломаную. Называть </w:t>
            </w:r>
            <w:r w:rsidRPr="001F26E4">
              <w:rPr>
                <w:rStyle w:val="FontStyle37"/>
                <w:sz w:val="24"/>
                <w:szCs w:val="24"/>
              </w:rPr>
              <w:t>элементы ломаной (вершины и звенья) на основе использования пред</w:t>
            </w:r>
            <w:r w:rsidRPr="001F26E4">
              <w:rPr>
                <w:rStyle w:val="FontStyle37"/>
                <w:sz w:val="24"/>
                <w:szCs w:val="24"/>
              </w:rPr>
              <w:softHyphen/>
              <w:t>ставлений учащихся об отрезке.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rFonts w:eastAsia="TimesNewRomanPSMT"/>
              </w:rPr>
              <w:t>Изображает ломаную линию с помощью линейки.</w:t>
            </w:r>
            <w:r w:rsidRPr="001F26E4">
              <w:rPr>
                <w:rFonts w:eastAsia="TimesNewRomanPSMT"/>
                <w:bCs/>
              </w:rPr>
              <w:t xml:space="preserve"> Различает</w:t>
            </w:r>
            <w:r w:rsidRPr="001F26E4">
              <w:rPr>
                <w:rFonts w:eastAsia="TimesNewRomanPSMT"/>
              </w:rPr>
              <w:t xml:space="preserve"> прямую и луч, прямую и отрезок. </w:t>
            </w:r>
            <w:r w:rsidRPr="001F26E4">
              <w:rPr>
                <w:rFonts w:eastAsia="TimesNewRomanPSMT"/>
                <w:bCs/>
              </w:rPr>
              <w:t>Различает</w:t>
            </w:r>
            <w:r w:rsidRPr="001F26E4">
              <w:rPr>
                <w:rFonts w:eastAsia="TimesNewRomanPSMT"/>
              </w:rPr>
              <w:t xml:space="preserve"> замкнутую и незамкнутую ломаную линии.</w:t>
            </w:r>
            <w:r w:rsidRPr="001F26E4">
              <w:rPr>
                <w:rFonts w:eastAsia="TimesNewRomanPSMT"/>
                <w:bCs/>
              </w:rPr>
              <w:t xml:space="preserve"> Характеризует </w:t>
            </w:r>
            <w:r w:rsidRPr="001F26E4">
              <w:rPr>
                <w:rFonts w:eastAsia="TimesNewRomanPSMT"/>
              </w:rPr>
              <w:t>ломаную линию (вид, число вершин, звеньев).</w:t>
            </w:r>
            <w:r w:rsidRPr="001F26E4">
              <w:rPr>
                <w:rFonts w:eastAsia="TimesNewRomanPSMT"/>
                <w:bCs/>
              </w:rPr>
              <w:t xml:space="preserve"> Читает</w:t>
            </w:r>
            <w:r w:rsidRPr="001F26E4">
              <w:rPr>
                <w:rFonts w:eastAsia="TimesNewRomanPSMT"/>
              </w:rPr>
              <w:t xml:space="preserve"> обозначения </w:t>
            </w:r>
            <w:r w:rsidRPr="001F26E4">
              <w:rPr>
                <w:rFonts w:eastAsia="TimesNewRomanPSMT"/>
              </w:rPr>
              <w:lastRenderedPageBreak/>
              <w:t>ломаной.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>Владеет основными методами познания окружающего мира (анализ). 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Умение устанавливать, с какими</w:t>
            </w:r>
          </w:p>
          <w:p w:rsidR="00F3030F" w:rsidRPr="001F26E4" w:rsidRDefault="00F3030F" w:rsidP="00AE5BE4">
            <w:pPr>
              <w:jc w:val="left"/>
            </w:pPr>
            <w:r w:rsidRPr="001F26E4">
              <w:t>учебными задачами ученик может самостоятельно успешно справиться.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23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Ломаная и ее элементы.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rFonts w:eastAsia="TimesNewRomanPSMT"/>
                <w:bCs/>
              </w:rPr>
              <w:t>Различать</w:t>
            </w:r>
            <w:r w:rsidRPr="001F26E4">
              <w:rPr>
                <w:rFonts w:eastAsia="TimesNewRomanPSMT"/>
              </w:rPr>
              <w:t xml:space="preserve"> прямую и луч, прямую и отрезок, замкнутую и незамкнутую ломаную линии.</w:t>
            </w:r>
            <w:r w:rsidRPr="001F26E4">
              <w:rPr>
                <w:rFonts w:eastAsia="TimesNewRomanPSMT"/>
                <w:bCs/>
              </w:rPr>
              <w:t xml:space="preserve"> </w:t>
            </w:r>
            <w:r w:rsidRPr="001F26E4">
              <w:rPr>
                <w:rFonts w:eastAsia="TimesNewRomanPSMT"/>
              </w:rPr>
              <w:t xml:space="preserve">Изображать ломаную линию с помощью линейки. </w:t>
            </w:r>
            <w:r w:rsidRPr="001F26E4">
              <w:rPr>
                <w:rFonts w:eastAsia="TimesNewRomanPSMT"/>
                <w:bCs/>
              </w:rPr>
              <w:t>Читать</w:t>
            </w:r>
            <w:r w:rsidRPr="001F26E4">
              <w:rPr>
                <w:rFonts w:eastAsia="TimesNewRomanPSMT"/>
              </w:rPr>
              <w:t xml:space="preserve"> обозначения ломаной.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rFonts w:eastAsia="TimesNewRomanPSMT"/>
              </w:rPr>
              <w:t>Изображает ломаную линию с помощью линейки.</w:t>
            </w:r>
            <w:r w:rsidRPr="001F26E4">
              <w:rPr>
                <w:rFonts w:eastAsia="TimesNewRomanPSMT"/>
                <w:bCs/>
              </w:rPr>
              <w:t xml:space="preserve"> Различает</w:t>
            </w:r>
            <w:r w:rsidRPr="001F26E4">
              <w:rPr>
                <w:rFonts w:eastAsia="TimesNewRomanPSMT"/>
              </w:rPr>
              <w:t xml:space="preserve"> прямую и луч, прямую и отрезок. </w:t>
            </w:r>
            <w:r w:rsidRPr="001F26E4">
              <w:rPr>
                <w:rFonts w:eastAsia="TimesNewRomanPSMT"/>
                <w:bCs/>
              </w:rPr>
              <w:t>Различает</w:t>
            </w:r>
            <w:r w:rsidRPr="001F26E4">
              <w:rPr>
                <w:rFonts w:eastAsia="TimesNewRomanPSMT"/>
              </w:rPr>
              <w:t xml:space="preserve"> замкнутую и незамкнутую ломаную линии.</w:t>
            </w:r>
            <w:r w:rsidRPr="001F26E4">
              <w:rPr>
                <w:rFonts w:eastAsia="TimesNewRomanPSMT"/>
                <w:bCs/>
              </w:rPr>
              <w:t xml:space="preserve"> Характеризует </w:t>
            </w:r>
            <w:r w:rsidRPr="001F26E4">
              <w:rPr>
                <w:rFonts w:eastAsia="TimesNewRomanPSMT"/>
              </w:rPr>
              <w:t>ломаную линию (вид, число вершин, звеньев).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Выполняет учебные действия в разных формах (работа с моделями).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Способность преодолевать трудности.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F3030F" w:rsidP="0073494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</w:t>
            </w:r>
            <w:r w:rsidR="00734947" w:rsidRPr="001F26E4">
              <w:t>4</w:t>
            </w:r>
            <w:r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Ломаная и ее элементы.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rFonts w:eastAsia="TimesNewRomanPSMT"/>
                <w:bCs/>
              </w:rPr>
              <w:t xml:space="preserve">Характеризовать </w:t>
            </w:r>
            <w:r w:rsidRPr="001F26E4">
              <w:rPr>
                <w:rFonts w:eastAsia="TimesNewRomanPSMT"/>
              </w:rPr>
              <w:t>ломаную линию (вид, число вершин, звеньев). Изображать ломаную линию с помощью линейки.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rFonts w:eastAsia="TimesNewRomanPSMT"/>
              </w:rPr>
              <w:t xml:space="preserve">Изображает ломаную линию с помощью линейки.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 xml:space="preserve">ситуацию, представленную в тексте арифметической задачи, в виде схемы (графа), таблицы, рисунка. </w:t>
            </w:r>
            <w:r w:rsidRPr="001F26E4">
              <w:rPr>
                <w:rFonts w:eastAsia="TimesNewRomanPSMT"/>
                <w:bCs/>
              </w:rPr>
              <w:t>Читает</w:t>
            </w:r>
            <w:r w:rsidRPr="001F26E4">
              <w:rPr>
                <w:rFonts w:eastAsia="TimesNewRomanPSMT"/>
              </w:rPr>
              <w:t xml:space="preserve"> обозначения ломаной.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Умение устанавливать, с какими</w:t>
            </w:r>
          </w:p>
          <w:p w:rsidR="00F3030F" w:rsidRPr="001F26E4" w:rsidRDefault="00F3030F" w:rsidP="00AE5BE4">
            <w:pPr>
              <w:jc w:val="left"/>
            </w:pPr>
            <w:r w:rsidRPr="001F26E4">
              <w:t>учебными задачами ученик может самостоятельно успешно справиться.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734947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25</w:t>
            </w:r>
            <w:r w:rsidR="00F3030F" w:rsidRPr="001F26E4">
              <w:t>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Длина ломаной.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Элементы ломаной: вершины звенья. Вычислять длину ломаной. Измерять длину звеньев ломаной линии. Обозначать ломаную. Читать обозначения ломаной. 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rFonts w:eastAsia="TimesNewRomanPSMT"/>
              </w:rPr>
              <w:t>Изображает ломаную линию с помощью линейки</w:t>
            </w:r>
            <w:r w:rsidRPr="001F26E4">
              <w:rPr>
                <w:rStyle w:val="FontStyle37"/>
                <w:sz w:val="24"/>
                <w:szCs w:val="24"/>
              </w:rPr>
              <w:t>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Fonts w:eastAsia="TimesNewRomanPSMT"/>
                <w:bCs/>
              </w:rPr>
              <w:t xml:space="preserve">Характеризует </w:t>
            </w:r>
            <w:r w:rsidRPr="001F26E4">
              <w:rPr>
                <w:rFonts w:eastAsia="TimesNewRomanPSMT"/>
              </w:rPr>
              <w:t xml:space="preserve">ломаную линию (вид, число вершин, звеньев).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Вычисляет периметр многоугольника, периметр и площадь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прямоугольника (квадрата).</w:t>
            </w:r>
            <w:r w:rsidRPr="001F26E4">
              <w:rPr>
                <w:rFonts w:eastAsia="TimesNewRomanPSMT"/>
                <w:bCs/>
              </w:rPr>
              <w:t xml:space="preserve"> 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Определяет наиболее эффективный способ достижения результата. Владеет основными методами познания окружающего мира (анализ). 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F3030F" w:rsidRPr="001F26E4" w:rsidRDefault="00F3030F" w:rsidP="00AE5BE4">
            <w:pPr>
              <w:jc w:val="left"/>
            </w:pPr>
            <w:r w:rsidRPr="001F26E4">
              <w:t>Практическая работа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F3030F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28.09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757B41" w:rsidP="00AE5BE4">
            <w:pPr>
              <w:shd w:val="clear" w:color="auto" w:fill="FFFFFF"/>
              <w:jc w:val="left"/>
            </w:pPr>
            <w:r w:rsidRPr="001F26E4">
              <w:t>Построение ломаной и вычисление ее длины.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757B41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Fonts w:eastAsia="TimesNewRomanPSMT"/>
              </w:rPr>
              <w:t xml:space="preserve">Изображать ломаную линию с помощью линейки. </w:t>
            </w:r>
            <w:r w:rsidRPr="001F26E4">
              <w:t>Обозначать ломаную. Читать обозначения ломаной. Вычислять длину ломаной. Измерять длину звеньев ломаной линии.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757B41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</w:t>
            </w:r>
          </w:p>
        </w:tc>
        <w:tc>
          <w:tcPr>
            <w:tcW w:w="771" w:type="pct"/>
          </w:tcPr>
          <w:p w:rsidR="00F3030F" w:rsidRPr="001F26E4" w:rsidRDefault="00757B41" w:rsidP="00AE5BE4">
            <w:pPr>
              <w:jc w:val="left"/>
            </w:pPr>
            <w:r w:rsidRPr="001F26E4">
              <w:rPr>
                <w:rFonts w:eastAsia="TimesNewRomanPSMT"/>
              </w:rPr>
              <w:t xml:space="preserve">Изображает ломаную линию с помощью линейки.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Безошибочно называет результаты умножения однозначных чисел и ре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зультаты соответствующих случаев деления.</w:t>
            </w:r>
          </w:p>
        </w:tc>
        <w:tc>
          <w:tcPr>
            <w:tcW w:w="636" w:type="pct"/>
          </w:tcPr>
          <w:p w:rsidR="00F3030F" w:rsidRPr="001F26E4" w:rsidRDefault="00757B41" w:rsidP="00AE5BE4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Способность преодолевать трудности.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734947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34947" w:rsidRPr="001F26E4" w:rsidRDefault="00734947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734947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30.09</w:t>
            </w:r>
          </w:p>
        </w:tc>
        <w:tc>
          <w:tcPr>
            <w:tcW w:w="635" w:type="pct"/>
            <w:shd w:val="clear" w:color="auto" w:fill="auto"/>
          </w:tcPr>
          <w:p w:rsidR="00734947" w:rsidRPr="001F26E4" w:rsidRDefault="00734947" w:rsidP="00AE5BE4">
            <w:pPr>
              <w:shd w:val="clear" w:color="auto" w:fill="FFFFFF"/>
              <w:jc w:val="left"/>
            </w:pPr>
            <w:r w:rsidRPr="001F26E4">
              <w:t>Вспоминаем пройденное по теме «Длина ломаной».</w:t>
            </w:r>
          </w:p>
        </w:tc>
        <w:tc>
          <w:tcPr>
            <w:tcW w:w="590" w:type="pct"/>
          </w:tcPr>
          <w:p w:rsidR="00734947" w:rsidRPr="001F26E4" w:rsidRDefault="00734947" w:rsidP="00AE5BE4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734947" w:rsidRPr="001F26E4" w:rsidRDefault="00734947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Cs/>
              </w:rPr>
            </w:pPr>
            <w:r w:rsidRPr="001F26E4">
              <w:rPr>
                <w:rFonts w:eastAsia="TimesNewRomanPSMT"/>
                <w:bCs/>
              </w:rPr>
              <w:t>Различать</w:t>
            </w:r>
            <w:r w:rsidRPr="001F26E4">
              <w:rPr>
                <w:rFonts w:eastAsia="TimesNewRomanPSMT"/>
              </w:rPr>
              <w:t xml:space="preserve"> прямую и луч, прямую и отрезок. </w:t>
            </w:r>
            <w:r w:rsidRPr="001F26E4">
              <w:rPr>
                <w:rFonts w:eastAsia="TimesNewRomanPSMT"/>
                <w:bCs/>
              </w:rPr>
              <w:t>Различать</w:t>
            </w:r>
            <w:r w:rsidRPr="001F26E4">
              <w:rPr>
                <w:rFonts w:eastAsia="TimesNewRomanPSMT"/>
              </w:rPr>
              <w:t xml:space="preserve"> замкнутую и незамкнутую ломаную линию.</w:t>
            </w:r>
          </w:p>
        </w:tc>
        <w:tc>
          <w:tcPr>
            <w:tcW w:w="772" w:type="pct"/>
            <w:shd w:val="clear" w:color="auto" w:fill="auto"/>
          </w:tcPr>
          <w:p w:rsidR="00734947" w:rsidRPr="001F26E4" w:rsidRDefault="008239A9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Cs/>
              </w:rPr>
            </w:pPr>
            <w:r w:rsidRPr="001F26E4">
              <w:rPr>
                <w:rFonts w:eastAsia="TimesNewRomanPSMT"/>
                <w:bCs/>
              </w:rPr>
              <w:t xml:space="preserve">Характеризует </w:t>
            </w:r>
            <w:r w:rsidRPr="001F26E4">
              <w:rPr>
                <w:rFonts w:eastAsia="TimesNewRomanPSMT"/>
              </w:rPr>
              <w:t xml:space="preserve">ломаную линию (вид, число вершин, звеньев).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71" w:type="pct"/>
          </w:tcPr>
          <w:p w:rsidR="00734947" w:rsidRPr="001F26E4" w:rsidRDefault="008239A9" w:rsidP="00AE5BE4">
            <w:pPr>
              <w:jc w:val="left"/>
            </w:pPr>
            <w:r w:rsidRPr="001F26E4">
              <w:t>Владеет основными методами познания окружающего мира (анализ).</w:t>
            </w:r>
          </w:p>
        </w:tc>
        <w:tc>
          <w:tcPr>
            <w:tcW w:w="636" w:type="pct"/>
          </w:tcPr>
          <w:p w:rsidR="00734947" w:rsidRPr="001F26E4" w:rsidRDefault="008239A9" w:rsidP="00AE5BE4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Способность преодолевать трудности.</w:t>
            </w:r>
          </w:p>
        </w:tc>
        <w:tc>
          <w:tcPr>
            <w:tcW w:w="426" w:type="pct"/>
          </w:tcPr>
          <w:p w:rsidR="00734947" w:rsidRPr="001F26E4" w:rsidRDefault="0084011B" w:rsidP="00734947">
            <w:pPr>
              <w:tabs>
                <w:tab w:val="left" w:pos="540"/>
                <w:tab w:val="left" w:pos="6600"/>
              </w:tabs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01.10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Масса и ее единицы: кило</w:t>
            </w:r>
            <w:r w:rsidRPr="001F26E4">
              <w:softHyphen/>
              <w:t>грамм, грамм.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Познакомиться с единицами массы и вместимости и соотношением между ними.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bCs/>
              </w:rPr>
              <w:t xml:space="preserve">Называет </w:t>
            </w:r>
            <w:r w:rsidRPr="001F26E4">
              <w:t xml:space="preserve">обозначения </w:t>
            </w:r>
            <w:r w:rsidRPr="001F26E4">
              <w:rPr>
                <w:i/>
                <w:iCs/>
              </w:rPr>
              <w:t>кг</w:t>
            </w:r>
            <w:r w:rsidRPr="001F26E4">
              <w:t xml:space="preserve"> и </w:t>
            </w:r>
            <w:r w:rsidRPr="001F26E4">
              <w:rPr>
                <w:i/>
                <w:iCs/>
              </w:rPr>
              <w:t>г</w:t>
            </w:r>
            <w:r w:rsidRPr="001F26E4">
              <w:t xml:space="preserve">, соотношения между единицами </w:t>
            </w:r>
            <w:r w:rsidRPr="001F26E4">
              <w:rPr>
                <w:i/>
                <w:iCs/>
              </w:rPr>
              <w:t>кг</w:t>
            </w:r>
            <w:r w:rsidRPr="001F26E4">
              <w:t xml:space="preserve"> и </w:t>
            </w:r>
            <w:r w:rsidRPr="001F26E4">
              <w:rPr>
                <w:i/>
                <w:iCs/>
              </w:rPr>
              <w:t>г</w:t>
            </w:r>
            <w:r w:rsidRPr="001F26E4">
              <w:t xml:space="preserve">, обозначение </w:t>
            </w:r>
            <w:r w:rsidRPr="001F26E4">
              <w:rPr>
                <w:i/>
                <w:iCs/>
              </w:rPr>
              <w:t>л,</w:t>
            </w:r>
            <w:r w:rsidRPr="001F26E4">
              <w:t xml:space="preserve"> соотношение между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F26E4">
                <w:t>1 л</w:t>
              </w:r>
            </w:smartTag>
            <w:r w:rsidRPr="001F26E4">
              <w:t xml:space="preserve"> 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F26E4">
                <w:t>1 кг</w:t>
              </w:r>
            </w:smartTag>
            <w:r w:rsidRPr="001F26E4">
              <w:t xml:space="preserve"> воды. 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эффективный способ достижения результата.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02.10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 xml:space="preserve">Соотношения между единицами массы – </w:t>
            </w:r>
            <w:r w:rsidRPr="001F26E4">
              <w:lastRenderedPageBreak/>
              <w:t>килограммом и граммом.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Классифицировать предметы по массе. Сравнивать предметы по массе. </w:t>
            </w:r>
            <w:r w:rsidRPr="001F26E4">
              <w:rPr>
                <w:bCs/>
              </w:rPr>
              <w:lastRenderedPageBreak/>
              <w:t>Сравнивать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bCs/>
              </w:rPr>
              <w:lastRenderedPageBreak/>
              <w:t>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</w:t>
            </w:r>
            <w:r w:rsidRPr="001F26E4">
              <w:rPr>
                <w:rFonts w:eastAsia="TimesNewRomanPSMT"/>
              </w:rPr>
              <w:lastRenderedPageBreak/>
              <w:t xml:space="preserve">разных единицах.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Понимает и принимает учебную задачу, ищет и находит способы ее </w:t>
            </w:r>
            <w:r w:rsidRPr="001F26E4">
              <w:lastRenderedPageBreak/>
              <w:t>решения. Работает в информационной среде.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Владение коммуникативными умениями с целью </w:t>
            </w:r>
            <w:r w:rsidRPr="001F26E4">
              <w:lastRenderedPageBreak/>
              <w:t>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05</w:t>
            </w:r>
            <w:r w:rsidR="00F3030F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Вспоминаем пройденное по теме «Масса и ее единицы: кило</w:t>
            </w:r>
            <w:r w:rsidRPr="001F26E4">
              <w:softHyphen/>
              <w:t>грамм, грамм».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Выполнять комплексную работу по теме «Тысяча» (упорядочивать числа, записывать трёхзначные числа, сравнивать числа и единицы длины и массы). Решать задачи. 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bCs/>
              </w:rPr>
              <w:t xml:space="preserve"> 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07</w:t>
            </w:r>
            <w:r w:rsidR="00F3030F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Вместимость и ее единица – литр.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>Понимать, что такое вместимость. Называть единицу вместимости – литр. Изме</w:t>
            </w:r>
            <w:r w:rsidRPr="001F26E4">
              <w:softHyphen/>
              <w:t>рять вместимость с помощью мерных сосудов.</w:t>
            </w: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Приводит примеры объектов, которые соотносятся с понятием «вместимость». Называет вещества, измеряемые при помощи единицы вместимости – литра. Решает простые задачи, связанные с измерением ёмкости. 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Работает в информационной среде.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Способность преодолевать трудности.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08</w:t>
            </w:r>
            <w:r w:rsidR="00F3030F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 xml:space="preserve">Вспоминаем пройденное по теме </w:t>
            </w:r>
            <w:r w:rsidRPr="001F26E4">
              <w:lastRenderedPageBreak/>
              <w:t>«Величины».</w:t>
            </w:r>
          </w:p>
          <w:p w:rsidR="00F3030F" w:rsidRPr="001F26E4" w:rsidRDefault="00F3030F" w:rsidP="00AE5BE4">
            <w:pPr>
              <w:jc w:val="left"/>
            </w:pPr>
            <w:r w:rsidRPr="001F26E4">
              <w:rPr>
                <w:b/>
              </w:rPr>
              <w:t xml:space="preserve">Текущая проверочная </w:t>
            </w:r>
            <w:r w:rsidRPr="001F26E4">
              <w:rPr>
                <w:b/>
                <w:bCs/>
              </w:rPr>
              <w:t>работа</w:t>
            </w:r>
            <w:r w:rsidRPr="001F26E4">
              <w:rPr>
                <w:bCs/>
              </w:rPr>
              <w:t xml:space="preserve"> № 2 </w:t>
            </w:r>
            <w:r w:rsidRPr="001F26E4">
              <w:t>по теме «Длина, масса, вместимость»</w:t>
            </w:r>
          </w:p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ТК 8</w:t>
            </w:r>
          </w:p>
          <w:p w:rsidR="00F3030F" w:rsidRPr="001F26E4" w:rsidRDefault="00F3030F" w:rsidP="00AE5BE4">
            <w:pPr>
              <w:shd w:val="clear" w:color="auto" w:fill="FFFFFF"/>
              <w:jc w:val="left"/>
            </w:pPr>
          </w:p>
        </w:tc>
        <w:tc>
          <w:tcPr>
            <w:tcW w:w="590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>Урок рефлексии</w:t>
            </w:r>
          </w:p>
          <w:p w:rsidR="00F3030F" w:rsidRPr="001F26E4" w:rsidRDefault="00F3030F" w:rsidP="00AE5BE4">
            <w:pPr>
              <w:jc w:val="left"/>
            </w:pPr>
            <w:r w:rsidRPr="001F26E4">
              <w:t xml:space="preserve">Урок </w:t>
            </w:r>
            <w:r w:rsidRPr="001F26E4">
              <w:lastRenderedPageBreak/>
              <w:t>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lastRenderedPageBreak/>
              <w:t xml:space="preserve">Воспроизводить </w:t>
            </w:r>
            <w:r w:rsidRPr="001F26E4">
              <w:rPr>
                <w:rFonts w:eastAsia="TimesNewRomanPSMT"/>
              </w:rPr>
              <w:t xml:space="preserve">соотношения между единицами </w:t>
            </w:r>
            <w:r w:rsidRPr="001F26E4">
              <w:rPr>
                <w:rFonts w:eastAsia="TimesNewRomanPSMT"/>
              </w:rPr>
              <w:lastRenderedPageBreak/>
              <w:t xml:space="preserve">массы, длины. </w:t>
            </w:r>
            <w:r w:rsidRPr="001F26E4">
              <w:rPr>
                <w:bCs/>
              </w:rPr>
              <w:t>Упорядочивать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Называет и правильно обозначает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именованные величины. Сравнивает их. Решает практические и логические задачи, связанные с понятием «вместимость». 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Умеет работать в информационной среде. Владеет </w:t>
            </w:r>
            <w:r w:rsidRPr="001F26E4">
              <w:lastRenderedPageBreak/>
              <w:t>основными методами познания окружающего мира (синтез). Адекватно оценивает результаты своей деятельности.</w:t>
            </w: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lastRenderedPageBreak/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 xml:space="preserve">. </w:t>
            </w:r>
            <w:r w:rsidRPr="001F26E4">
              <w:lastRenderedPageBreak/>
              <w:t>Способность преодолевать трудности. 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rPr>
                <w:sz w:val="22"/>
                <w:szCs w:val="20"/>
              </w:rPr>
            </w:pPr>
            <w:r w:rsidRPr="001F26E4">
              <w:rPr>
                <w:sz w:val="22"/>
                <w:szCs w:val="20"/>
              </w:rPr>
              <w:lastRenderedPageBreak/>
              <w:t>Проверочная работа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F3030F" w:rsidP="00840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</w:t>
            </w:r>
            <w:r w:rsidR="0084011B" w:rsidRPr="001F26E4">
              <w:t>9</w:t>
            </w:r>
            <w:r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Сложение в пределах 1000.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t>Складывать многозначные числа и использовать соответствующие термины</w:t>
            </w:r>
            <w:r w:rsidRPr="001F26E4">
              <w:rPr>
                <w:bCs/>
              </w:rPr>
              <w:t>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t xml:space="preserve">Называть разряды. </w:t>
            </w:r>
          </w:p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bCs/>
              </w:rPr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</w:t>
            </w:r>
            <w:r w:rsidRPr="001F26E4">
              <w:t xml:space="preserve"> Складывает многозначные числа и использует соответствующие термины. Называет разряды. 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F3030F" w:rsidRPr="001F26E4" w:rsidRDefault="00F3030F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F3030F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F3030F" w:rsidRPr="001F26E4" w:rsidRDefault="00F3030F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F3030F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12</w:t>
            </w:r>
            <w:r w:rsidR="00F3030F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Сложение в пределах 1000.</w:t>
            </w:r>
          </w:p>
        </w:tc>
        <w:tc>
          <w:tcPr>
            <w:tcW w:w="590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t>Складывать многозначные числа и использовать соответствующие термины</w:t>
            </w:r>
            <w:r w:rsidRPr="001F26E4">
              <w:rPr>
                <w:bCs/>
              </w:rPr>
              <w:t>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t xml:space="preserve">Называть разряды. </w:t>
            </w:r>
          </w:p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72" w:type="pct"/>
            <w:shd w:val="clear" w:color="auto" w:fill="auto"/>
          </w:tcPr>
          <w:p w:rsidR="00F3030F" w:rsidRPr="001F26E4" w:rsidRDefault="00F3030F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bCs/>
              </w:rPr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</w:t>
            </w:r>
            <w:r w:rsidRPr="001F26E4">
              <w:t xml:space="preserve"> Складывает многозначные числа и использует соответствующие термины. Называет разряды. </w:t>
            </w:r>
          </w:p>
        </w:tc>
        <w:tc>
          <w:tcPr>
            <w:tcW w:w="771" w:type="pct"/>
          </w:tcPr>
          <w:p w:rsidR="00F3030F" w:rsidRPr="001F26E4" w:rsidRDefault="00F3030F" w:rsidP="00AE5BE4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3030F" w:rsidRPr="001F26E4" w:rsidRDefault="00F3030F" w:rsidP="00AE5BE4">
            <w:pPr>
              <w:jc w:val="left"/>
            </w:pPr>
          </w:p>
        </w:tc>
        <w:tc>
          <w:tcPr>
            <w:tcW w:w="636" w:type="pct"/>
          </w:tcPr>
          <w:p w:rsidR="00F3030F" w:rsidRPr="001F26E4" w:rsidRDefault="00F3030F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F3030F" w:rsidRPr="001F26E4" w:rsidRDefault="00F3030F" w:rsidP="00AE5BE4">
            <w:pPr>
              <w:shd w:val="clear" w:color="auto" w:fill="FFFFFF"/>
              <w:jc w:val="left"/>
            </w:pPr>
            <w:r w:rsidRPr="001F26E4">
              <w:t>Работа с карточками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14</w:t>
            </w:r>
            <w:r w:rsidR="003F70F5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 xml:space="preserve">Устные и письменные </w:t>
            </w:r>
            <w:r w:rsidRPr="001F26E4">
              <w:lastRenderedPageBreak/>
              <w:t>приемы сложения.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lastRenderedPageBreak/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Выполнять поразрядное </w:t>
            </w:r>
            <w:r w:rsidRPr="001F26E4">
              <w:lastRenderedPageBreak/>
              <w:t>сложение (письменные и устные приёмы) двухзначных и трёхзначных чисел.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Выполняет поразрядное </w:t>
            </w:r>
            <w:r w:rsidRPr="001F26E4">
              <w:lastRenderedPageBreak/>
              <w:t xml:space="preserve">сложение (письменные и устные приёмы) двухзначных и трёхзначных чисел.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  <w:r w:rsidRPr="001F26E4">
              <w:rPr>
                <w:rStyle w:val="a4"/>
                <w:b/>
              </w:rPr>
              <w:t xml:space="preserve"> 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Понимает причины успешной/ </w:t>
            </w:r>
            <w:r w:rsidRPr="001F26E4">
              <w:lastRenderedPageBreak/>
              <w:t>неуспешной учебной деятельности и конструктивно действует в условиях успеха / неуспеха.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>Владение коммуникативн</w:t>
            </w:r>
            <w:r w:rsidRPr="001F26E4">
              <w:lastRenderedPageBreak/>
              <w:t>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15</w:t>
            </w:r>
            <w:r w:rsidR="003F70F5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  <w:rPr>
                <w:b/>
              </w:rPr>
            </w:pPr>
            <w:r w:rsidRPr="001F26E4">
              <w:t>Письменные приемы сложения.</w:t>
            </w:r>
          </w:p>
        </w:tc>
        <w:tc>
          <w:tcPr>
            <w:tcW w:w="590" w:type="pct"/>
          </w:tcPr>
          <w:p w:rsidR="003F70F5" w:rsidRPr="001F26E4" w:rsidRDefault="003F70F5" w:rsidP="00D04BD3">
            <w:pPr>
              <w:jc w:val="left"/>
            </w:pPr>
            <w:r w:rsidRPr="001F26E4">
              <w:t>Урок рефлексии</w:t>
            </w:r>
          </w:p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>Воспроизводит</w:t>
            </w:r>
            <w:r w:rsidRPr="001F26E4">
              <w:rPr>
                <w:rFonts w:eastAsia="TimesNewRomanPSMT"/>
              </w:rPr>
              <w:t xml:space="preserve"> устные и письменные алгоритмы арифметических действий в пределах 1000.</w:t>
            </w:r>
          </w:p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 xml:space="preserve">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</w:t>
            </w:r>
            <w:r w:rsidRPr="001F26E4">
              <w:rPr>
                <w:rFonts w:eastAsia="TimesNewRomanPSMT"/>
              </w:rPr>
              <w:t xml:space="preserve"> несложные устные вычисления в пределах 1000.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сложение чисел в пределах 1000, используя письменные приемы вычислений. </w:t>
            </w:r>
            <w:r w:rsidRPr="001F26E4">
              <w:rPr>
                <w:bCs/>
              </w:rPr>
              <w:t xml:space="preserve">Анализирует </w:t>
            </w:r>
            <w:r w:rsidRPr="001F26E4">
              <w:rPr>
                <w:rFonts w:eastAsia="TimesNewRomanPSMT"/>
              </w:rPr>
              <w:t xml:space="preserve">текст арифметической (в том числе логической) задачи.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bCs/>
              </w:rPr>
              <w:t xml:space="preserve"> 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Выполняет учебные действия в разных формах (работа с моделями).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Способность высказывать собственные суждения </w:t>
            </w:r>
          </w:p>
          <w:p w:rsidR="003F70F5" w:rsidRPr="001F26E4" w:rsidRDefault="003F70F5" w:rsidP="00AE5BE4">
            <w:pPr>
              <w:jc w:val="left"/>
            </w:pPr>
            <w:r w:rsidRPr="001F26E4">
              <w:t>и давать им обоснование.</w:t>
            </w:r>
          </w:p>
        </w:tc>
        <w:tc>
          <w:tcPr>
            <w:tcW w:w="426" w:type="pct"/>
          </w:tcPr>
          <w:p w:rsidR="003F70F5" w:rsidRPr="001F26E4" w:rsidRDefault="0084011B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proofErr w:type="spellStart"/>
            <w:r w:rsidRPr="001F26E4">
              <w:t>Самостоя-тельная</w:t>
            </w:r>
            <w:proofErr w:type="spellEnd"/>
            <w:r w:rsidRPr="001F26E4">
              <w:t xml:space="preserve"> работа</w:t>
            </w:r>
            <w:r w:rsidR="003F70F5" w:rsidRPr="001F26E4">
              <w:t>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16</w:t>
            </w:r>
            <w:r w:rsidR="003F70F5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 xml:space="preserve">Решение задач по теме «Сложение в </w:t>
            </w:r>
            <w:r w:rsidRPr="001F26E4">
              <w:lastRenderedPageBreak/>
              <w:t>пределах 1000».</w:t>
            </w:r>
          </w:p>
          <w:p w:rsidR="003F70F5" w:rsidRPr="001F26E4" w:rsidRDefault="003F70F5" w:rsidP="00AE5BE4">
            <w:pPr>
              <w:shd w:val="clear" w:color="auto" w:fill="FFFFFF"/>
              <w:jc w:val="left"/>
            </w:pPr>
          </w:p>
          <w:p w:rsidR="003F70F5" w:rsidRPr="001F26E4" w:rsidRDefault="003F70F5" w:rsidP="00AE5BE4">
            <w:pPr>
              <w:shd w:val="clear" w:color="auto" w:fill="FFFFFF"/>
              <w:jc w:val="left"/>
            </w:pPr>
          </w:p>
          <w:p w:rsidR="003F70F5" w:rsidRPr="001F26E4" w:rsidRDefault="003F70F5" w:rsidP="00AE5BE4">
            <w:pPr>
              <w:shd w:val="clear" w:color="auto" w:fill="FFFFFF"/>
              <w:jc w:val="left"/>
              <w:rPr>
                <w:i/>
              </w:rPr>
            </w:pP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lastRenderedPageBreak/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 xml:space="preserve">Конструировать </w:t>
            </w:r>
            <w:r w:rsidRPr="001F26E4">
              <w:rPr>
                <w:rFonts w:eastAsia="TimesNewRomanPSMT"/>
              </w:rPr>
              <w:t xml:space="preserve">план решения составной </w:t>
            </w:r>
            <w:r w:rsidRPr="001F26E4">
              <w:rPr>
                <w:rFonts w:eastAsia="TimesNewRomanPSMT"/>
              </w:rPr>
              <w:lastRenderedPageBreak/>
              <w:t>арифметической (в том числе логической) задачи.</w:t>
            </w:r>
          </w:p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Fonts w:eastAsia="TimesNewRomanPSMT"/>
              </w:rPr>
              <w:t>Решать текстовые арифметические задачи в три действия.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rPr>
                <w:bCs/>
              </w:rPr>
              <w:lastRenderedPageBreak/>
              <w:t xml:space="preserve">Моделирует </w:t>
            </w:r>
            <w:r w:rsidRPr="001F26E4">
              <w:rPr>
                <w:rFonts w:eastAsia="TimesNewRomanPSMT"/>
              </w:rPr>
              <w:t xml:space="preserve">ситуацию, представленную в </w:t>
            </w:r>
            <w:r w:rsidRPr="001F26E4">
              <w:rPr>
                <w:rFonts w:eastAsia="TimesNewRomanPSMT"/>
              </w:rPr>
              <w:lastRenderedPageBreak/>
              <w:t>тексте арифметической задачи, в виде схемы (графа), таблицы, рисунка.</w:t>
            </w:r>
            <w:r w:rsidRPr="001F26E4">
              <w:rPr>
                <w:bCs/>
              </w:rPr>
              <w:t xml:space="preserve"> 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Выполняет учебные действия в разных формах </w:t>
            </w:r>
            <w:r w:rsidRPr="001F26E4">
              <w:lastRenderedPageBreak/>
              <w:t>(практические работы, работа с моделями).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Владение коммуникативными умениями с </w:t>
            </w:r>
            <w:r w:rsidRPr="001F26E4">
              <w:lastRenderedPageBreak/>
              <w:t>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19.10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Вспоминаем пройденное по теме «Тысяча».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bCs/>
              </w:rPr>
              <w:t xml:space="preserve">Сравнивать </w:t>
            </w:r>
            <w:r w:rsidRPr="001F26E4">
              <w:rPr>
                <w:rFonts w:eastAsia="TimesNewRomanPSMT"/>
              </w:rPr>
              <w:t xml:space="preserve">числа в пределах 1000. </w:t>
            </w:r>
          </w:p>
          <w:p w:rsidR="003F70F5" w:rsidRPr="001F26E4" w:rsidRDefault="003F70F5" w:rsidP="00AE5BE4">
            <w:pPr>
              <w:jc w:val="left"/>
            </w:pPr>
            <w:r w:rsidRPr="001F26E4">
              <w:rPr>
                <w:rFonts w:eastAsia="TimesNewRomanPSMT"/>
              </w:rPr>
              <w:t xml:space="preserve">Читать и записывать цифрами любое трехзначное число.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Записывать натуральные числа до 1000 (включительно) цифрами и срав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нивать их. </w:t>
            </w:r>
            <w:r w:rsidRPr="001F26E4">
              <w:rPr>
                <w:bCs/>
              </w:rPr>
              <w:t xml:space="preserve">Классифицировать </w:t>
            </w:r>
            <w:r w:rsidRPr="001F26E4">
              <w:rPr>
                <w:rFonts w:eastAsia="TimesNewRomanPSMT"/>
              </w:rPr>
              <w:t>числа в пределах 1000 (однозначные, двузначные, трехзначные).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pStyle w:val="Style7"/>
              <w:widowControl/>
              <w:tabs>
                <w:tab w:val="left" w:pos="614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сложение чисел в пределах 1000, и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пользуя </w:t>
            </w:r>
          </w:p>
          <w:p w:rsidR="003F70F5" w:rsidRPr="001F26E4" w:rsidRDefault="003F70F5" w:rsidP="00AE5BE4">
            <w:pPr>
              <w:pStyle w:val="Style7"/>
              <w:widowControl/>
              <w:tabs>
                <w:tab w:val="left" w:pos="614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письменные приемы вычислений. </w:t>
            </w:r>
            <w:r w:rsidRPr="001F26E4">
              <w:rPr>
                <w:bCs/>
              </w:rPr>
              <w:t>Во</w:t>
            </w:r>
            <w:r w:rsidRPr="001F26E4">
              <w:rPr>
                <w:bCs/>
              </w:rPr>
              <w:t>с</w:t>
            </w:r>
            <w:r w:rsidRPr="001F26E4">
              <w:rPr>
                <w:bCs/>
              </w:rPr>
              <w:t>производит</w:t>
            </w:r>
            <w:r w:rsidRPr="001F26E4">
              <w:rPr>
                <w:rFonts w:eastAsia="TimesNewRomanPSMT"/>
              </w:rPr>
              <w:t xml:space="preserve"> устные и письменные алг</w:t>
            </w:r>
            <w:r w:rsidRPr="001F26E4">
              <w:rPr>
                <w:rFonts w:eastAsia="TimesNewRomanPSMT"/>
              </w:rPr>
              <w:t>о</w:t>
            </w:r>
            <w:r w:rsidRPr="001F26E4">
              <w:rPr>
                <w:rFonts w:eastAsia="TimesNewRomanPSMT"/>
              </w:rPr>
              <w:t>ритмы арифметич</w:t>
            </w:r>
            <w:r w:rsidRPr="001F26E4">
              <w:rPr>
                <w:rFonts w:eastAsia="TimesNewRomanPSMT"/>
              </w:rPr>
              <w:t>е</w:t>
            </w:r>
            <w:r w:rsidRPr="001F26E4">
              <w:rPr>
                <w:rFonts w:eastAsia="TimesNewRomanPSMT"/>
              </w:rPr>
              <w:t>ских действий в пр</w:t>
            </w:r>
            <w:r w:rsidRPr="001F26E4">
              <w:rPr>
                <w:rFonts w:eastAsia="TimesNewRomanPSMT"/>
              </w:rPr>
              <w:t>е</w:t>
            </w:r>
            <w:r w:rsidRPr="001F26E4">
              <w:rPr>
                <w:rFonts w:eastAsia="TimesNewRomanPSMT"/>
              </w:rPr>
              <w:t>делах 1000.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21</w:t>
            </w:r>
            <w:r w:rsidR="003F70F5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Вычитание в пределах 1000.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Вычитать многозначные числа и использовать соответствующие </w:t>
            </w:r>
            <w:r w:rsidRPr="001F26E4">
              <w:lastRenderedPageBreak/>
              <w:t>термины. Называть разряды многозначных чисел.</w:t>
            </w:r>
          </w:p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t>Выполнять поразрядное вычитание (устные и письменные приёмы) двухзначных и трёхзначных чисел.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bCs/>
              </w:rPr>
              <w:lastRenderedPageBreak/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вычитание чисел в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пределах 1000, используя письменные приемы вычислений.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Понимает причины успешной / неуспешной учебной деятельности и конструктивно </w:t>
            </w:r>
            <w:r w:rsidRPr="001F26E4">
              <w:lastRenderedPageBreak/>
              <w:t>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22</w:t>
            </w:r>
            <w:r w:rsidR="003F70F5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Письменные и устные приемы вычислений.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вычитание трехзначных чисел, основываясь на знании десятичного состава числа. Выполнять вычитание чисел в пределах 1000, используя письменные приемы вычислений.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  <w:r w:rsidRPr="001F26E4">
              <w:rPr>
                <w:bCs/>
              </w:rPr>
              <w:t xml:space="preserve"> 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Работает в информационной среде. Выполняет учебные действия в разных формах (практические работы, работа с моделями).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  <w:r w:rsidRPr="001F26E4">
              <w:t>Работа с карточками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840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</w:t>
            </w:r>
            <w:r w:rsidR="0084011B" w:rsidRPr="001F26E4">
              <w:t>3</w:t>
            </w:r>
            <w:r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Решение задач на вычитание в пределах 1000.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Решать задачи в два действия, выполнять вычитание чисел в пределах 1000, используя письменные приемы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lastRenderedPageBreak/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bCs/>
              </w:rPr>
              <w:t xml:space="preserve"> </w:t>
            </w:r>
            <w:r w:rsidRPr="001F26E4">
              <w:rPr>
                <w:bCs/>
              </w:rPr>
              <w:lastRenderedPageBreak/>
              <w:t xml:space="preserve">Анализирует </w:t>
            </w:r>
            <w:r w:rsidRPr="001F26E4">
              <w:rPr>
                <w:rFonts w:eastAsia="TimesNewRomanPSMT"/>
              </w:rPr>
              <w:t xml:space="preserve">текст арифметической (в том числе логической) задачи. </w:t>
            </w:r>
            <w:r w:rsidRPr="001F26E4">
              <w:rPr>
                <w:bCs/>
              </w:rPr>
              <w:t xml:space="preserve">Конструирует </w:t>
            </w:r>
            <w:r w:rsidRPr="001F26E4">
              <w:rPr>
                <w:rFonts w:eastAsia="TimesNewRomanPSMT"/>
              </w:rPr>
              <w:t>план решения составной арифметической (в том числе логической) задачи.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Работает в информационной среде. Активно использует математическую речь для решения разнообразных коммуникативных </w:t>
            </w:r>
            <w:r w:rsidRPr="001F26E4">
              <w:lastRenderedPageBreak/>
              <w:t>задач.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Владение коммуникативными умениями с целью реализации возможностей успешного сотрудничества </w:t>
            </w:r>
            <w:r w:rsidRPr="001F26E4">
              <w:lastRenderedPageBreak/>
              <w:t xml:space="preserve">с учителем и учащимися класса при групповой работе. 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26.10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rPr>
                <w:b/>
              </w:rPr>
              <w:t xml:space="preserve">Текущая контрольная работа  № 3 </w:t>
            </w:r>
            <w:r w:rsidRPr="001F26E4">
              <w:t>по теме «Сложение и вычитание трехзначных чисел».</w:t>
            </w:r>
          </w:p>
          <w:p w:rsidR="003F70F5" w:rsidRPr="001F26E4" w:rsidRDefault="003F70F5" w:rsidP="00AE5BE4">
            <w:pPr>
              <w:jc w:val="left"/>
            </w:pPr>
            <w:r w:rsidRPr="001F26E4">
              <w:t>ОД 197</w:t>
            </w:r>
          </w:p>
          <w:p w:rsidR="003F70F5" w:rsidRPr="001F26E4" w:rsidRDefault="003F70F5" w:rsidP="00AE5BE4">
            <w:pPr>
              <w:shd w:val="clear" w:color="auto" w:fill="FFFFFF"/>
              <w:jc w:val="left"/>
              <w:rPr>
                <w:b/>
              </w:rPr>
            </w:pPr>
            <w:r w:rsidRPr="001F26E4">
              <w:t>ТК 12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Вычислять устно значение сложных выражений. Выполнять сложение и вычитание трехзначных чисел в столбик. Решать задачу по теме. Находить сумму трех слагаемых. Находить одно из трех слагаемых.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Вычисляет устно значение сложных выражений. Выполняет сложение и вычитание трехзначных чисел в столбик. Решает задачу по теме. Находит сумму трех слагаемых и одно из трех слагаемых. 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jc w:val="left"/>
            </w:pPr>
            <w:r w:rsidRPr="001F26E4">
              <w:t>контрольная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28</w:t>
            </w:r>
            <w:r w:rsidR="003F70F5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Сложение и вычитание в пределах 1000.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Применять полученные знания и умения при выполнении самостоятельной работы.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сложение и вычитание чисел в пределах 1000, используя письменные приемы вычислений.</w:t>
            </w:r>
            <w:r w:rsidRPr="001F26E4">
              <w:rPr>
                <w:bCs/>
              </w:rPr>
              <w:t xml:space="preserve"> Воспроизводит</w:t>
            </w:r>
            <w:r w:rsidRPr="001F26E4">
              <w:rPr>
                <w:rFonts w:eastAsia="TimesNewRomanPSMT"/>
              </w:rPr>
              <w:t xml:space="preserve"> устные и письменные алгоритмы арифметических действий в пределах 1000.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Умение устанавливать, с какими</w:t>
            </w:r>
          </w:p>
          <w:p w:rsidR="003F70F5" w:rsidRPr="001F26E4" w:rsidRDefault="003F70F5" w:rsidP="00AE5BE4">
            <w:pPr>
              <w:jc w:val="left"/>
            </w:pPr>
            <w:r w:rsidRPr="001F26E4">
              <w:t>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29</w:t>
            </w:r>
            <w:r w:rsidR="003F70F5" w:rsidRPr="001F26E4">
              <w:t>.10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rPr>
                <w:b/>
              </w:rPr>
              <w:t xml:space="preserve">Итоговая </w:t>
            </w:r>
            <w:r w:rsidRPr="001F26E4">
              <w:rPr>
                <w:b/>
              </w:rPr>
              <w:lastRenderedPageBreak/>
              <w:t xml:space="preserve">контрольная работа №2 </w:t>
            </w:r>
            <w:r w:rsidRPr="001F26E4">
              <w:t>(за 1 четверть).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lastRenderedPageBreak/>
              <w:t xml:space="preserve">Урок </w:t>
            </w:r>
            <w:r w:rsidRPr="001F26E4">
              <w:lastRenderedPageBreak/>
              <w:t>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Записывать </w:t>
            </w:r>
            <w:r w:rsidRPr="001F26E4">
              <w:lastRenderedPageBreak/>
              <w:t>цифрами трехзначные числа. Сравнивать именованные величины (единицы длины, массы). Решать задачу. Вычислять длину ломаной.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Безошибочно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называет результаты умножения однозначных чисел и результаты соответствующих случаев деления.</w:t>
            </w:r>
            <w:r w:rsidRPr="001F26E4">
              <w:t xml:space="preserve"> Записывает цифрами трехзначные числа. Сравнивает именованные величины (единицы длины, массы). Решает задачу. Вычисляет длину ломаной.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Понимает и </w:t>
            </w:r>
            <w:r w:rsidRPr="001F26E4">
              <w:lastRenderedPageBreak/>
              <w:t>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AE5BE4">
            <w:pPr>
              <w:jc w:val="left"/>
            </w:pPr>
            <w:r w:rsidRPr="001F26E4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 xml:space="preserve">Способность </w:t>
            </w:r>
            <w:r w:rsidRPr="001F26E4">
              <w:lastRenderedPageBreak/>
              <w:t>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контрольн</w:t>
            </w:r>
            <w:r w:rsidRPr="001F26E4">
              <w:lastRenderedPageBreak/>
              <w:t>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840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30.</w:t>
            </w:r>
            <w:r w:rsidR="003F70F5" w:rsidRPr="001F26E4">
              <w:t>10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Анализ контрольной работы, работа над ошибками.</w:t>
            </w:r>
          </w:p>
        </w:tc>
        <w:tc>
          <w:tcPr>
            <w:tcW w:w="590" w:type="pct"/>
          </w:tcPr>
          <w:p w:rsidR="003F70F5" w:rsidRPr="001F26E4" w:rsidRDefault="003F70F5" w:rsidP="00884C3B">
            <w:pPr>
              <w:shd w:val="clear" w:color="auto" w:fill="FFFFFF"/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Находить, анализировать ошибки и исправлять их.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t>Находит, анализирует ошибки и исправляет их.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сложение и вычитание чисел в пределах 1000, используя письменные приемы вычислений.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09.11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Сочетательное свойство сложения.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Использовать свойства арифметических действий при выполнении вычислений. Группировать слагаемые в сумме. Формулировать сочетательное свойство сложения.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</w:t>
            </w:r>
            <w:r w:rsidRPr="001F26E4">
              <w:t xml:space="preserve"> Понимает значение термина «</w:t>
            </w:r>
            <w:r w:rsidRPr="001F26E4">
              <w:rPr>
                <w:iCs/>
              </w:rPr>
              <w:t>сочетательное свойство сложения</w:t>
            </w:r>
            <w:r w:rsidRPr="001F26E4">
              <w:rPr>
                <w:i/>
                <w:iCs/>
              </w:rPr>
              <w:t xml:space="preserve">» </w:t>
            </w:r>
            <w:r w:rsidRPr="001F26E4">
              <w:rPr>
                <w:iCs/>
              </w:rPr>
              <w:t>и формулирует его.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Определяет наиболее эффективный способ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11</w:t>
            </w:r>
            <w:r w:rsidR="003F70F5"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884C3B">
            <w:pPr>
              <w:shd w:val="clear" w:color="auto" w:fill="FFFFFF"/>
              <w:jc w:val="left"/>
            </w:pPr>
            <w:r w:rsidRPr="001F26E4">
              <w:t xml:space="preserve">Сочетательное свойство </w:t>
            </w:r>
            <w:r w:rsidRPr="001F26E4">
              <w:lastRenderedPageBreak/>
              <w:t>сложения.</w:t>
            </w:r>
          </w:p>
        </w:tc>
        <w:tc>
          <w:tcPr>
            <w:tcW w:w="590" w:type="pct"/>
          </w:tcPr>
          <w:p w:rsidR="003F70F5" w:rsidRPr="001F26E4" w:rsidRDefault="003F70F5" w:rsidP="00884C3B">
            <w:pPr>
              <w:shd w:val="clear" w:color="auto" w:fill="FFFFFF"/>
              <w:jc w:val="left"/>
            </w:pPr>
            <w:r w:rsidRPr="001F26E4">
              <w:lastRenderedPageBreak/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884C3B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Использовать свойства </w:t>
            </w:r>
            <w:r w:rsidRPr="001F26E4">
              <w:lastRenderedPageBreak/>
              <w:t xml:space="preserve">арифметических действий при выполнении вычислений. Группировать слагаемые в сумме. Формулировать сочетательное свойство сложения.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884C3B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Называет компоненты четырех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арифметических действий.</w:t>
            </w:r>
            <w:r w:rsidRPr="001F26E4">
              <w:t xml:space="preserve"> Понимает значение термина «</w:t>
            </w:r>
            <w:r w:rsidRPr="001F26E4">
              <w:rPr>
                <w:iCs/>
              </w:rPr>
              <w:t>сочетательное свойство сложения</w:t>
            </w:r>
            <w:r w:rsidRPr="001F26E4">
              <w:rPr>
                <w:i/>
                <w:iCs/>
              </w:rPr>
              <w:t xml:space="preserve">» </w:t>
            </w:r>
            <w:r w:rsidRPr="001F26E4">
              <w:rPr>
                <w:iCs/>
              </w:rPr>
              <w:t>и формулирует его.</w:t>
            </w:r>
          </w:p>
        </w:tc>
        <w:tc>
          <w:tcPr>
            <w:tcW w:w="771" w:type="pct"/>
          </w:tcPr>
          <w:p w:rsidR="003F70F5" w:rsidRPr="001F26E4" w:rsidRDefault="003F70F5" w:rsidP="00884C3B">
            <w:pPr>
              <w:jc w:val="left"/>
            </w:pPr>
            <w:r w:rsidRPr="001F26E4">
              <w:lastRenderedPageBreak/>
              <w:t xml:space="preserve">Определяет наиболее </w:t>
            </w:r>
            <w:r w:rsidRPr="001F26E4">
              <w:lastRenderedPageBreak/>
              <w:t>эффективный способ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884C3B">
            <w:pPr>
              <w:jc w:val="left"/>
            </w:pPr>
            <w:r w:rsidRPr="001F26E4">
              <w:lastRenderedPageBreak/>
              <w:t xml:space="preserve">Высказывать собственные </w:t>
            </w:r>
            <w:r w:rsidRPr="001F26E4">
              <w:lastRenderedPageBreak/>
              <w:t>суждения 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12</w:t>
            </w:r>
            <w:r w:rsidR="003F70F5"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Сочетательное свойство сложения.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>Анализировать с</w:t>
            </w:r>
            <w:r w:rsidRPr="001F26E4">
              <w:rPr>
                <w:rFonts w:eastAsia="TimesNewRomanPSMT"/>
              </w:rPr>
              <w:t>труктуру числового выражения. Читать и составлять несложные числовые выражения.</w:t>
            </w:r>
          </w:p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Fonts w:eastAsia="TimesNewRomanPSMT"/>
                <w:bCs/>
              </w:rPr>
              <w:t xml:space="preserve">Формулировать </w:t>
            </w:r>
            <w:r w:rsidRPr="001F26E4">
              <w:rPr>
                <w:rFonts w:eastAsia="TimesNewRomanPSMT"/>
              </w:rPr>
              <w:t>сочетательное свойство сложения.</w:t>
            </w:r>
          </w:p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rPr>
                <w:bCs/>
              </w:rPr>
              <w:t xml:space="preserve">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Вычисляет периметр многоугольника, периметр и площадь прямоугольника (квадрата).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13</w:t>
            </w:r>
            <w:r w:rsidR="003F70F5"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884C3B">
            <w:pPr>
              <w:shd w:val="clear" w:color="auto" w:fill="FFFFFF"/>
              <w:jc w:val="left"/>
            </w:pPr>
            <w:r w:rsidRPr="001F26E4">
              <w:t>Сумма трёх и более слагаемых.</w:t>
            </w:r>
          </w:p>
        </w:tc>
        <w:tc>
          <w:tcPr>
            <w:tcW w:w="590" w:type="pct"/>
          </w:tcPr>
          <w:p w:rsidR="003F70F5" w:rsidRPr="001F26E4" w:rsidRDefault="003F70F5" w:rsidP="00884C3B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884C3B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Использовать свойства арифметических действий при выполнении вычислений, перестановке слагаемых в сумме. Формулировать определение переместительного и сочетательного свойств сложения. </w:t>
            </w:r>
            <w:r w:rsidRPr="001F26E4">
              <w:lastRenderedPageBreak/>
              <w:t xml:space="preserve">Использовать эти свойства при сложении.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884C3B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Называет компоненты четырех арифметических действий.</w:t>
            </w:r>
            <w:r w:rsidRPr="001F26E4">
              <w:rPr>
                <w:bCs/>
              </w:rPr>
              <w:t xml:space="preserve"> Контролирует </w:t>
            </w:r>
            <w:r w:rsidRPr="001F26E4">
              <w:rPr>
                <w:rFonts w:eastAsia="TimesNewRomanPSMT"/>
              </w:rPr>
              <w:t xml:space="preserve">свою деятельность (проверяет правильность письменных вычислений с натуральными числами в пределах 1000), находит и </w:t>
            </w:r>
            <w:r w:rsidRPr="001F26E4">
              <w:rPr>
                <w:rFonts w:eastAsia="TimesNewRomanPSMT"/>
              </w:rPr>
              <w:lastRenderedPageBreak/>
              <w:t>исправляет ошибки.</w:t>
            </w:r>
          </w:p>
          <w:p w:rsidR="003F70F5" w:rsidRPr="001F26E4" w:rsidRDefault="003F70F5" w:rsidP="00884C3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884C3B">
            <w:pPr>
              <w:jc w:val="left"/>
            </w:pPr>
            <w:r w:rsidRPr="001F26E4">
              <w:lastRenderedPageBreak/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3F70F5" w:rsidRPr="001F26E4" w:rsidRDefault="003F70F5" w:rsidP="00884C3B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884C3B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16.11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Сумма трёх и более слагаемых.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Использовать свойства арифметических действий при выполнении вычислений, перестановке слагаемых в сумме. Формулировать определение переместительного и сочетательного свойств сложения. Использовать эти свойства при сложении.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</w:t>
            </w:r>
            <w:r w:rsidRPr="001F26E4">
              <w:rPr>
                <w:bCs/>
              </w:rPr>
              <w:t xml:space="preserve"> 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18</w:t>
            </w:r>
            <w:r w:rsidR="003F70F5"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«Сложение и вычитание в пределах 1000».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сложение и вычитание чисел в пределах 1000, используя письменные приемы вычислений.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Владение коммуникативными умениями.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19</w:t>
            </w:r>
            <w:r w:rsidR="003F70F5"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Сочетательное свойство умно</w:t>
            </w:r>
            <w:r w:rsidRPr="001F26E4">
              <w:softHyphen/>
              <w:t>жения.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Группировать множители в произведении.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t xml:space="preserve">Пользоваться сочетательным свойством умножения и формулировать его. Рассказывать определение </w:t>
            </w:r>
            <w:r w:rsidRPr="001F26E4">
              <w:rPr>
                <w:iCs/>
              </w:rPr>
              <w:lastRenderedPageBreak/>
              <w:t xml:space="preserve">сочетательного свойства умножения.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Безошибочно называть результаты умножения однозначных чисел.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  <w:r w:rsidRPr="001F26E4">
              <w:rPr>
                <w:rFonts w:eastAsia="TimesNewRomanPSMT"/>
                <w:bCs/>
              </w:rPr>
              <w:t xml:space="preserve"> Формулирует </w:t>
            </w:r>
            <w:r w:rsidRPr="001F26E4">
              <w:rPr>
                <w:rFonts w:eastAsia="TimesNewRomanPSMT"/>
              </w:rPr>
              <w:t>сочетательное свойство умножения.</w:t>
            </w:r>
          </w:p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Работает в информационной среде.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Готовность использовать получаемую математическую подготовку в учебной деятельности при решении практических задач, </w:t>
            </w:r>
            <w:r w:rsidRPr="001F26E4">
              <w:lastRenderedPageBreak/>
              <w:t>возникающих в повседневной жизни.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20</w:t>
            </w:r>
            <w:r w:rsidR="003F70F5"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Сочетательное свойство умно</w:t>
            </w:r>
            <w:r w:rsidRPr="001F26E4">
              <w:softHyphen/>
              <w:t>жения.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Группировать множители в произведении.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t xml:space="preserve">Пользоваться сочетательным свойством умножения и формулировать его. Рассказывать определение </w:t>
            </w:r>
            <w:r w:rsidRPr="001F26E4">
              <w:rPr>
                <w:iCs/>
              </w:rPr>
              <w:t xml:space="preserve">сочетательного свойства умножения.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Безошибочно называть результаты умножения однозначных чисел.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  <w:r w:rsidRPr="001F26E4">
              <w:rPr>
                <w:rFonts w:eastAsia="TimesNewRomanPSMT"/>
                <w:bCs/>
              </w:rPr>
              <w:t xml:space="preserve"> Формулирует </w:t>
            </w:r>
            <w:r w:rsidRPr="001F26E4">
              <w:rPr>
                <w:rFonts w:eastAsia="TimesNewRomanPSMT"/>
              </w:rPr>
              <w:t>сочетательное свойство умножения.</w:t>
            </w:r>
          </w:p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Работает в информационной среде.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23.11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«Сложение и вычитание в пределах 1000».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несложные устные вычисления в пределах 1000 в случаях, сводимых к действиям в пределах 20 и 100. Выполнять сложение и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вычитание чисел в пределах 1000, используя письменные приемы вычислений.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lastRenderedPageBreak/>
              <w:t xml:space="preserve">Контролирует </w:t>
            </w:r>
            <w:r w:rsidRPr="001F26E4">
              <w:rPr>
                <w:rFonts w:eastAsia="TimesNewRomanPSMT"/>
              </w:rPr>
              <w:t xml:space="preserve">свою деятельность (проверяет правильность письменных вычислений с натуральными числами в пределах 1000), находит и </w:t>
            </w:r>
            <w:r w:rsidRPr="001F26E4">
              <w:rPr>
                <w:rFonts w:eastAsia="TimesNewRomanPSMT"/>
              </w:rPr>
              <w:lastRenderedPageBreak/>
              <w:t>исправляет ошибки.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25</w:t>
            </w:r>
            <w:r w:rsidR="003F70F5"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Произведение трёх и более множителей.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Понимать смысл операций «перестановка множителей и их группировка». Выполнять вычисление значений выражений разными способами. Формулировать выводы о получаемых результатах на основании наблюдений.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Работает в информационной среде.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26</w:t>
            </w:r>
            <w:r w:rsidR="003F70F5"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Произведение трёх и более множителей.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 xml:space="preserve">Конструировать </w:t>
            </w:r>
            <w:r w:rsidRPr="001F26E4">
              <w:rPr>
                <w:rFonts w:eastAsia="TimesNewRomanPSMT"/>
              </w:rPr>
              <w:t>план решения составной арифметической (в том числе логической) задачи. Решать текстовые арифметические задачи в три действия.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</w:t>
            </w:r>
            <w:r w:rsidRPr="001F26E4">
              <w:t xml:space="preserve"> Сравнивает именованные величины (единицы длины, массы). Решает задачу. Вычисляет длину ломаной.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Слушает собеседника, ведет диалог.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  <w:r w:rsidRPr="001F26E4">
              <w:t>Работа с карточками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840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</w:t>
            </w:r>
            <w:r w:rsidR="0084011B" w:rsidRPr="001F26E4">
              <w:t>7</w:t>
            </w:r>
            <w:r w:rsidRPr="001F26E4">
              <w:t>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Симметрия на клетчатой бумаге.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Характеризовать понятие «</w:t>
            </w:r>
            <w:r w:rsidRPr="001F26E4">
              <w:rPr>
                <w:iCs/>
              </w:rPr>
              <w:t>ось симметрии».</w:t>
            </w:r>
            <w:r w:rsidRPr="001F26E4">
              <w:rPr>
                <w:i/>
                <w:iCs/>
              </w:rPr>
              <w:t xml:space="preserve"> </w:t>
            </w:r>
            <w:r w:rsidRPr="001F26E4">
              <w:rPr>
                <w:iCs/>
              </w:rPr>
              <w:lastRenderedPageBreak/>
              <w:t>Ст</w:t>
            </w:r>
            <w:r w:rsidRPr="001F26E4">
              <w:t>роить симметричные фигуры на клетчатой бумаге.</w:t>
            </w:r>
            <w:r w:rsidRPr="001F26E4">
              <w:rPr>
                <w:b/>
              </w:rPr>
              <w:t xml:space="preserve"> </w:t>
            </w:r>
            <w:r w:rsidRPr="001F26E4">
              <w:rPr>
                <w:bCs/>
              </w:rPr>
              <w:t>Освоить</w:t>
            </w:r>
            <w:r w:rsidRPr="001F26E4">
              <w:t xml:space="preserve"> приемы построения точки, отрезка, многоугольника, окружности, симметричных данным, с использованием клетчатого фона.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Fonts w:eastAsia="TimesNewRomanPSMT"/>
              </w:rPr>
              <w:lastRenderedPageBreak/>
              <w:t xml:space="preserve">Строит на клетчатой бумаге точку, отрезок, луч, </w:t>
            </w:r>
            <w:r w:rsidRPr="001F26E4">
              <w:rPr>
                <w:rFonts w:eastAsia="TimesNewRomanPSMT"/>
              </w:rPr>
              <w:lastRenderedPageBreak/>
              <w:t>прямую, ломаную, симметричные данным фигурам (точке, отрезку, лучу, прямой, ломано</w:t>
            </w:r>
            <w:r w:rsidRPr="001F26E4">
              <w:t>й).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Понимает и принимает учебную задачу, ищет и </w:t>
            </w:r>
            <w:r w:rsidRPr="001F26E4">
              <w:lastRenderedPageBreak/>
              <w:t>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Высказывать собственные суждения и </w:t>
            </w:r>
            <w:r w:rsidRPr="001F26E4">
              <w:lastRenderedPageBreak/>
              <w:t>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30.11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Построение симметричных прямых на клетчатой бумаге (практическая работа).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Выполнять практическую работу по построению точки, отрезка, многоугольника, окружности, симметричных данным, с использованием клетчатого фона.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</w:rPr>
              <w:t>Строит на клетчатой бумаге точку, отрезок, луч, прямую, ломаную, симметричные данным фигурам (точке, отрезку, лучу, прямой, ломано</w:t>
            </w:r>
            <w:r w:rsidRPr="001F26E4">
              <w:t xml:space="preserve">й).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Владение коммуникативными умениями.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02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rPr>
                <w:b/>
              </w:rPr>
              <w:t>Текущая проверочная работа</w:t>
            </w:r>
            <w:r w:rsidRPr="001F26E4">
              <w:t xml:space="preserve"> по теме «Симметрия на клетчатой бумаге».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Выделять цветом симметричные точки. Строить геометрические отрезки, симметричные данным. Находить симметричные фигуры.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t xml:space="preserve"> Выделяет цветом симметричные </w:t>
            </w:r>
            <w:r w:rsidRPr="001F26E4">
              <w:lastRenderedPageBreak/>
              <w:t>точки. Строит геометрические отрезки, симметричные данным. Находит симметричные фигуры.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Владение коммуникативными умениями с целью реализации возможностей успешного сотрудничества с учителем и учащимися </w:t>
            </w:r>
            <w:r w:rsidRPr="001F26E4">
              <w:lastRenderedPageBreak/>
              <w:t xml:space="preserve">класса. 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rPr>
                <w:sz w:val="22"/>
                <w:szCs w:val="20"/>
              </w:rPr>
            </w:pPr>
            <w:r w:rsidRPr="001F26E4">
              <w:rPr>
                <w:sz w:val="22"/>
                <w:szCs w:val="20"/>
              </w:rPr>
              <w:lastRenderedPageBreak/>
              <w:t>Проверочная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03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Порядок выполнения дей</w:t>
            </w:r>
            <w:r w:rsidRPr="001F26E4">
              <w:softHyphen/>
              <w:t>ствий в выраже</w:t>
            </w:r>
            <w:r w:rsidRPr="001F26E4">
              <w:softHyphen/>
              <w:t>ниях без скобок.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Наблюдать за порядком выполнения действий в сложных выражениях. Формулировать правило выполнения действий в выражениях без скобок, содержащих действия: а) только одной ступени; б) разных ступеней.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rPr>
                <w:bCs/>
              </w:rPr>
              <w:t>Н</w:t>
            </w:r>
            <w:r w:rsidRPr="001F26E4">
              <w:t>аходить значение числовых выражений в выражениях без скобок.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Применяет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скобками.</w:t>
            </w:r>
            <w:r w:rsidRPr="001F26E4">
              <w:t xml:space="preserve">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04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Порядок выполнения дей</w:t>
            </w:r>
            <w:r w:rsidRPr="001F26E4">
              <w:softHyphen/>
              <w:t>ствий в выраже</w:t>
            </w:r>
            <w:r w:rsidRPr="001F26E4">
              <w:softHyphen/>
              <w:t>ниях без скобок.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bCs/>
              </w:rPr>
              <w:t>Н</w:t>
            </w:r>
            <w:r w:rsidRPr="001F26E4">
              <w:t>аходить значение числовых выражений в в</w:t>
            </w:r>
            <w:r w:rsidRPr="001F26E4">
              <w:t>ы</w:t>
            </w:r>
            <w:r w:rsidRPr="001F26E4">
              <w:t>ражениях без ск</w:t>
            </w:r>
            <w:r w:rsidRPr="001F26E4">
              <w:t>о</w:t>
            </w:r>
            <w:r w:rsidRPr="001F26E4">
              <w:t xml:space="preserve">бок.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Применять правила порядка выполнения дейс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без скобок. Нах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дить значения в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без ск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бок,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няя два-три арифметич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ских действия.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Формулирует правило выполнения действий в выражениях без скобок, содержащих действия: а) только одной ступени; б) разных ступеней.</w:t>
            </w:r>
            <w:r w:rsidRPr="001F26E4">
              <w:rPr>
                <w:bCs/>
              </w:rPr>
              <w:t xml:space="preserve"> Моделирует </w:t>
            </w:r>
            <w:r w:rsidRPr="001F26E4">
              <w:rPr>
                <w:rFonts w:eastAsia="TimesNewRomanPSMT"/>
              </w:rPr>
              <w:lastRenderedPageBreak/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Владение коммуникативными умениями с целью реализации возможностей успешного сотрудничества с учителем и </w:t>
            </w:r>
            <w:r w:rsidRPr="001F26E4">
              <w:lastRenderedPageBreak/>
              <w:t>учащимися класса при групповой работе.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07.12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  <w:rPr>
                <w:b/>
              </w:rPr>
            </w:pPr>
            <w:r w:rsidRPr="001F26E4">
              <w:t>Порядок выполнения дей</w:t>
            </w:r>
            <w:r w:rsidRPr="001F26E4">
              <w:softHyphen/>
              <w:t>ствий в выраже</w:t>
            </w:r>
            <w:r w:rsidRPr="001F26E4">
              <w:softHyphen/>
              <w:t>ниях без скобок.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Применять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без скобок. Находить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без скобок,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няя два-три арифметических действия.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без скобок,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арифметических действия. Применяет правила порядка выполнения действий в выражениях без скобок.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840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</w:t>
            </w:r>
            <w:r w:rsidR="0084011B" w:rsidRPr="001F26E4">
              <w:t>9</w:t>
            </w:r>
            <w:r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Порядок выполнения дей</w:t>
            </w:r>
            <w:r w:rsidRPr="001F26E4">
              <w:softHyphen/>
              <w:t>ствий в выраже</w:t>
            </w:r>
            <w:r w:rsidRPr="001F26E4">
              <w:softHyphen/>
              <w:t>ниях со скобка</w:t>
            </w:r>
            <w:r w:rsidRPr="001F26E4">
              <w:softHyphen/>
              <w:t>ми.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Наблюдать за порядком выполнения действий в числовых выражениях. Разбивать выражение на части знаками «+» и «–» («·» и «:»), не заключенными в скобки, для лучшего понимания структуры выражения.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t xml:space="preserve">Находить значения числовых выражений в </w:t>
            </w:r>
            <w:r w:rsidRPr="001F26E4">
              <w:lastRenderedPageBreak/>
              <w:t xml:space="preserve">выражениях со скобками.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Называет компоненты четырех арифметических действий. 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Применяет правило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rPr>
                <w:bCs/>
              </w:rPr>
              <w:t xml:space="preserve">Рассказывает </w:t>
            </w:r>
            <w:r w:rsidRPr="001F26E4">
              <w:t>правило порядка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84011B">
            <w:pPr>
              <w:widowControl w:val="0"/>
              <w:autoSpaceDE w:val="0"/>
              <w:autoSpaceDN w:val="0"/>
              <w:adjustRightInd w:val="0"/>
            </w:pPr>
            <w:r w:rsidRPr="001F26E4">
              <w:t>10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Порядок выполнения дей</w:t>
            </w:r>
            <w:r w:rsidRPr="001F26E4">
              <w:softHyphen/>
              <w:t>ствий в выраже</w:t>
            </w:r>
            <w:r w:rsidRPr="001F26E4">
              <w:softHyphen/>
              <w:t>ниях со скобка</w:t>
            </w:r>
            <w:r w:rsidRPr="001F26E4">
              <w:softHyphen/>
              <w:t>ми.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Применять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скобками. Находить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арифметических действия.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Применяет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скобками.</w:t>
            </w:r>
            <w:r w:rsidRPr="001F26E4">
              <w:rPr>
                <w:bCs/>
              </w:rPr>
              <w:t xml:space="preserve"> Конструирует </w:t>
            </w:r>
            <w:r w:rsidRPr="001F26E4">
              <w:rPr>
                <w:rFonts w:eastAsia="TimesNewRomanPSMT"/>
              </w:rPr>
              <w:t>план решения составной арифметической (в том числе логической) задачи. Решает текстовые арифметические задачи в три действия.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Выполняет учебные действия в разных формах (работа с моделями).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11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Порядок выполнения дей</w:t>
            </w:r>
            <w:r w:rsidRPr="001F26E4">
              <w:softHyphen/>
              <w:t>ствий в выраже</w:t>
            </w:r>
            <w:r w:rsidRPr="001F26E4">
              <w:softHyphen/>
              <w:t>ниях со скобками.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pStyle w:val="Style7"/>
              <w:widowControl/>
              <w:tabs>
                <w:tab w:val="left" w:pos="614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Применять правила порядка выполнения дейс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 и без них.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сложение и выч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тание чисел в пр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делах 1000, испол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зуя письменные приемы вычисл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ний. 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  <w:rPr>
                <w:b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Применяет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 и без них.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Владеет основными методами познания окружающего мира (обобщение).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Высказывать собственные суждения </w:t>
            </w:r>
          </w:p>
          <w:p w:rsidR="003F70F5" w:rsidRPr="001F26E4" w:rsidRDefault="003F70F5" w:rsidP="00734947">
            <w:pPr>
              <w:jc w:val="left"/>
            </w:pPr>
            <w:r w:rsidRPr="001F26E4">
              <w:t>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14.12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  <w:rPr>
                <w:b/>
              </w:rPr>
            </w:pPr>
            <w:r w:rsidRPr="001F26E4">
              <w:t>Вспоминаем пройденное по теме «Порядок выполнения дей</w:t>
            </w:r>
            <w:r w:rsidRPr="001F26E4">
              <w:softHyphen/>
              <w:t>ствий в выраже</w:t>
            </w:r>
            <w:r w:rsidRPr="001F26E4">
              <w:softHyphen/>
              <w:t>ниях со скобками».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няя два-три арифметических действия.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Решает арифметические текстовые задачи в три действия в различных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комбинациях.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(моделирование).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Владение коммуникативными умениями с целью реализации возможностей успешного сотрудничества с учителем и учащимися </w:t>
            </w:r>
            <w:r w:rsidRPr="001F26E4">
              <w:lastRenderedPageBreak/>
              <w:t>класса в коллективном обсуждении математических проблем.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16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rPr>
                <w:b/>
              </w:rPr>
              <w:t xml:space="preserve">Текущая контрольная работа №3 </w:t>
            </w:r>
            <w:r w:rsidRPr="001F26E4">
              <w:t>по теме «Порядок выполнения действий в числовых выражениях».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Находить значение сложных числовых выражений. Находить верные равенства и неравенства. Вставлять знаки действия в заготовку верного равенства.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Fonts w:eastAsia="TimesNewRomanPSMT"/>
              </w:rPr>
              <w:t>Вычисляет значения буквенных выражений при заданных числовых значениях входящих в них букв.</w:t>
            </w:r>
            <w:r w:rsidRPr="001F26E4">
              <w:rPr>
                <w:bCs/>
              </w:rPr>
              <w:t xml:space="preserve"> 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jc w:val="left"/>
            </w:pPr>
            <w:r w:rsidRPr="001F26E4">
              <w:t>контрольная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17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F4700C" w:rsidP="00734947">
            <w:pPr>
              <w:jc w:val="left"/>
            </w:pPr>
            <w:r>
              <w:t>Высказывания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t>Наблюдать за понятием «</w:t>
            </w:r>
            <w:r w:rsidRPr="001F26E4">
              <w:rPr>
                <w:iCs/>
              </w:rPr>
              <w:t>высказывание»</w:t>
            </w:r>
            <w:r w:rsidRPr="001F26E4">
              <w:t xml:space="preserve">. </w:t>
            </w:r>
            <w:r w:rsidRPr="001F26E4">
              <w:rPr>
                <w:rFonts w:eastAsia="TimesNewRomanPSMT"/>
                <w:bCs/>
              </w:rPr>
              <w:t xml:space="preserve">Приводить примеры </w:t>
            </w:r>
            <w:r w:rsidRPr="001F26E4">
              <w:rPr>
                <w:rFonts w:eastAsia="TimesNewRomanPSMT"/>
              </w:rPr>
              <w:t>высказываний и предложений, не являющихся высказываниями.</w:t>
            </w:r>
            <w:r w:rsidRPr="001F26E4">
              <w:rPr>
                <w:rFonts w:eastAsia="TimesNewRomanPSMT"/>
                <w:bCs/>
              </w:rPr>
              <w:t xml:space="preserve"> Приводить примеры</w:t>
            </w:r>
            <w:r w:rsidRPr="001F26E4">
              <w:rPr>
                <w:rFonts w:eastAsia="TimesNewRomanPSMT"/>
              </w:rPr>
              <w:t xml:space="preserve"> верных и неверных высказываний.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  <w:bCs/>
              </w:rPr>
              <w:t xml:space="preserve">Приводит примеры </w:t>
            </w:r>
            <w:r w:rsidRPr="001F26E4">
              <w:rPr>
                <w:rFonts w:eastAsia="TimesNewRomanPSMT"/>
              </w:rPr>
              <w:t>высказываний и предложений, не являющихся высказываниями.</w:t>
            </w:r>
            <w:r w:rsidRPr="001F26E4">
              <w:rPr>
                <w:rFonts w:eastAsia="TimesNewRomanPSMT"/>
                <w:bCs/>
              </w:rPr>
              <w:t xml:space="preserve"> Приводит примеры</w:t>
            </w:r>
            <w:r w:rsidRPr="001F26E4">
              <w:rPr>
                <w:rFonts w:eastAsia="TimesNewRomanPSMT"/>
              </w:rPr>
              <w:t xml:space="preserve"> верных и неверных высказываний.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Решает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арифметические текстовые задачи в три действия в различных комбинациях.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84011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</w:t>
            </w:r>
            <w:r w:rsidR="0084011B" w:rsidRPr="001F26E4">
              <w:t>8</w:t>
            </w:r>
            <w:r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4C1D6B" w:rsidP="004C1D6B">
            <w:pPr>
              <w:jc w:val="left"/>
            </w:pPr>
            <w:r>
              <w:t xml:space="preserve">Верные и неверные </w:t>
            </w:r>
            <w:r w:rsidR="003F70F5" w:rsidRPr="001F26E4">
              <w:t>высказывания.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Fonts w:eastAsia="TimesNewRomanPSMT"/>
                <w:bCs/>
              </w:rPr>
              <w:t xml:space="preserve">Приводить примеры </w:t>
            </w:r>
            <w:r w:rsidRPr="001F26E4">
              <w:rPr>
                <w:rFonts w:eastAsia="TimesNewRomanPSMT"/>
              </w:rPr>
              <w:t>высказываний и предложений, не являющихся высказываниями.</w:t>
            </w:r>
            <w:r w:rsidRPr="001F26E4">
              <w:rPr>
                <w:rFonts w:eastAsia="TimesNewRomanPSMT"/>
                <w:bCs/>
              </w:rPr>
              <w:t xml:space="preserve"> Приводить примеры</w:t>
            </w:r>
            <w:r w:rsidRPr="001F26E4">
              <w:rPr>
                <w:rFonts w:eastAsia="TimesNewRomanPSMT"/>
              </w:rPr>
              <w:t xml:space="preserve"> верных и неверных высказываний.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  <w:bCs/>
              </w:rPr>
              <w:t xml:space="preserve">Приводит примеры </w:t>
            </w:r>
            <w:r w:rsidRPr="001F26E4">
              <w:rPr>
                <w:rFonts w:eastAsia="TimesNewRomanPSMT"/>
              </w:rPr>
              <w:t>высказываний и предложений, не являющихся высказываниями.</w:t>
            </w:r>
            <w:r w:rsidRPr="001F26E4">
              <w:rPr>
                <w:rFonts w:eastAsia="TimesNewRomanPSMT"/>
                <w:bCs/>
              </w:rPr>
              <w:t xml:space="preserve"> Приводит примеры</w:t>
            </w:r>
            <w:r w:rsidRPr="001F26E4">
              <w:rPr>
                <w:rFonts w:eastAsia="TimesNewRomanPSMT"/>
              </w:rPr>
              <w:t xml:space="preserve"> верных и неверных высказываний.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Владеет основными методами познания окружающего мира (обобщение).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r w:rsidRPr="001F26E4">
              <w:t>21.12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Вспоминаем пройденное по теме «</w:t>
            </w:r>
            <w:r w:rsidR="00A90D97">
              <w:t>Равенства</w:t>
            </w:r>
            <w:r w:rsidRPr="001F26E4">
              <w:t xml:space="preserve"> и неравенства».</w:t>
            </w:r>
          </w:p>
          <w:p w:rsidR="003F70F5" w:rsidRPr="001F26E4" w:rsidRDefault="003F70F5" w:rsidP="00734947">
            <w:pPr>
              <w:jc w:val="left"/>
            </w:pPr>
          </w:p>
          <w:p w:rsidR="003F70F5" w:rsidRPr="001F26E4" w:rsidRDefault="003F70F5" w:rsidP="00734947">
            <w:pPr>
              <w:jc w:val="left"/>
              <w:rPr>
                <w:i/>
              </w:rPr>
            </w:pP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pStyle w:val="a8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Безошибочно наз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вать результаты умножения одн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значных чисел и результаты соо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ветствующих сл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чаев деления. В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полнять несложные устные вычисления в пределах 1000 в случаях, сводимых к действиям в пр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делах 20 и 100.</w:t>
            </w:r>
          </w:p>
          <w:p w:rsidR="003F70F5" w:rsidRPr="001F26E4" w:rsidRDefault="003F70F5" w:rsidP="00734947">
            <w:pPr>
              <w:pStyle w:val="a8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F70F5" w:rsidRPr="001F26E4" w:rsidRDefault="003F70F5" w:rsidP="0073494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  <w:bCs/>
              </w:rPr>
              <w:t xml:space="preserve">Приводит примеры </w:t>
            </w:r>
            <w:r w:rsidRPr="001F26E4">
              <w:rPr>
                <w:rFonts w:eastAsia="TimesNewRomanPSMT"/>
              </w:rPr>
              <w:t>высказываний и предложений, не являющихся высказываниями.</w:t>
            </w:r>
            <w:r w:rsidRPr="001F26E4">
              <w:rPr>
                <w:rFonts w:eastAsia="TimesNewRomanPSMT"/>
                <w:bCs/>
              </w:rPr>
              <w:t xml:space="preserve"> Приводит примеры</w:t>
            </w:r>
            <w:r w:rsidRPr="001F26E4">
              <w:rPr>
                <w:rFonts w:eastAsia="TimesNewRomanPSMT"/>
              </w:rPr>
              <w:t xml:space="preserve"> верных и неверных высказываний. </w:t>
            </w:r>
            <w:r w:rsidRPr="001F26E4">
              <w:rPr>
                <w:bCs/>
              </w:rPr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осуществляет поиск и находит способы ее решения.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23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  <w:rPr>
                <w:b/>
              </w:rPr>
            </w:pPr>
            <w:r w:rsidRPr="001F26E4">
              <w:rPr>
                <w:b/>
              </w:rPr>
              <w:t xml:space="preserve">Итоговая контрольная работа № 4 </w:t>
            </w:r>
            <w:r w:rsidRPr="001F26E4">
              <w:t xml:space="preserve">(за I </w:t>
            </w:r>
            <w:r w:rsidRPr="001F26E4">
              <w:lastRenderedPageBreak/>
              <w:t>полугодие).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lastRenderedPageBreak/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Решать задачу. Выполнять действия с </w:t>
            </w:r>
            <w:r w:rsidRPr="001F26E4">
              <w:lastRenderedPageBreak/>
              <w:t xml:space="preserve">именованными величинами. Записывать выражения и находить их значения. Выполнять кратное сравнение чисел.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Решает задачу. Выполняет действия с именованными </w:t>
            </w:r>
            <w:r w:rsidRPr="001F26E4">
              <w:lastRenderedPageBreak/>
              <w:t>величинами. Записывает выражения и находит их значения. Выполняет кратное сравнение чисел.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Выполняет операцию контроля. Понимает причины </w:t>
            </w:r>
            <w:r w:rsidRPr="001F26E4">
              <w:lastRenderedPageBreak/>
              <w:t>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Способность преодолевать трудности, </w:t>
            </w:r>
            <w:r w:rsidRPr="001F26E4">
              <w:lastRenderedPageBreak/>
              <w:t>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контрольная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24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Анализ контрольной работы, работа над ошибками. </w:t>
            </w:r>
          </w:p>
          <w:p w:rsidR="003F70F5" w:rsidRPr="001F26E4" w:rsidRDefault="003F70F5" w:rsidP="00734947">
            <w:pPr>
              <w:shd w:val="clear" w:color="auto" w:fill="FFFFFF"/>
              <w:jc w:val="left"/>
            </w:pP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Осваивать практические способы деления окружности с помощью угольни</w:t>
            </w:r>
            <w:r w:rsidRPr="001F26E4">
              <w:softHyphen/>
              <w:t>ка и линейки на 2 и 4 равные час</w:t>
            </w:r>
            <w:r w:rsidRPr="001F26E4">
              <w:softHyphen/>
              <w:t xml:space="preserve">ти и с помощью циркуля на 6 и на 3 равные части.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Fonts w:eastAsia="TimesNewRomanPSMT"/>
                <w:bCs/>
              </w:rPr>
              <w:t xml:space="preserve">Воспроизводит </w:t>
            </w:r>
            <w:r w:rsidRPr="001F26E4">
              <w:rPr>
                <w:rFonts w:eastAsia="TimesNewRomanPSMT"/>
              </w:rPr>
              <w:t>способы деления окружности на 2, 4, 6 и 8 равных частей.</w:t>
            </w:r>
            <w:r w:rsidRPr="001F26E4">
              <w:rPr>
                <w:bCs/>
              </w:rPr>
              <w:t xml:space="preserve"> 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находит способы ее решения. Комментирует свои действия.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84011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25</w:t>
            </w:r>
            <w:r w:rsidR="003F70F5" w:rsidRPr="001F26E4">
              <w:t>.12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Свойства числовых равенств.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Различать числовые равенства и неравенства, знаки «&lt;» и «&gt;». </w:t>
            </w:r>
            <w:r w:rsidRPr="001F26E4">
              <w:rPr>
                <w:bCs/>
              </w:rPr>
              <w:t xml:space="preserve">Читать </w:t>
            </w:r>
            <w:r w:rsidRPr="001F26E4">
              <w:rPr>
                <w:rFonts w:eastAsia="TimesNewRomanPSMT"/>
              </w:rPr>
              <w:t>записи вида: 120 &lt; 365, 900 &gt; 850.</w:t>
            </w:r>
          </w:p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>Приводить примеры ч</w:t>
            </w:r>
            <w:r w:rsidRPr="001F26E4">
              <w:rPr>
                <w:rFonts w:eastAsia="TimesNewRomanPSMT"/>
              </w:rPr>
              <w:t>исловых равенств и неравенств.</w:t>
            </w:r>
            <w:r w:rsidRPr="001F26E4">
              <w:t xml:space="preserve"> Понимать равенства и неравенства как примеры </w:t>
            </w:r>
            <w:r w:rsidRPr="001F26E4">
              <w:lastRenderedPageBreak/>
              <w:t>математических высказываний.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lastRenderedPageBreak/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Работает в информационной среде. Создает модели изучаемых объектов с использованием знаково-символических средств. 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11.01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«Числовые равенства и неравенства, их свойства».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Различать числовые равенства и неравенства, знаки «&lt;» и «&gt;». </w:t>
            </w:r>
            <w:r w:rsidRPr="001F26E4">
              <w:rPr>
                <w:bCs/>
              </w:rPr>
              <w:t xml:space="preserve">Читать </w:t>
            </w:r>
            <w:r w:rsidRPr="001F26E4">
              <w:rPr>
                <w:rFonts w:eastAsia="TimesNewRomanPSMT"/>
              </w:rPr>
              <w:t>записи вида: 120 &lt; 365, 900 &gt; 850.</w:t>
            </w:r>
          </w:p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>Приводить примеры ч</w:t>
            </w:r>
            <w:r w:rsidRPr="001F26E4">
              <w:rPr>
                <w:rFonts w:eastAsia="TimesNewRomanPSMT"/>
              </w:rPr>
              <w:t>исловых равенств и неравенств.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  <w:r w:rsidRPr="001F26E4">
              <w:rPr>
                <w:rFonts w:eastAsia="TimesNewRomanPSMT"/>
                <w:bCs/>
              </w:rPr>
              <w:t xml:space="preserve"> Конструирует </w:t>
            </w:r>
            <w:r w:rsidRPr="001F26E4">
              <w:rPr>
                <w:rFonts w:eastAsia="TimesNewRomanPSMT"/>
              </w:rPr>
              <w:t>буквенное выражение, в том числе для решения задач с буквенными данными.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4C1D6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4C1D6B" w:rsidRPr="001F26E4" w:rsidRDefault="004C1D6B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4C1D6B" w:rsidRPr="001F26E4" w:rsidRDefault="004C1D6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13.01</w:t>
            </w:r>
          </w:p>
        </w:tc>
        <w:tc>
          <w:tcPr>
            <w:tcW w:w="635" w:type="pct"/>
            <w:shd w:val="clear" w:color="auto" w:fill="auto"/>
          </w:tcPr>
          <w:p w:rsidR="004C1D6B" w:rsidRPr="001F26E4" w:rsidRDefault="004C1D6B" w:rsidP="00FF2228">
            <w:pPr>
              <w:shd w:val="clear" w:color="auto" w:fill="FFFFFF"/>
              <w:jc w:val="left"/>
              <w:rPr>
                <w:b/>
              </w:rPr>
            </w:pPr>
            <w:r w:rsidRPr="001F26E4">
              <w:t xml:space="preserve">Решение примеров и задач. </w:t>
            </w:r>
          </w:p>
        </w:tc>
        <w:tc>
          <w:tcPr>
            <w:tcW w:w="590" w:type="pct"/>
          </w:tcPr>
          <w:p w:rsidR="004C1D6B" w:rsidRPr="001F26E4" w:rsidRDefault="004C1D6B" w:rsidP="00FF2228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4C1D6B" w:rsidRPr="001F26E4" w:rsidRDefault="004C1D6B" w:rsidP="004C1D6B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Называть компоненты четырех арифметических действий.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Решать арифметические текстовые задачи в три действия в различных комбинациях.</w:t>
            </w:r>
          </w:p>
        </w:tc>
        <w:tc>
          <w:tcPr>
            <w:tcW w:w="772" w:type="pct"/>
            <w:shd w:val="clear" w:color="auto" w:fill="auto"/>
          </w:tcPr>
          <w:p w:rsidR="004C1D6B" w:rsidRPr="001F26E4" w:rsidRDefault="004C1D6B" w:rsidP="004C1D6B">
            <w:pPr>
              <w:jc w:val="left"/>
            </w:pPr>
            <w:r w:rsidRPr="001F26E4">
              <w:rPr>
                <w:rFonts w:eastAsia="TimesNewRomanPSMT"/>
                <w:bCs/>
              </w:rPr>
              <w:t xml:space="preserve">Различает </w:t>
            </w:r>
            <w:r w:rsidRPr="001F26E4">
              <w:rPr>
                <w:rFonts w:eastAsia="TimesNewRomanPSMT"/>
              </w:rPr>
              <w:t xml:space="preserve">числовое и буквенное выражение.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rFonts w:eastAsia="TimesNewRomanPSMT"/>
                <w:bCs/>
              </w:rPr>
              <w:t xml:space="preserve"> Конструирует </w:t>
            </w:r>
            <w:r w:rsidRPr="001F26E4">
              <w:rPr>
                <w:rFonts w:eastAsia="TimesNewRomanPSMT"/>
              </w:rPr>
              <w:t>буквенное выражение, в том числе для решения задач с буквенными данными.</w:t>
            </w:r>
          </w:p>
        </w:tc>
        <w:tc>
          <w:tcPr>
            <w:tcW w:w="771" w:type="pct"/>
          </w:tcPr>
          <w:p w:rsidR="004C1D6B" w:rsidRPr="001F26E4" w:rsidRDefault="004C1D6B" w:rsidP="004C1D6B">
            <w:pPr>
              <w:jc w:val="left"/>
            </w:pPr>
            <w:r w:rsidRPr="001F26E4">
              <w:t xml:space="preserve">Владеет основными методами познания окружающего мира (моделирование). Составляет план действий. Выполняет операцию контроля. Оценивает работу по заданному критерию. </w:t>
            </w:r>
          </w:p>
        </w:tc>
        <w:tc>
          <w:tcPr>
            <w:tcW w:w="636" w:type="pct"/>
          </w:tcPr>
          <w:p w:rsidR="004C1D6B" w:rsidRPr="001F26E4" w:rsidRDefault="004C1D6B" w:rsidP="004C1D6B">
            <w:pPr>
              <w:jc w:val="left"/>
            </w:pPr>
            <w:r w:rsidRPr="001F26E4">
              <w:t>Владение коммуникативными умениями.</w:t>
            </w:r>
          </w:p>
          <w:p w:rsidR="004C1D6B" w:rsidRPr="001F26E4" w:rsidRDefault="004C1D6B" w:rsidP="004C1D6B">
            <w:pPr>
              <w:jc w:val="left"/>
            </w:pPr>
          </w:p>
        </w:tc>
        <w:tc>
          <w:tcPr>
            <w:tcW w:w="426" w:type="pct"/>
          </w:tcPr>
          <w:p w:rsidR="004C1D6B" w:rsidRPr="001F26E4" w:rsidRDefault="004C1D6B" w:rsidP="004C1D6B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4C1D6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4C1D6B" w:rsidRPr="001F26E4" w:rsidRDefault="004C1D6B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4C1D6B" w:rsidRPr="001F26E4" w:rsidRDefault="004C1D6B" w:rsidP="00AE5BE4">
            <w:pPr>
              <w:shd w:val="clear" w:color="auto" w:fill="FFFFFF"/>
            </w:pPr>
            <w:r w:rsidRPr="001F26E4">
              <w:t>14.01</w:t>
            </w:r>
          </w:p>
        </w:tc>
        <w:tc>
          <w:tcPr>
            <w:tcW w:w="635" w:type="pct"/>
            <w:shd w:val="clear" w:color="auto" w:fill="auto"/>
          </w:tcPr>
          <w:p w:rsidR="004C1D6B" w:rsidRPr="001F26E4" w:rsidRDefault="004C1D6B" w:rsidP="004C1D6B">
            <w:pPr>
              <w:shd w:val="clear" w:color="auto" w:fill="FFFFFF"/>
              <w:jc w:val="left"/>
            </w:pPr>
            <w:r w:rsidRPr="001F26E4">
              <w:t>Деление окружности на равные части.</w:t>
            </w:r>
          </w:p>
        </w:tc>
        <w:tc>
          <w:tcPr>
            <w:tcW w:w="590" w:type="pct"/>
          </w:tcPr>
          <w:p w:rsidR="004C1D6B" w:rsidRPr="001F26E4" w:rsidRDefault="004C1D6B" w:rsidP="004C1D6B">
            <w:pPr>
              <w:shd w:val="clear" w:color="auto" w:fill="FFFFFF"/>
              <w:jc w:val="left"/>
            </w:pPr>
            <w:r w:rsidRPr="001F26E4">
              <w:t>Урок отработки умений и  рефлексий.</w:t>
            </w:r>
          </w:p>
        </w:tc>
        <w:tc>
          <w:tcPr>
            <w:tcW w:w="726" w:type="pct"/>
            <w:shd w:val="clear" w:color="auto" w:fill="auto"/>
          </w:tcPr>
          <w:p w:rsidR="004C1D6B" w:rsidRPr="001F26E4" w:rsidRDefault="004C1D6B" w:rsidP="004C1D6B">
            <w:pPr>
              <w:jc w:val="left"/>
            </w:pPr>
            <w:r w:rsidRPr="001F26E4">
              <w:t xml:space="preserve">Применять практические способы деления круга и окружности на 2, 3, 4 и 6 </w:t>
            </w:r>
            <w:r w:rsidRPr="001F26E4">
              <w:lastRenderedPageBreak/>
              <w:t xml:space="preserve">равных частей на нелинованной бумаге. Решать задачи разными способами. Составлять выражения. Находить значение сложного числового выражения, состоящего из 3 действий со скобками и без них. </w:t>
            </w:r>
          </w:p>
        </w:tc>
        <w:tc>
          <w:tcPr>
            <w:tcW w:w="772" w:type="pct"/>
            <w:shd w:val="clear" w:color="auto" w:fill="auto"/>
          </w:tcPr>
          <w:p w:rsidR="004C1D6B" w:rsidRPr="001F26E4" w:rsidRDefault="004C1D6B" w:rsidP="004C1D6B">
            <w:pPr>
              <w:jc w:val="left"/>
            </w:pPr>
            <w:r w:rsidRPr="001F26E4">
              <w:rPr>
                <w:rFonts w:eastAsia="TimesNewRomanPSMT"/>
                <w:bCs/>
              </w:rPr>
              <w:lastRenderedPageBreak/>
              <w:t xml:space="preserve">Воспроизводит </w:t>
            </w:r>
            <w:r w:rsidRPr="001F26E4">
              <w:rPr>
                <w:rFonts w:eastAsia="TimesNewRomanPSMT"/>
              </w:rPr>
              <w:t xml:space="preserve">способы деления окружности на 2, 4, 6 и 8 равных частей.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Находит значения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арифметических действия. Составляет план решения задачи. Классифицирует верные и неверные высказывания. </w:t>
            </w:r>
          </w:p>
        </w:tc>
        <w:tc>
          <w:tcPr>
            <w:tcW w:w="771" w:type="pct"/>
          </w:tcPr>
          <w:p w:rsidR="004C1D6B" w:rsidRPr="001F26E4" w:rsidRDefault="004C1D6B" w:rsidP="004C1D6B">
            <w:pPr>
              <w:jc w:val="left"/>
            </w:pPr>
            <w:r w:rsidRPr="001F26E4">
              <w:lastRenderedPageBreak/>
              <w:t xml:space="preserve">Планирует, контролирует и оценивает учебные действия; определяет наиболее </w:t>
            </w:r>
            <w:r w:rsidRPr="001F26E4">
              <w:lastRenderedPageBreak/>
              <w:t xml:space="preserve">эффективные 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636" w:type="pct"/>
          </w:tcPr>
          <w:p w:rsidR="004C1D6B" w:rsidRPr="001F26E4" w:rsidRDefault="004C1D6B" w:rsidP="004C1D6B">
            <w:pPr>
              <w:jc w:val="left"/>
            </w:pPr>
            <w:r w:rsidRPr="001F26E4">
              <w:lastRenderedPageBreak/>
              <w:t xml:space="preserve">Заинтересованность в расширении и углублении получаемых </w:t>
            </w:r>
            <w:r w:rsidRPr="001F26E4">
              <w:lastRenderedPageBreak/>
              <w:t>математических знаний.</w:t>
            </w:r>
          </w:p>
        </w:tc>
        <w:tc>
          <w:tcPr>
            <w:tcW w:w="426" w:type="pct"/>
          </w:tcPr>
          <w:p w:rsidR="004C1D6B" w:rsidRPr="001F26E4" w:rsidRDefault="004C1D6B" w:rsidP="004C1D6B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BF5AC9" w:rsidP="00AE5BE4">
            <w:pPr>
              <w:shd w:val="clear" w:color="auto" w:fill="FFFFFF"/>
            </w:pPr>
            <w:r w:rsidRPr="001F26E4">
              <w:t>15</w:t>
            </w:r>
            <w:r w:rsidR="003F70F5" w:rsidRPr="001F26E4">
              <w:t>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окружности на равные части.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shd w:val="clear" w:color="auto" w:fill="FFFFFF"/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Применять практические способы деления круга и окружности на 2, 3, 4 и 6 равных частей на нелинованной бумаге. Решать задачи разными способами. Составлять выражения. Находить значение сложного числового выражения, состоящего из 3 действий со скобками и без них.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  <w:bCs/>
              </w:rPr>
              <w:t xml:space="preserve">Воспроизводит </w:t>
            </w:r>
            <w:r w:rsidRPr="001F26E4">
              <w:rPr>
                <w:rFonts w:eastAsia="TimesNewRomanPSMT"/>
              </w:rPr>
              <w:t xml:space="preserve">способы деления окружности на 2, 4, 6 и 8 равных частей.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арифметических действия. Составляет план решения задачи. Классифицирует верные и неверные высказывания.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Планирует, контролирует и оценивает учебные действия; определяет наиболее эффективные 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</w:pPr>
            <w:r w:rsidRPr="001F26E4">
              <w:t>18.01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окружности на равные части.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shd w:val="clear" w:color="auto" w:fill="FFFFFF"/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Применять практические способы деления круга и окружности </w:t>
            </w:r>
            <w:r w:rsidRPr="001F26E4">
              <w:lastRenderedPageBreak/>
              <w:t xml:space="preserve">на 2, 3, 4 и 6 равных частей на нелинованной бумаге. Решать задачи разными способами. Составлять выражения. Находить значение сложного числового выражения, состоящего из 3 действий со скобками и без них.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  <w:bCs/>
              </w:rPr>
              <w:lastRenderedPageBreak/>
              <w:t xml:space="preserve">Воспроизводит </w:t>
            </w:r>
            <w:r w:rsidRPr="001F26E4">
              <w:rPr>
                <w:rFonts w:eastAsia="TimesNewRomanPSMT"/>
              </w:rPr>
              <w:t xml:space="preserve">способы деления окружности на 2, 4, 6 и 8 равных частей.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арифметических действия. Составляет план решения задачи. Классифицирует верные и неверные высказывания.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Планирует, контролирует и оценивает учебные действия; </w:t>
            </w:r>
            <w:r w:rsidRPr="001F26E4">
              <w:lastRenderedPageBreak/>
              <w:t xml:space="preserve">определяет наиболее эффективные 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Заинтересованность в расширении и углублении </w:t>
            </w:r>
            <w:r w:rsidRPr="001F26E4">
              <w:lastRenderedPageBreak/>
              <w:t>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  <w:r w:rsidRPr="001F26E4">
              <w:lastRenderedPageBreak/>
              <w:t>Практическая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BF5AC9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20</w:t>
            </w:r>
            <w:r w:rsidR="003F70F5" w:rsidRPr="001F26E4">
              <w:t>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«Деление окружности на равные части».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  <w:rPr>
                <w:b/>
              </w:rPr>
            </w:pPr>
            <w:r w:rsidRPr="001F26E4">
              <w:t>Определять, лежат ли все вершины многоугольника на ок</w:t>
            </w:r>
            <w:r w:rsidRPr="001F26E4">
              <w:softHyphen/>
              <w:t xml:space="preserve">ружности. Рассказывать о приемах деления окружности на равные части.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  <w:rPr>
                <w:b/>
              </w:rPr>
            </w:pPr>
            <w:r w:rsidRPr="001F26E4">
              <w:rPr>
                <w:rFonts w:eastAsia="TimesNewRomanPSMT"/>
                <w:bCs/>
              </w:rPr>
              <w:t xml:space="preserve">Воспроизводит </w:t>
            </w:r>
            <w:r w:rsidRPr="001F26E4">
              <w:rPr>
                <w:rFonts w:eastAsia="TimesNewRomanPSMT"/>
              </w:rPr>
              <w:t xml:space="preserve">способы деления окружности на 2, 4, 6 и 8 равных частей.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Владеет основными методами познания окружающего мира (моделирование). Комментирует свои действия. Работает в паре. 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Умение устанавливать, с какими</w:t>
            </w:r>
          </w:p>
          <w:p w:rsidR="003F70F5" w:rsidRPr="001F26E4" w:rsidRDefault="003F70F5" w:rsidP="00734947">
            <w:pPr>
              <w:jc w:val="left"/>
            </w:pPr>
            <w:r w:rsidRPr="001F26E4">
              <w:t>учебными задачами ученик может самостоятельно успешно справиться.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BF5AC9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21</w:t>
            </w:r>
            <w:r w:rsidR="003F70F5" w:rsidRPr="001F26E4">
              <w:t>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суммы на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Наблюдать за алгоритмом умножения суммы на число. Представлять числа в виде суммы разрядных слагаемых. Понимать распределительное свойство умножения </w:t>
            </w:r>
            <w:r w:rsidRPr="001F26E4">
              <w:lastRenderedPageBreak/>
              <w:t>относительно сложения</w:t>
            </w:r>
            <w:r w:rsidRPr="001F26E4">
              <w:rPr>
                <w:b/>
                <w:bCs/>
              </w:rPr>
              <w:t>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  <w:rPr>
                <w:bCs/>
              </w:rPr>
            </w:pPr>
            <w:r w:rsidRPr="001F26E4">
              <w:lastRenderedPageBreak/>
              <w:t>Умножает сумму на число, представляет числа в виде суммы разрядных слагаемых.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ления. Безошибочно называет результаты умножения однозначных чисел и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зультаты соответствующих случаев деления.</w:t>
            </w:r>
            <w:r w:rsidRPr="001F26E4">
              <w:rPr>
                <w:bCs/>
              </w:rPr>
              <w:t xml:space="preserve"> 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Понимает причины успешной/ неуспешной учебной деятельности и конструктивно действует в условиях успеха/ неуспеха.</w:t>
            </w:r>
            <w:r w:rsidRPr="001F26E4">
              <w:rPr>
                <w:bCs/>
              </w:rPr>
              <w:t xml:space="preserve"> Моделирует ситуацию, представленную в тексте арифметической </w:t>
            </w:r>
            <w:r w:rsidRPr="001F26E4">
              <w:rPr>
                <w:bCs/>
              </w:rPr>
              <w:lastRenderedPageBreak/>
              <w:t>задачи, в виде схемы (графа), таблицы, рисунка.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BF5AC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</w:t>
            </w:r>
            <w:r w:rsidR="00BF5AC9" w:rsidRPr="001F26E4">
              <w:t>2</w:t>
            </w:r>
            <w:r w:rsidRPr="001F26E4">
              <w:t>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суммы на число.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shd w:val="clear" w:color="auto" w:fill="FFFFFF"/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Применять распределительное свойство умножения относительно сложения. Пользоваться правилом нахождения значения числовых выражений вида (5 + 7) · 4.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 xml:space="preserve">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25.01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«Умножение суммы на число».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Разбирать и анализировать текст задачи. Определять план решения. Выполнять чертеж ломаных линий, состоящих из трех, четырех и пяти звеньев. Переводить одни единицы изменения длины в другие единицы, выполнять вычисления самостоятельно.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Применяет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 и без них.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  <w:r w:rsidRPr="001F26E4">
              <w:t>Работа с карточками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27</w:t>
            </w:r>
            <w:r w:rsidR="003F70F5" w:rsidRPr="001F26E4">
              <w:t>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на 10 и на 100.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Освоить пошагово алгоритм выполнения </w:t>
            </w:r>
            <w:r w:rsidRPr="001F26E4">
              <w:lastRenderedPageBreak/>
              <w:t xml:space="preserve">умножения чисел на 10 и 100. Применять переместительное свойство умножения.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Понимает различие между действием «прибавить ноль» и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«приписать ноль». Называет и правильно обозначает действия умножения.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Владеет основными методами познания окружающего мира </w:t>
            </w:r>
            <w:r w:rsidRPr="001F26E4">
              <w:lastRenderedPageBreak/>
              <w:t>(наблюдение).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Высказывать собственные суждения и </w:t>
            </w:r>
            <w:r w:rsidRPr="001F26E4">
              <w:lastRenderedPageBreak/>
              <w:t>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28</w:t>
            </w:r>
            <w:r w:rsidR="003F70F5" w:rsidRPr="001F26E4">
              <w:t>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на 10 и на 100.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shd w:val="clear" w:color="auto" w:fill="FFFFFF"/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Сравнивать запись числа, которое умножают на 10, 100, и числа, которое получается в результате умножения. Различать линейные единицы и единицы площади. Находить периметр и площадь фигуры.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  <w:r w:rsidRPr="001F26E4">
              <w:rPr>
                <w:bCs/>
              </w:rPr>
              <w:t xml:space="preserve"> 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Выполняет учебные действия в разных формах (практические работы, работа с моделями и др.).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5F21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</w:t>
            </w:r>
            <w:r w:rsidR="005F2174" w:rsidRPr="001F26E4">
              <w:t>9</w:t>
            </w:r>
            <w:r w:rsidRPr="001F26E4">
              <w:t>.01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«Умножение на 10 и на 100».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Сравнивать способы решения задачи. Уточнять условие задачи. Выполнять построение. Решать логические задачи.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арифметических действия. Объясняет выбор знака сравнения. Применяет правило поразрядного сравнения чисел. 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01.02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вида 50· 9, 200· 4.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Умножать число на данное число десятков или сотен по алгоритму. Формулировать правило </w:t>
            </w:r>
            <w:r w:rsidRPr="001F26E4">
              <w:lastRenderedPageBreak/>
              <w:t xml:space="preserve">умножения вида 50 ·9 по аналогии. Использовать буквенные выражения вместо записей с окошком.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умножение на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преодолевать трудности, доводить начатую работу до ее </w:t>
            </w:r>
            <w:r w:rsidRPr="001F26E4">
              <w:lastRenderedPageBreak/>
              <w:t>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5F21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</w:t>
            </w:r>
            <w:r w:rsidR="005F2174" w:rsidRPr="001F26E4">
              <w:t>3</w:t>
            </w:r>
            <w:r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вида 50· 9, 200· 4.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Находить значение выражений с переменной. Сравнивать два предлагаемых способа проверки выполнения задания. Использовать циркуль для сравнения отрезков.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Формулирует правило умножения вида 50 ·9 и 200 · 4.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04</w:t>
            </w:r>
            <w:r w:rsidR="003F70F5"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вида 50· 9, 200· 4.</w:t>
            </w:r>
          </w:p>
          <w:p w:rsidR="003F70F5" w:rsidRPr="001F26E4" w:rsidRDefault="003F70F5" w:rsidP="00734947">
            <w:pPr>
              <w:shd w:val="clear" w:color="auto" w:fill="FFFFFF"/>
              <w:jc w:val="left"/>
            </w:pPr>
          </w:p>
          <w:p w:rsidR="003F70F5" w:rsidRPr="001F26E4" w:rsidRDefault="003F70F5" w:rsidP="00734947">
            <w:pPr>
              <w:shd w:val="clear" w:color="auto" w:fill="FFFFFF"/>
              <w:jc w:val="left"/>
            </w:pP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Находить значение выражения с переменной. Выполнять полный анализ задачи и делать краткую запись. Строить отрезок заданной длины.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Безошибочно называет результаты умнож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ния однозначных чисел и результаты соответствующих случаев деления.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Высказывать собственные суждения </w:t>
            </w:r>
          </w:p>
          <w:p w:rsidR="003F70F5" w:rsidRPr="001F26E4" w:rsidRDefault="003F70F5" w:rsidP="00734947">
            <w:pPr>
              <w:jc w:val="left"/>
            </w:pPr>
            <w:r w:rsidRPr="001F26E4">
              <w:t>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05</w:t>
            </w:r>
            <w:r w:rsidR="003F70F5"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«Умножение вида 50· 9, 200· 4».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</w:rPr>
              <w:t xml:space="preserve">Вычислять сумму и разность чисел в пределах 1000, выполнять умножение и деление на однозначное и на двузначное число, </w:t>
            </w:r>
            <w:r w:rsidRPr="001F26E4">
              <w:rPr>
                <w:rFonts w:eastAsia="TimesNewRomanPSMT"/>
              </w:rPr>
              <w:lastRenderedPageBreak/>
              <w:t>используя письменные алгоритмы вычислений.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lastRenderedPageBreak/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Решает арифметические текстовые задачи в три действия в различных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комбинациях.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Владение коммуникативными умениями с целью реализации возможностей успешного сотрудничества </w:t>
            </w:r>
            <w:r w:rsidRPr="001F26E4">
              <w:lastRenderedPageBreak/>
              <w:t>с учителем и учащимися класса в коллективном обсуждении математических проблем.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lastRenderedPageBreak/>
              <w:t>Работа с карточками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08.02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Прямая.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Понимать пря</w:t>
            </w:r>
            <w:r w:rsidRPr="001F26E4">
              <w:softHyphen/>
              <w:t xml:space="preserve">мую как бесконечную фигуру и как линию, которая проводится по линейке. Показывать на чертеже прямую. Отличать ее от других фигур. Чертить прямую с помощью линейки, обозначать прямую буквами латинского алфавита, читать обозначения.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</w:rPr>
              <w:t xml:space="preserve">Проводит прямую через одну и через две точки.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няя два-три арифметических действия.</w:t>
            </w:r>
            <w:r w:rsidRPr="001F26E4">
              <w:rPr>
                <w:rFonts w:eastAsia="TimesNewRomanPSMT"/>
              </w:rPr>
              <w:t xml:space="preserve"> Изображает прямую и ломаную линии с помощью линейки.</w:t>
            </w:r>
            <w:r w:rsidRPr="001F26E4">
              <w:rPr>
                <w:rFonts w:eastAsia="TimesNewRomanPSMT"/>
                <w:bCs/>
              </w:rPr>
              <w:t xml:space="preserve"> Читает</w:t>
            </w:r>
            <w:r w:rsidRPr="001F26E4">
              <w:rPr>
                <w:rFonts w:eastAsia="TimesNewRomanPSMT"/>
              </w:rPr>
              <w:t xml:space="preserve"> обозначения прямой.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Выполняет учебные действия в разных формах (работа с моделями).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10</w:t>
            </w:r>
            <w:r w:rsidR="003F70F5"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Прямая.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Показывать (отмечать) точки, лежащие или не лежащие на данной прямой. Комментировать принадлежность точки прямой. Строить пересечение прямой с лучом, с отрезком, пересечение двух </w:t>
            </w:r>
            <w:r w:rsidRPr="001F26E4">
              <w:lastRenderedPageBreak/>
              <w:t>прямых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</w:rPr>
              <w:lastRenderedPageBreak/>
              <w:t>Проводит прямую через одну и через две точки. Изображает прямую и ломаную линии с помощью линейки.</w:t>
            </w:r>
            <w:r w:rsidRPr="001F26E4">
              <w:rPr>
                <w:rFonts w:eastAsia="TimesNewRomanPSMT"/>
                <w:bCs/>
              </w:rPr>
              <w:t xml:space="preserve"> Читает</w:t>
            </w:r>
            <w:r w:rsidRPr="001F26E4">
              <w:rPr>
                <w:rFonts w:eastAsia="TimesNewRomanPSMT"/>
              </w:rPr>
              <w:t xml:space="preserve"> обозначения прямой. Правильно располагает чертежный треугольник. Решает задачи, содержащие букву.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Владеет основными методами познания окружающего мира (сравнение).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  <w:r w:rsidRPr="001F26E4">
              <w:t>Практическая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11</w:t>
            </w:r>
            <w:r w:rsidR="003F70F5"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rPr>
                <w:b/>
              </w:rPr>
              <w:t xml:space="preserve">Текущая проверочная работа. </w:t>
            </w:r>
            <w:r w:rsidRPr="001F26E4">
              <w:t>Прямая. Деление окружности на равные части.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Находить непересекающиеся прямые. Строить прямую, расположенную под прямым углом к прямой. Строить окружность с центром в нужной точке и с заданным радиусом.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Находит непересекающиеся прямые. Строит прямую, расположенную под прямым углом к прямой. Строит окружность с центром в нужной точке и с заданным радиусом.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rPr>
                <w:sz w:val="22"/>
                <w:szCs w:val="20"/>
              </w:rPr>
            </w:pPr>
            <w:r w:rsidRPr="001F26E4">
              <w:rPr>
                <w:sz w:val="22"/>
                <w:szCs w:val="20"/>
              </w:rPr>
              <w:t>Проверочная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12</w:t>
            </w:r>
            <w:r w:rsidR="003F70F5"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на однозначное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Выполнять пошагово алгоритм умножения трехзначного числа на однозначное.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t xml:space="preserve">Использовать письменный прием умножения трехзначного числа на однозначное в решении задачи.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Представляет первый множитель в виде разрядных слагаемых. Пошагово выполняет алгоритм умножения на однозначное число. 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ления.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15.02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на однозначное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Выполнять вычисления в соответствии с правилом и образцом записи. Применять переместительное свойство сложения. Правильно оформлять записи в тетради. Находить значение числового выражения.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Безошибочно называет результаты умножения однозначных чисел и ре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зультаты соответствующих случаев деления. Выполняет умножение на однозначное число в случаях, когда результат действия не превышает 1000,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17</w:t>
            </w:r>
            <w:r w:rsidR="003F70F5"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Письменный прием умножения трехзначного числа на однозначное.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Составлять задачу и определять ход ее решения. Находить значение произведения трехзначного числа на однозначное. Решать логические задачи.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Решает арифметические текстовые задачи в три действия в различных комбинациях. Выполняет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Работа </w:t>
            </w:r>
            <w:proofErr w:type="spellStart"/>
            <w:r w:rsidRPr="001F26E4">
              <w:t>скарточками</w:t>
            </w:r>
            <w:proofErr w:type="spellEnd"/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18</w:t>
            </w:r>
            <w:r w:rsidR="003F70F5"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на однозначное число.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shd w:val="clear" w:color="auto" w:fill="FFFFFF"/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умножение на однозначное число в случаях, когда результат действия не превышает 1000, используя письменные приемы выполнения действий.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 xml:space="preserve">ситуацию, представленную в тексте арифметической задачи, в виде схемы (графа), таблицы, </w:t>
            </w:r>
            <w:r w:rsidRPr="001F26E4">
              <w:rPr>
                <w:rFonts w:eastAsia="TimesNewRomanPSMT"/>
              </w:rPr>
              <w:lastRenderedPageBreak/>
              <w:t>рисунка.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19</w:t>
            </w:r>
            <w:r w:rsidR="003F70F5"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на однозначное число.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shd w:val="clear" w:color="auto" w:fill="FFFFFF"/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 xml:space="preserve">Контролировать </w:t>
            </w:r>
            <w:r w:rsidRPr="001F26E4">
              <w:rPr>
                <w:rFonts w:eastAsia="TimesNewRomanPSMT"/>
              </w:rPr>
              <w:t>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умножение на однозначное число в случаях, когда результат действия не превышает 1000, используя письменные приемы выполнения действий. Вычисляет периметр многоугольника, периметр и площадь прямоугольника (квадрата).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Владеет основными методами познания окружающего мира</w:t>
            </w:r>
          </w:p>
          <w:p w:rsidR="003F70F5" w:rsidRPr="001F26E4" w:rsidRDefault="003F70F5" w:rsidP="00734947">
            <w:pPr>
              <w:jc w:val="left"/>
            </w:pPr>
            <w:r w:rsidRPr="001F26E4">
              <w:t>(наблюдение).</w:t>
            </w:r>
          </w:p>
          <w:p w:rsidR="003F70F5" w:rsidRPr="001F26E4" w:rsidRDefault="003F70F5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Высказывать собственные суждения и давать им обоснование. 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Владение коммуникативными умениями.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20.02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Единицы времени.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Устанавливать соотношения между единицами времени.</w:t>
            </w:r>
          </w:p>
          <w:p w:rsidR="003F70F5" w:rsidRPr="001F26E4" w:rsidRDefault="003F70F5" w:rsidP="00734947">
            <w:pPr>
              <w:jc w:val="left"/>
            </w:pPr>
            <w:r w:rsidRPr="001F26E4">
              <w:t>Измерять время, обозначать единицы времени, решать арифметические задачи. Называть соотношения между единицами времени.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</w:rPr>
              <w:t>Определяет время по часам.</w:t>
            </w:r>
            <w:r w:rsidRPr="001F26E4">
              <w:rPr>
                <w:bCs/>
              </w:rPr>
              <w:t xml:space="preserve"> 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 Правильно обозначает единицы времени. Пользуется календарем.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Владеет основными методами познания окружающего мира (сравнение).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парах. 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24.02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Решение задач с единицами времени.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</w:rPr>
              <w:t xml:space="preserve">Определять время по часам. Пользоваться циферблатом часов.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Решать арифметические текстовые задачи в три действия в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различных комбинациях.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Fonts w:eastAsia="TimesNewRomanPSMT"/>
              </w:rPr>
              <w:lastRenderedPageBreak/>
              <w:t xml:space="preserve">Определяет время по часам. Пользуется циферблатом часов.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Решает арифметические текстовые задачи в три действия в различных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комбинациях.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</w:pPr>
            <w:r w:rsidRPr="001F26E4">
              <w:t>25.02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rPr>
                <w:b/>
              </w:rPr>
              <w:t>Текущая контрольная работа</w:t>
            </w:r>
            <w:r w:rsidRPr="001F26E4">
              <w:t xml:space="preserve"> </w:t>
            </w:r>
            <w:r w:rsidRPr="001F26E4">
              <w:rPr>
                <w:b/>
              </w:rPr>
              <w:t xml:space="preserve">№5 </w:t>
            </w:r>
            <w:r w:rsidRPr="001F26E4">
              <w:t>по теме «Умножение двухзначных и трехзначных чисел на однозначное число».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t xml:space="preserve">Находить значение выражения со скобками. Считать устно (умножение на круглые десятки, сотни). Решать задачу. Выполнять умножение и деление трехзначного числа на однозначное. Выбирать и записывать числовые и буквенные выражения.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умножение на однозначное число в случаях, когда результат действия не превышает 1000, используя письменные приемы выполнения действий. Применяет правила порядка выполнения действий в выражениях со скобками и без них.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 / неуспеха.</w:t>
            </w: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jc w:val="left"/>
            </w:pPr>
            <w:r w:rsidRPr="001F26E4">
              <w:t>контрольная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5F2174">
            <w:pPr>
              <w:shd w:val="clear" w:color="auto" w:fill="FFFFFF"/>
            </w:pPr>
            <w:r w:rsidRPr="001F26E4">
              <w:t>2</w:t>
            </w:r>
            <w:r w:rsidR="005F2174" w:rsidRPr="001F26E4">
              <w:t>6</w:t>
            </w:r>
            <w:r w:rsidRPr="001F26E4">
              <w:t>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Анализ ошибок, допущенных в контрольной работе. Вспоминаем пройденное по теме «Умножение на однозначное число в пределах 1000».</w:t>
            </w:r>
          </w:p>
        </w:tc>
        <w:tc>
          <w:tcPr>
            <w:tcW w:w="590" w:type="pct"/>
          </w:tcPr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 xml:space="preserve">Урок развивающего контроля </w:t>
            </w:r>
          </w:p>
          <w:p w:rsidR="003F70F5" w:rsidRPr="001F26E4" w:rsidRDefault="003F70F5" w:rsidP="00AE5BE4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AE5BE4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 xml:space="preserve">Контролировать </w:t>
            </w:r>
            <w:r w:rsidRPr="001F26E4">
              <w:rPr>
                <w:rFonts w:eastAsia="TimesNewRomanPSMT"/>
              </w:rPr>
              <w:t>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AE5BE4">
            <w:pPr>
              <w:jc w:val="left"/>
            </w:pPr>
            <w:r w:rsidRPr="001F26E4">
              <w:rPr>
                <w:bCs/>
              </w:rPr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bCs/>
              </w:rPr>
              <w:t xml:space="preserve"> 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71" w:type="pct"/>
          </w:tcPr>
          <w:p w:rsidR="003F70F5" w:rsidRPr="001F26E4" w:rsidRDefault="003F70F5" w:rsidP="00AE5BE4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AE5BE4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AE5BE4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shd w:val="clear" w:color="auto" w:fill="FFFFFF"/>
            </w:pPr>
            <w:r w:rsidRPr="001F26E4">
              <w:t>29.02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Решение задач с единицами времени.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>Сравнивать</w:t>
            </w:r>
            <w:r w:rsidRPr="001F26E4">
              <w:rPr>
                <w:rFonts w:eastAsia="TimesNewRomanPSMT"/>
              </w:rPr>
              <w:t xml:space="preserve"> значения величин, выраженных в </w:t>
            </w:r>
            <w:r w:rsidRPr="001F26E4">
              <w:rPr>
                <w:rFonts w:eastAsia="TimesNewRomanPSMT"/>
              </w:rPr>
              <w:lastRenderedPageBreak/>
              <w:t xml:space="preserve">одинаковых или разных единицах. Определять время по часам.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Применять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 и без них.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lastRenderedPageBreak/>
              <w:t>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</w:t>
            </w:r>
            <w:r w:rsidRPr="001F26E4">
              <w:rPr>
                <w:rFonts w:eastAsia="TimesNewRomanPSMT"/>
              </w:rPr>
              <w:lastRenderedPageBreak/>
              <w:t xml:space="preserve">одинаковых или разных единицах. Определяет время по часам.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Применяет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 и без них.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Планирует, контролирует и оценивает учебные </w:t>
            </w:r>
            <w:r w:rsidRPr="001F26E4">
              <w:lastRenderedPageBreak/>
              <w:t>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Способность преодолевать трудности, </w:t>
            </w:r>
            <w:r w:rsidRPr="001F26E4">
              <w:lastRenderedPageBreak/>
              <w:t>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02.03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Вспоминаем пройденное по теме «Измерение времени». </w:t>
            </w:r>
            <w:r w:rsidRPr="001F26E4">
              <w:rPr>
                <w:b/>
              </w:rPr>
              <w:t>Самостоятельная работа.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>Урок рефлексии</w:t>
            </w:r>
          </w:p>
          <w:p w:rsidR="003F70F5" w:rsidRPr="001F26E4" w:rsidRDefault="003F70F5" w:rsidP="00734947">
            <w:pPr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Называть соотношения между единицами времени</w:t>
            </w:r>
            <w:r w:rsidRPr="001F26E4">
              <w:rPr>
                <w:bCs/>
              </w:rPr>
              <w:t>. Сравнивать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 Определять время по часам.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>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 Определяет время по часам.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Умение устанавливать, с какими</w:t>
            </w:r>
          </w:p>
          <w:p w:rsidR="003F70F5" w:rsidRPr="001F26E4" w:rsidRDefault="003F70F5" w:rsidP="00734947">
            <w:pPr>
              <w:jc w:val="left"/>
            </w:pPr>
            <w:r w:rsidRPr="001F26E4">
              <w:t xml:space="preserve">учебными задачами может самостоятельно успешно справиться ученик. 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rPr>
                <w:szCs w:val="20"/>
              </w:rPr>
            </w:pPr>
            <w:r w:rsidRPr="001F26E4">
              <w:rPr>
                <w:szCs w:val="20"/>
              </w:rPr>
              <w:t>Самостоятельная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03.03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на 10 и на 100.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Наблюдение и самостоятельное выведение правила деления на 10 и на 100 (частное можно полу</w:t>
            </w:r>
            <w:r w:rsidRPr="001F26E4">
              <w:softHyphen/>
              <w:t xml:space="preserve">чить, отбрасывая в делимом справа один или два нуля). Находить десятую, сотую часть числа.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Высказывать собственные суждения и давать им обоснование.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04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на 10 и на 100.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Решать задачи. Определять способы откладывания </w:t>
            </w:r>
            <w:r w:rsidRPr="001F26E4">
              <w:lastRenderedPageBreak/>
              <w:t xml:space="preserve">отрезков (с помощью линейки и с помощью циркуля).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lastRenderedPageBreak/>
              <w:t xml:space="preserve">Характеризует точки относительно окружности. Определяет </w:t>
            </w:r>
            <w:r w:rsidRPr="001F26E4">
              <w:lastRenderedPageBreak/>
              <w:t>расстояние точки от окружности, отмечает на окружности точки.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Понимает причины успешной/ неуспешной учебной деятельности и </w:t>
            </w:r>
            <w:r w:rsidRPr="001F26E4">
              <w:lastRenderedPageBreak/>
              <w:t>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Владение коммуникативными умениями с целью </w:t>
            </w:r>
            <w:r w:rsidRPr="001F26E4">
              <w:lastRenderedPageBreak/>
              <w:t xml:space="preserve">реализации возможностей успешного сотрудничества с учителем и учащимися класса при работе в парах. 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09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Нахождение од</w:t>
            </w:r>
            <w:r w:rsidRPr="001F26E4">
              <w:softHyphen/>
              <w:t>нозначного ча</w:t>
            </w:r>
            <w:r w:rsidRPr="001F26E4">
              <w:softHyphen/>
              <w:t>стного.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Находить однозначное частное способом подбора, делить на 10 и 100, решать арифметические задачи. Делать проверку с помощью умножения.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компоненты четырех арифметических действий. Находит частное, делимое и делитель без ошибок. 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  <w:r w:rsidRPr="001F26E4">
              <w:rPr>
                <w:rStyle w:val="a4"/>
                <w:b/>
              </w:rPr>
              <w:t xml:space="preserve">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10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Нахождение од</w:t>
            </w:r>
            <w:r w:rsidRPr="001F26E4">
              <w:softHyphen/>
              <w:t>нозначного ча</w:t>
            </w:r>
            <w:r w:rsidRPr="001F26E4">
              <w:softHyphen/>
              <w:t>стного.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shd w:val="clear" w:color="auto" w:fill="FFFFFF"/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Находить однозначное частное способом подбора. Понимать связь деления с умножением. Выполнять действие деления по алгоритму с проверкой умножением.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 xml:space="preserve">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  <w:r w:rsidRPr="001F26E4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 xml:space="preserve">. Владение коммуникативными умениями. Высказывать собственные суждения и давать им обоснование. 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4F0700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4F0700" w:rsidRPr="001F26E4" w:rsidRDefault="004F0700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4F0700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11.03</w:t>
            </w:r>
          </w:p>
        </w:tc>
        <w:tc>
          <w:tcPr>
            <w:tcW w:w="635" w:type="pct"/>
            <w:shd w:val="clear" w:color="auto" w:fill="auto"/>
          </w:tcPr>
          <w:p w:rsidR="004F0700" w:rsidRPr="001F26E4" w:rsidRDefault="004F0700" w:rsidP="004F0700">
            <w:pPr>
              <w:shd w:val="clear" w:color="auto" w:fill="FFFFFF"/>
            </w:pPr>
            <w:r w:rsidRPr="001F26E4">
              <w:t>Вспоминаем пройденное по теме «Нахождение од</w:t>
            </w:r>
            <w:r w:rsidRPr="001F26E4">
              <w:softHyphen/>
              <w:t>нозначного ча</w:t>
            </w:r>
            <w:r w:rsidRPr="001F26E4">
              <w:softHyphen/>
              <w:t>стного».</w:t>
            </w:r>
          </w:p>
        </w:tc>
        <w:tc>
          <w:tcPr>
            <w:tcW w:w="590" w:type="pct"/>
          </w:tcPr>
          <w:p w:rsidR="004F0700" w:rsidRPr="001F26E4" w:rsidRDefault="001F26E4" w:rsidP="004F0700">
            <w:pPr>
              <w:shd w:val="clear" w:color="auto" w:fill="FFFFFF"/>
            </w:pPr>
            <w:r w:rsidRPr="001F26E4">
              <w:t>Урок отработки умений и  рефлексий</w:t>
            </w:r>
          </w:p>
        </w:tc>
        <w:tc>
          <w:tcPr>
            <w:tcW w:w="726" w:type="pct"/>
            <w:shd w:val="clear" w:color="auto" w:fill="auto"/>
          </w:tcPr>
          <w:p w:rsidR="004F0700" w:rsidRPr="001F26E4" w:rsidRDefault="004F0700" w:rsidP="004F0700">
            <w:pPr>
              <w:autoSpaceDE w:val="0"/>
              <w:autoSpaceDN w:val="0"/>
              <w:adjustRightInd w:val="0"/>
            </w:pPr>
            <w:r w:rsidRPr="001F26E4">
              <w:t xml:space="preserve">Рассмотреть схему и понимать ее. Выбирать и классифицировать верные и неверные высказывания. Контролировать </w:t>
            </w:r>
            <w:r w:rsidRPr="001F26E4">
              <w:lastRenderedPageBreak/>
              <w:t>свою работу.</w:t>
            </w:r>
          </w:p>
        </w:tc>
        <w:tc>
          <w:tcPr>
            <w:tcW w:w="772" w:type="pct"/>
            <w:shd w:val="clear" w:color="auto" w:fill="auto"/>
          </w:tcPr>
          <w:p w:rsidR="004F0700" w:rsidRPr="001F26E4" w:rsidRDefault="004F0700" w:rsidP="004F0700">
            <w:pPr>
              <w:autoSpaceDE w:val="0"/>
              <w:autoSpaceDN w:val="0"/>
              <w:adjustRightInd w:val="0"/>
            </w:pPr>
            <w:r w:rsidRPr="001F26E4">
              <w:rPr>
                <w:bCs/>
              </w:rPr>
              <w:lastRenderedPageBreak/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арифметических действия.</w:t>
            </w:r>
          </w:p>
        </w:tc>
        <w:tc>
          <w:tcPr>
            <w:tcW w:w="771" w:type="pct"/>
          </w:tcPr>
          <w:p w:rsidR="004F0700" w:rsidRPr="001F26E4" w:rsidRDefault="004F0700" w:rsidP="004F0700">
            <w:r w:rsidRPr="001F26E4">
              <w:lastRenderedPageBreak/>
              <w:t xml:space="preserve">Адекватно оценивает результаты своей деятельности. Активно использует математическую речь для решения </w:t>
            </w:r>
            <w:r w:rsidRPr="001F26E4">
              <w:lastRenderedPageBreak/>
              <w:t>разнообразных коммуникативных задач.</w:t>
            </w:r>
          </w:p>
        </w:tc>
        <w:tc>
          <w:tcPr>
            <w:tcW w:w="636" w:type="pct"/>
          </w:tcPr>
          <w:p w:rsidR="004F0700" w:rsidRPr="001F26E4" w:rsidRDefault="004F0700" w:rsidP="004F0700">
            <w:r w:rsidRPr="001F26E4"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4F0700" w:rsidRPr="001F26E4" w:rsidRDefault="004F0700" w:rsidP="00734947">
            <w:pPr>
              <w:tabs>
                <w:tab w:val="left" w:pos="540"/>
                <w:tab w:val="left" w:pos="6600"/>
              </w:tabs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14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4F0700" w:rsidRPr="001F26E4" w:rsidRDefault="003F70F5" w:rsidP="00734947">
            <w:pPr>
              <w:shd w:val="clear" w:color="auto" w:fill="FFFFFF"/>
              <w:jc w:val="left"/>
              <w:rPr>
                <w:b/>
              </w:rPr>
            </w:pPr>
            <w:r w:rsidRPr="001F26E4">
              <w:rPr>
                <w:b/>
              </w:rPr>
              <w:t xml:space="preserve">Итоговая контрольная работа №6 </w:t>
            </w:r>
            <w:r w:rsidR="004F0700" w:rsidRPr="001F26E4">
              <w:rPr>
                <w:b/>
              </w:rPr>
              <w:t xml:space="preserve"> </w:t>
            </w:r>
          </w:p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за 3-ю четверть.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Выполнять умножение и деление трехзначного числа на однозначное. Сравнивать единицы времени. Решать задачу. Находить прямые, пересекающиеся под прямым углом. Находить решение уравнения.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Выполняет умножение и деление трехзначного числа на однозначное. Сравнивает единицы времени. Решает задачу. Находит прямые, пересекающиеся под прямым углом. Находит решение уравнения.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  <w:rPr>
                <w:b/>
                <w:i/>
              </w:rPr>
            </w:pPr>
            <w:r w:rsidRPr="001F26E4">
              <w:t>Высказывать собственные суждения и давать им обоснование.</w:t>
            </w:r>
          </w:p>
          <w:p w:rsidR="003F70F5" w:rsidRPr="001F26E4" w:rsidRDefault="003F70F5" w:rsidP="00734947">
            <w:pPr>
              <w:jc w:val="left"/>
              <w:rPr>
                <w:b/>
                <w:i/>
              </w:rPr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jc w:val="left"/>
            </w:pPr>
            <w:r w:rsidRPr="001F26E4">
              <w:t>контрольная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4F070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</w:t>
            </w:r>
            <w:r w:rsidR="004F0700" w:rsidRPr="001F26E4">
              <w:t>6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Нахождение од</w:t>
            </w:r>
            <w:r w:rsidRPr="001F26E4">
              <w:softHyphen/>
              <w:t>нозначного ча</w:t>
            </w:r>
            <w:r w:rsidRPr="001F26E4">
              <w:softHyphen/>
              <w:t>стного.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  <w:p w:rsidR="003F70F5" w:rsidRPr="001F26E4" w:rsidRDefault="003F70F5" w:rsidP="00734947">
            <w:pPr>
              <w:shd w:val="clear" w:color="auto" w:fill="FFFFFF"/>
              <w:jc w:val="left"/>
            </w:pP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Решать задачи, выполняя действие деления. Находить периметр прямоугольника, квадрата.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Решает арифметические текстовые задачи в три действия в различных комбинациях. «Читает» чертеж к задаче. Перебирает варианты решения логической задачи по плану.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17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«Нахождение од</w:t>
            </w:r>
            <w:r w:rsidRPr="001F26E4">
              <w:softHyphen/>
              <w:t>нозначного ча</w:t>
            </w:r>
            <w:r w:rsidRPr="001F26E4">
              <w:softHyphen/>
              <w:t>стного».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>Рассмотреть схему и понимать ее. Выбирать и классифицировать верные и неверные высказывания. Контролировать свою работу.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bCs/>
              </w:rPr>
              <w:t xml:space="preserve">Упорядочивает </w:t>
            </w:r>
            <w:r w:rsidRPr="001F26E4">
              <w:rPr>
                <w:rFonts w:eastAsia="TimesNewRomanPSMT"/>
              </w:rPr>
              <w:t>натуральные числа в пределах 1000.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няя два-три арифметических действия.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18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с остат</w:t>
            </w:r>
            <w:r w:rsidRPr="001F26E4">
              <w:softHyphen/>
              <w:t>ком.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t xml:space="preserve">Понимать смысл деления нацело (без остатка). Выполнять деление с остатком по алгоритму. Называть свойства остатка. </w:t>
            </w:r>
            <w:r w:rsidRPr="001F26E4">
              <w:rPr>
                <w:bCs/>
              </w:rPr>
              <w:t>Моделировать</w:t>
            </w:r>
            <w:r w:rsidRPr="001F26E4">
              <w:rPr>
                <w:rFonts w:eastAsia="TimesNewRomanPSMT"/>
              </w:rPr>
              <w:t xml:space="preserve"> способ деления с остатком с помощью фишек.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Знает таблицу умножения и соответствующие случаи деления. Выполняет </w:t>
            </w:r>
            <w:r w:rsidRPr="001F26E4">
              <w:rPr>
                <w:rFonts w:eastAsia="TimesNewRomanPSMT"/>
              </w:rPr>
              <w:t xml:space="preserve">деление с остатком. </w:t>
            </w:r>
            <w:r w:rsidRPr="001F26E4">
              <w:rPr>
                <w:bCs/>
              </w:rPr>
              <w:t>Называет</w:t>
            </w:r>
            <w:r w:rsidRPr="001F26E4">
              <w:rPr>
                <w:rFonts w:eastAsia="TimesNewRomanPSMT"/>
              </w:rPr>
              <w:t xml:space="preserve"> компоненты действия деления с остатком. </w:t>
            </w:r>
            <w:r w:rsidRPr="001F26E4">
              <w:rPr>
                <w:bCs/>
              </w:rPr>
              <w:t>Моделирует</w:t>
            </w:r>
            <w:r w:rsidRPr="001F26E4">
              <w:rPr>
                <w:rFonts w:eastAsia="TimesNewRomanPSMT"/>
              </w:rPr>
              <w:t xml:space="preserve"> способ деления с остатком с помощью фишек. </w:t>
            </w:r>
            <w:r w:rsidRPr="001F26E4">
              <w:t>Выполняет деление с остатком по алгоритму. Называет свойства остатка.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Владеет основными методами познания окружающего мира</w:t>
            </w:r>
          </w:p>
          <w:p w:rsidR="003F70F5" w:rsidRPr="001F26E4" w:rsidRDefault="003F70F5" w:rsidP="00734947">
            <w:pPr>
              <w:jc w:val="left"/>
            </w:pPr>
            <w:r w:rsidRPr="001F26E4">
              <w:t>(наблюдение, сравнение, анализ, синтез, обобщение, моделирование).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28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с остат</w:t>
            </w:r>
            <w:r w:rsidRPr="001F26E4">
              <w:softHyphen/>
              <w:t>ком.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Выполнять деление с остатком. Использовать деление с остатком для обоснования алгоритма деления на однозначное число.</w:t>
            </w:r>
            <w:r w:rsidRPr="001F26E4">
              <w:rPr>
                <w:b/>
                <w:bCs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Называть и правильно обозначать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</w:t>
            </w:r>
            <w:r w:rsidRPr="001F26E4">
              <w:rPr>
                <w:b/>
                <w:bCs/>
              </w:rPr>
              <w:t xml:space="preserve">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</w:t>
            </w:r>
            <w:r w:rsidRPr="001F26E4">
              <w:rPr>
                <w:rFonts w:eastAsia="TimesNewRomanPSMT"/>
              </w:rPr>
              <w:t xml:space="preserve">деление с остатком. </w:t>
            </w:r>
            <w:r w:rsidRPr="001F26E4">
              <w:rPr>
                <w:bCs/>
              </w:rPr>
              <w:t>Называет</w:t>
            </w:r>
            <w:r w:rsidRPr="001F26E4">
              <w:rPr>
                <w:rFonts w:eastAsia="TimesNewRomanPSMT"/>
              </w:rPr>
              <w:t xml:space="preserve"> компоненты действия деления с остатком. </w:t>
            </w: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4F070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30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Решение задач с остатком.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Находить однозначное частное способом подбора. Понимать связь деления с умножением. Выполнять действие деления с </w:t>
            </w:r>
            <w:r w:rsidRPr="001F26E4">
              <w:lastRenderedPageBreak/>
              <w:t>остатком по алгоритму с проверкой умножением.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lastRenderedPageBreak/>
              <w:t>Называет</w:t>
            </w:r>
            <w:r w:rsidRPr="001F26E4">
              <w:rPr>
                <w:rFonts w:eastAsia="TimesNewRomanPSMT"/>
              </w:rPr>
              <w:t xml:space="preserve"> компоненты действия деления с остатком.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</w:t>
            </w:r>
            <w:r w:rsidRPr="001F26E4">
              <w:rPr>
                <w:rFonts w:eastAsia="TimesNewRomanPSMT"/>
              </w:rPr>
              <w:t xml:space="preserve">деление с остатком.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Решает арифметические текстовые задачи в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три действия в различных комбинациях.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31</w:t>
            </w:r>
            <w:r w:rsidR="003F70F5" w:rsidRPr="001F26E4">
              <w:t>.03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с остат</w:t>
            </w:r>
            <w:r w:rsidRPr="001F26E4">
              <w:softHyphen/>
              <w:t xml:space="preserve">ком. </w:t>
            </w:r>
            <w:r w:rsidRPr="001F26E4">
              <w:rPr>
                <w:b/>
              </w:rPr>
              <w:t>Самостоятельная работа.</w:t>
            </w:r>
            <w:r w:rsidRPr="001F26E4">
              <w:t xml:space="preserve"> </w:t>
            </w:r>
          </w:p>
        </w:tc>
        <w:tc>
          <w:tcPr>
            <w:tcW w:w="590" w:type="pct"/>
          </w:tcPr>
          <w:p w:rsidR="003F70F5" w:rsidRPr="001F26E4" w:rsidRDefault="003F70F5" w:rsidP="00AB7AB3">
            <w:pPr>
              <w:shd w:val="clear" w:color="auto" w:fill="FFFFFF"/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t xml:space="preserve">Классифицировать выражения «делится нацело» и «длится с остатком». Выполнять деление с остатком по алгоритму. Решать задачи разными способами. Правильно записывать ответ задачи, решаемой делением с остатком.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  <w:rPr>
                <w:rFonts w:eastAsia="TimesNewRomanPSMT"/>
              </w:rPr>
            </w:pPr>
            <w:r w:rsidRPr="001F26E4">
              <w:rPr>
                <w:bCs/>
              </w:rPr>
              <w:t>Называет</w:t>
            </w:r>
            <w:r w:rsidRPr="001F26E4">
              <w:rPr>
                <w:rFonts w:eastAsia="TimesNewRomanPSMT"/>
              </w:rPr>
              <w:t xml:space="preserve"> компоненты действия деления с остатком.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</w:t>
            </w:r>
            <w:r w:rsidRPr="001F26E4">
              <w:rPr>
                <w:rFonts w:eastAsia="TimesNewRomanPSMT"/>
              </w:rPr>
              <w:t xml:space="preserve">деление с остатком. </w:t>
            </w:r>
            <w:r w:rsidRPr="001F26E4">
              <w:rPr>
                <w:bCs/>
              </w:rPr>
              <w:t xml:space="preserve">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rPr>
                <w:szCs w:val="20"/>
              </w:rPr>
            </w:pPr>
            <w:r w:rsidRPr="001F26E4">
              <w:rPr>
                <w:szCs w:val="20"/>
              </w:rPr>
              <w:t>Самостоятельная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01.04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на од</w:t>
            </w:r>
            <w:r w:rsidRPr="001F26E4">
              <w:softHyphen/>
              <w:t>нозначное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Делить трехзначное число на однозначное. Подбирать каждую цифру частного, начиная с 5, перебирая цифры по одному.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пошагово алгоритм деления на однозначное число: делим с остатком, умножаем, вычитаем, сравнивает остаток с делителем, приписываем следующую цифру и повторяем действия с первого шага, проверяем, все ли цифры приписали.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04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на од</w:t>
            </w:r>
            <w:r w:rsidRPr="001F26E4">
              <w:softHyphen/>
              <w:t>нозначное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Делить трехзначное число на однозначное. Осуществлять </w:t>
            </w:r>
            <w:r w:rsidRPr="001F26E4">
              <w:lastRenderedPageBreak/>
              <w:t>подбор цифры частного, начиная с 5, перебирая цифры по одному. Выполнять проверку деления умножением. Решать задачи разными способами.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Выполняет деление на однозначное число в случаях, когда результат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действия не превышает 1000, используя письменные приемы выполнения действий. Вычисляет периметр многоугольника, периметр и площадь прямоугольника (квадрата).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Высказывать собственные суждения и давать им </w:t>
            </w:r>
            <w:r w:rsidRPr="001F26E4">
              <w:lastRenderedPageBreak/>
              <w:t>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06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Деление на од</w:t>
            </w:r>
            <w:r w:rsidRPr="001F26E4">
              <w:softHyphen/>
              <w:t>нозначное число.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shd w:val="clear" w:color="auto" w:fill="FFFFFF"/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Отрабатывать алгоритм деления на однозначное число с подробным комментированием. Выполнять проверку. Решать уравнения. Решать задачи с именованными величинами.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Решает арифметические текстовые задачи в три действия в различных комбинациях. 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Владеет основными методами познания окружающего мира</w:t>
            </w:r>
          </w:p>
          <w:p w:rsidR="003F70F5" w:rsidRPr="001F26E4" w:rsidRDefault="003F70F5" w:rsidP="00734947">
            <w:pPr>
              <w:jc w:val="left"/>
            </w:pPr>
            <w:r w:rsidRPr="001F26E4">
              <w:t>(наблюдение, сравнение, анализ, синтез, обобщение, моделирование).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07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Деление на од</w:t>
            </w:r>
            <w:r w:rsidRPr="001F26E4">
              <w:softHyphen/>
              <w:t>нозначное число.</w:t>
            </w:r>
          </w:p>
          <w:p w:rsidR="003F70F5" w:rsidRPr="001F26E4" w:rsidRDefault="003F70F5" w:rsidP="00734947">
            <w:pPr>
              <w:jc w:val="left"/>
            </w:pPr>
          </w:p>
          <w:p w:rsidR="003F70F5" w:rsidRPr="001F26E4" w:rsidRDefault="003F70F5" w:rsidP="00734947">
            <w:pPr>
              <w:jc w:val="left"/>
              <w:rPr>
                <w:i/>
              </w:rPr>
            </w:pP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Выполнять деление на однозначное число с тихим проговариванием алгоритма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 случаях, когда результат действия не превышает 1000, используя письменные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приемы выполнения.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Выполняет учебные действия в разных формах (практические работы, работа с моделями и др.).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Владение коммуникативными умениями.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08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Решение задач по теме «Деление на од</w:t>
            </w:r>
            <w:r w:rsidRPr="001F26E4">
              <w:softHyphen/>
              <w:t>нозначное число».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Выполнять деление на однозначное число с проговариванием алгоритма «про себя». Решать задачи, в которых следует выполнять деление на однозначное число.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11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Решение задач по теме «Деление на од</w:t>
            </w:r>
            <w:r w:rsidRPr="001F26E4">
              <w:softHyphen/>
              <w:t>нозначное число».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Выполнять деление на однозначное число. Решать задачи. Записывать названия звеньев ломаной. Выполнять измерения и вычислять длину ломаной.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  <w:r w:rsidRPr="001F26E4">
              <w:rPr>
                <w:bCs/>
              </w:rPr>
              <w:t xml:space="preserve"> 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Выполняет учебные действия в разных формах (практические работы, работа с моделями и др.).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Способность к </w:t>
            </w:r>
            <w:proofErr w:type="spellStart"/>
            <w:r w:rsidRPr="001F26E4">
              <w:t>самоорганизованности</w:t>
            </w:r>
            <w:proofErr w:type="spellEnd"/>
            <w:r w:rsidRPr="001F26E4">
              <w:t>. Владение коммуникативными умениями.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13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Обобщение по теме «Деление на од</w:t>
            </w:r>
            <w:r w:rsidRPr="001F26E4">
              <w:softHyphen/>
              <w:t>нозначное число».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умножение и деление на однозначное число в случаях, когда результат действия не превышает 1000, используя письменные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приемы выполнения действий. Находить площадь и периметр прямоугольника, квадрата.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Выполняет умножение и деление на однозначное число в случаях, когда результат действия не превышает 1000, используя письменные приемы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Владеет основными методами познания окружающего мира</w:t>
            </w:r>
          </w:p>
          <w:p w:rsidR="003F70F5" w:rsidRPr="001F26E4" w:rsidRDefault="003F70F5" w:rsidP="00734947">
            <w:pPr>
              <w:jc w:val="left"/>
            </w:pPr>
            <w:r w:rsidRPr="001F26E4">
              <w:t>(наблюдение, сравнение, анализ, синтез, обобщение, моделирование).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Владение коммуникативными умениями с целью реализации возможностей успешного сотрудничества с учителем и </w:t>
            </w:r>
            <w:r w:rsidRPr="001F26E4">
              <w:lastRenderedPageBreak/>
              <w:t>учащимися класса при работе в парах.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4F070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</w:t>
            </w:r>
            <w:r w:rsidR="004F0700" w:rsidRPr="001F26E4">
              <w:t>4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rPr>
                <w:b/>
              </w:rPr>
              <w:t xml:space="preserve">Текущая контрольная работа №7 </w:t>
            </w:r>
            <w:r w:rsidRPr="001F26E4">
              <w:t>по теме «Деление двухзначных и трехзначных чисел на однозначное число».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Выполнять деление на 10, 100. Находить результат деления двухзначных и трехзначных чисел на однозначное число. Решать задачу. Находить площадь прямоугольника.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Выполняет деление на 10, 100. Находит результат деления двухзначных и трехзначных чисел на однозначное число. Решает задачу. Находит площадь прямоугольника.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jc w:val="left"/>
            </w:pPr>
            <w:r w:rsidRPr="001F26E4">
              <w:t>контрольная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4F0700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15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Умножение вида 23·40.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Рассмотреть простейшие случаи умножения на двузначное число. Сравнить решение с новым материалом. Комментировать каждую запись, выполненную учителем при объяснении.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 Выполняет умножение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значное число по алгоритму.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 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18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вида 23·40.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Выполнять умножение на двузначное число по алгоритму. Применять </w:t>
            </w:r>
            <w:r w:rsidRPr="001F26E4">
              <w:lastRenderedPageBreak/>
              <w:t xml:space="preserve">развернутые и упрощенные записи алгоритмов действий. Находить значение составных выражений, выделять в них части – блоки.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Выполняет умножение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значное число. </w:t>
            </w:r>
            <w:r w:rsidRPr="001F26E4">
              <w:rPr>
                <w:bCs/>
              </w:rPr>
              <w:t>Сравнивает</w:t>
            </w:r>
            <w:r w:rsidRPr="001F26E4">
              <w:rPr>
                <w:rFonts w:eastAsia="TimesNewRomanPSMT"/>
              </w:rPr>
              <w:t xml:space="preserve"> значения величин, </w:t>
            </w:r>
            <w:r w:rsidRPr="001F26E4">
              <w:rPr>
                <w:rFonts w:eastAsia="TimesNewRomanPSMT"/>
              </w:rPr>
              <w:lastRenderedPageBreak/>
              <w:t>выраженных в одинаковых или разных единицах.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Адекватно оценивает результаты своей деятельности. Активно использует </w:t>
            </w:r>
            <w:r w:rsidRPr="001F26E4">
              <w:lastRenderedPageBreak/>
              <w:t>математическую речь для решения разнообразных коммуникативных задач.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Способность преодолевать трудности, доводить начатую работу </w:t>
            </w:r>
            <w:r w:rsidRPr="001F26E4">
              <w:lastRenderedPageBreak/>
              <w:t>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20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Умножение вида 23·40.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Находить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арифметических действия. </w:t>
            </w:r>
            <w:r w:rsidRPr="001F26E4">
              <w:t xml:space="preserve">Решать задачи. Выполнять практическую работу (делить круг на части).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autoSpaceDE w:val="0"/>
              <w:autoSpaceDN w:val="0"/>
              <w:adjustRightInd w:val="0"/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няя два-три арифметических действия. 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  <w:r w:rsidRPr="001F26E4">
              <w:t>Работа с карточками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3F70F5" w:rsidP="005F21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</w:t>
            </w:r>
            <w:r w:rsidR="007655A5" w:rsidRPr="001F26E4">
              <w:t>1</w:t>
            </w:r>
            <w:r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Вспоминаем пройденное по теме «Умножение вида 23·40».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Конструировать </w:t>
            </w:r>
            <w:r w:rsidRPr="001F26E4">
              <w:rPr>
                <w:rFonts w:eastAsia="TimesNewRomanPSMT"/>
              </w:rPr>
              <w:t>план решения составной арифметической (в том числе логической) задачи.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 xml:space="preserve">ситуацию, представленную в тексте арифметической задачи, в виде схемы (графа), таблицы, рисунка.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Владеет основными методами познания окружающего мира</w:t>
            </w:r>
          </w:p>
          <w:p w:rsidR="003F70F5" w:rsidRPr="001F26E4" w:rsidRDefault="003F70F5" w:rsidP="00734947">
            <w:pPr>
              <w:jc w:val="left"/>
            </w:pPr>
            <w:r w:rsidRPr="001F26E4">
              <w:t>(наблюдение, сравнение, анализ, синтез, обобщение, моделирование).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5F2174" w:rsidP="007655A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</w:t>
            </w:r>
            <w:r w:rsidR="007655A5" w:rsidRPr="001F26E4">
              <w:t>2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Умножение на двузначное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Представлять число в виде суммы разрядных слагаемых. Выполнять умножение суммы на число. Умножать на двузначное число, выполняя полную запись.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 Выполняет умножение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Высказывать собственные суждения и давать им обоснование.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25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Умножение на двузначное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Умножать на двузначное число, выполняя полную запись. Анализировать каждый шаг в алгоритме умножения.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Применяет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ниях со скобками и без них.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27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Устные и письменные приемы умножения.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Умножать на двузначное число, выполняя упрощенную запись. Комментировать выполнение каждого шага.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умножение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Адекватно оценивает результаты своей деятельности.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Высказывать собственные суждения и давать им обоснование.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28</w:t>
            </w:r>
            <w:r w:rsidR="003F70F5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Умножение на двузначное число.</w:t>
            </w:r>
          </w:p>
        </w:tc>
        <w:tc>
          <w:tcPr>
            <w:tcW w:w="590" w:type="pct"/>
          </w:tcPr>
          <w:p w:rsidR="003F70F5" w:rsidRPr="001F26E4" w:rsidRDefault="001F26E4" w:rsidP="00734947">
            <w:pPr>
              <w:jc w:val="left"/>
            </w:pPr>
            <w:r w:rsidRPr="001F26E4">
              <w:t>Урок отработки умений и  рефлексий</w:t>
            </w:r>
            <w:r w:rsidR="003F70F5" w:rsidRPr="001F26E4">
              <w:t>.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Умножать на двузначное число, выполняя упрощенную запись. </w:t>
            </w:r>
            <w:r w:rsidRPr="001F26E4">
              <w:lastRenderedPageBreak/>
              <w:t xml:space="preserve">Комментировать выполнение каждого шага алгоритма.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Решает арифметические текстовые задачи в три действия в различных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комбинациях.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Планирует, контролирует и оценивает учебные действия; определяет наиболее </w:t>
            </w:r>
            <w:r w:rsidRPr="001F26E4">
              <w:lastRenderedPageBreak/>
              <w:t>эффективные способы достижения результата.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Способность преодолевать трудности, доводить начатую работу </w:t>
            </w:r>
            <w:r w:rsidRPr="001F26E4">
              <w:lastRenderedPageBreak/>
              <w:t>до ее завершения.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29</w:t>
            </w:r>
            <w:r w:rsidR="005F2174" w:rsidRPr="001F26E4">
              <w:t>.04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>Умножение на двузначное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Умножать на двузначное число, выполняя упрощенную запись. Вычислять площадь и периметр прямоугольника и квадрата.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Выполняет умножение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AE5BE4">
            <w:pPr>
              <w:jc w:val="left"/>
            </w:pPr>
            <w:r w:rsidRPr="001F26E4">
              <w:t>Работа с карточками</w:t>
            </w:r>
          </w:p>
        </w:tc>
      </w:tr>
      <w:tr w:rsidR="007655A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655A5" w:rsidRPr="001F26E4" w:rsidRDefault="007655A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7655A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04.05</w:t>
            </w:r>
          </w:p>
        </w:tc>
        <w:tc>
          <w:tcPr>
            <w:tcW w:w="635" w:type="pct"/>
            <w:shd w:val="clear" w:color="auto" w:fill="auto"/>
          </w:tcPr>
          <w:p w:rsidR="007655A5" w:rsidRPr="001F26E4" w:rsidRDefault="007655A5" w:rsidP="00F4700C">
            <w:pPr>
              <w:jc w:val="left"/>
            </w:pPr>
            <w:r w:rsidRPr="001F26E4">
              <w:t>Умножение на двузначное число.</w:t>
            </w:r>
          </w:p>
        </w:tc>
        <w:tc>
          <w:tcPr>
            <w:tcW w:w="590" w:type="pct"/>
          </w:tcPr>
          <w:p w:rsidR="007655A5" w:rsidRPr="001F26E4" w:rsidRDefault="007655A5" w:rsidP="00F4700C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7655A5" w:rsidRPr="001F26E4" w:rsidRDefault="007655A5" w:rsidP="00F4700C">
            <w:pPr>
              <w:jc w:val="left"/>
            </w:pPr>
            <w:r w:rsidRPr="001F26E4">
              <w:t xml:space="preserve">Умножать на двузначное число, выполняя упрощенную запись. Вычислять площадь и периметр прямоугольника и квадрата. </w:t>
            </w:r>
          </w:p>
        </w:tc>
        <w:tc>
          <w:tcPr>
            <w:tcW w:w="772" w:type="pct"/>
            <w:shd w:val="clear" w:color="auto" w:fill="auto"/>
          </w:tcPr>
          <w:p w:rsidR="007655A5" w:rsidRPr="001F26E4" w:rsidRDefault="007655A5" w:rsidP="00F4700C">
            <w:pPr>
              <w:jc w:val="left"/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Выполняет умножение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значное число в случаях, когда результат действия не превышает 1000, используя письменные приемы выполнения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771" w:type="pct"/>
          </w:tcPr>
          <w:p w:rsidR="007655A5" w:rsidRPr="001F26E4" w:rsidRDefault="007655A5" w:rsidP="00F4700C">
            <w:pPr>
              <w:jc w:val="left"/>
            </w:pPr>
            <w:r w:rsidRPr="001F26E4">
              <w:lastRenderedPageBreak/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7655A5" w:rsidRPr="001F26E4" w:rsidRDefault="007655A5" w:rsidP="00F4700C">
            <w:pPr>
              <w:jc w:val="left"/>
            </w:pPr>
          </w:p>
        </w:tc>
        <w:tc>
          <w:tcPr>
            <w:tcW w:w="636" w:type="pct"/>
          </w:tcPr>
          <w:p w:rsidR="007655A5" w:rsidRPr="001F26E4" w:rsidRDefault="007655A5" w:rsidP="00F4700C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7655A5" w:rsidRPr="001F26E4" w:rsidRDefault="007655A5" w:rsidP="00F4700C">
            <w:pPr>
              <w:jc w:val="left"/>
            </w:pPr>
            <w:r w:rsidRPr="001F26E4">
              <w:t>Работа с карточками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05.05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rPr>
                <w:b/>
              </w:rPr>
              <w:t>Текущая проверочная работа</w:t>
            </w:r>
            <w:r w:rsidRPr="001F26E4">
              <w:t xml:space="preserve"> по теме «Умножение и деление двухзначных и трехзначных чисел на двузначное число».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Урок открытия нового знания 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Умножать и делить на круглые числа устно. Выполнять умножение на двузначное число в столбик. Находить площадь прямоугольника. Находить часть числа.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Умножает и делит на круглые числа устно. Выполняет умножение на двузначное число в столбик. Находит площадь прямоугольника. Находит часть числа. </w:t>
            </w:r>
            <w:r w:rsidRPr="001F26E4">
              <w:rPr>
                <w:bCs/>
              </w:rPr>
              <w:t xml:space="preserve">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rPr>
                <w:sz w:val="22"/>
                <w:szCs w:val="20"/>
              </w:rPr>
            </w:pPr>
            <w:r w:rsidRPr="001F26E4">
              <w:rPr>
                <w:sz w:val="22"/>
                <w:szCs w:val="20"/>
              </w:rPr>
              <w:t>Проверочная работа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06</w:t>
            </w:r>
            <w:r w:rsidR="003F70F5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Деление на дву</w:t>
            </w:r>
            <w:r w:rsidRPr="001F26E4">
              <w:softHyphen/>
              <w:t>значное число.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bCs/>
              </w:rPr>
              <w:t>Вы</w:t>
            </w:r>
            <w:r w:rsidRPr="001F26E4">
              <w:t xml:space="preserve">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Называет и правильно обозначает действия умножения и де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ления. Выполняет деление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3F70F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3F70F5" w:rsidRPr="001F26E4" w:rsidRDefault="003F70F5" w:rsidP="00AE5BE4">
            <w:pPr>
              <w:numPr>
                <w:ilvl w:val="0"/>
                <w:numId w:val="28"/>
              </w:numPr>
              <w:suppressAutoHyphens w:val="0"/>
              <w:ind w:left="0" w:firstLine="0"/>
            </w:pPr>
          </w:p>
        </w:tc>
        <w:tc>
          <w:tcPr>
            <w:tcW w:w="268" w:type="pct"/>
            <w:shd w:val="clear" w:color="auto" w:fill="auto"/>
          </w:tcPr>
          <w:p w:rsidR="003F70F5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11</w:t>
            </w:r>
            <w:r w:rsidR="003F70F5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3F70F5" w:rsidRPr="001F26E4" w:rsidRDefault="003F70F5" w:rsidP="00734947">
            <w:pPr>
              <w:shd w:val="clear" w:color="auto" w:fill="FFFFFF"/>
              <w:jc w:val="left"/>
            </w:pPr>
            <w:r w:rsidRPr="001F26E4">
              <w:rPr>
                <w:b/>
              </w:rPr>
              <w:t xml:space="preserve">Итоговая контрольная работа за 4 </w:t>
            </w:r>
            <w:r w:rsidRPr="001F26E4">
              <w:rPr>
                <w:b/>
              </w:rPr>
              <w:lastRenderedPageBreak/>
              <w:t>четверть</w:t>
            </w:r>
            <w:r w:rsidRPr="001F26E4">
              <w:t xml:space="preserve"> </w:t>
            </w:r>
            <w:r w:rsidRPr="001F26E4">
              <w:rPr>
                <w:b/>
              </w:rPr>
              <w:t>№8.</w:t>
            </w:r>
          </w:p>
        </w:tc>
        <w:tc>
          <w:tcPr>
            <w:tcW w:w="590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t xml:space="preserve">Умножать и делить на круглые числа устно. Находить </w:t>
            </w:r>
            <w:r w:rsidRPr="001F26E4">
              <w:lastRenderedPageBreak/>
              <w:t xml:space="preserve">значение произведения и частного. Решать задачу. Сравнивать числа. </w:t>
            </w:r>
          </w:p>
        </w:tc>
        <w:tc>
          <w:tcPr>
            <w:tcW w:w="772" w:type="pct"/>
            <w:shd w:val="clear" w:color="auto" w:fill="auto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Умножает и делит на круглые числа устно. Находит значение </w:t>
            </w:r>
            <w:r w:rsidRPr="001F26E4">
              <w:lastRenderedPageBreak/>
              <w:t xml:space="preserve">произведения и частного. Решает задачу. Сравнивает числа. </w:t>
            </w:r>
            <w:r w:rsidRPr="001F26E4">
              <w:rPr>
                <w:bCs/>
              </w:rPr>
              <w:t xml:space="preserve">Контролирует </w:t>
            </w:r>
            <w:r w:rsidRPr="001F26E4">
              <w:rPr>
                <w:rFonts w:eastAsia="TimesNewRomanPSMT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71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Понимает и принимает учебную задачу, ищет и </w:t>
            </w:r>
            <w:r w:rsidRPr="001F26E4">
              <w:lastRenderedPageBreak/>
              <w:t>находит способы ее решения. Работает в информационной среде.</w:t>
            </w:r>
          </w:p>
          <w:p w:rsidR="003F70F5" w:rsidRPr="001F26E4" w:rsidRDefault="003F70F5" w:rsidP="00734947">
            <w:pPr>
              <w:jc w:val="left"/>
            </w:pPr>
          </w:p>
          <w:p w:rsidR="003F70F5" w:rsidRPr="001F26E4" w:rsidRDefault="003F70F5" w:rsidP="00734947">
            <w:pPr>
              <w:jc w:val="left"/>
            </w:pPr>
          </w:p>
        </w:tc>
        <w:tc>
          <w:tcPr>
            <w:tcW w:w="63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 xml:space="preserve">Владение коммуникативными умениями с </w:t>
            </w:r>
            <w:r w:rsidRPr="001F26E4">
              <w:lastRenderedPageBreak/>
              <w:t>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426" w:type="pct"/>
          </w:tcPr>
          <w:p w:rsidR="003F70F5" w:rsidRPr="001F26E4" w:rsidRDefault="003F70F5" w:rsidP="00734947">
            <w:pPr>
              <w:jc w:val="left"/>
            </w:pPr>
            <w:r w:rsidRPr="001F26E4">
              <w:lastRenderedPageBreak/>
              <w:t>контрольная работа</w:t>
            </w: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C31DB" w:rsidP="006C252F">
            <w:r w:rsidRPr="001F26E4">
              <w:rPr>
                <w:sz w:val="22"/>
              </w:rPr>
              <w:lastRenderedPageBreak/>
              <w:t>12</w:t>
            </w:r>
            <w:r w:rsidR="007655A5" w:rsidRPr="001F26E4">
              <w:rPr>
                <w:sz w:val="22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7655A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12</w:t>
            </w:r>
            <w:r w:rsidR="007C31DB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734947">
            <w:pPr>
              <w:jc w:val="left"/>
              <w:rPr>
                <w:b/>
              </w:rPr>
            </w:pPr>
            <w:r w:rsidRPr="001F26E4">
              <w:t>Деление на дву</w:t>
            </w:r>
            <w:r w:rsidRPr="001F26E4">
              <w:softHyphen/>
              <w:t>значное число.</w:t>
            </w:r>
          </w:p>
        </w:tc>
        <w:tc>
          <w:tcPr>
            <w:tcW w:w="590" w:type="pct"/>
          </w:tcPr>
          <w:p w:rsidR="007C31DB" w:rsidRPr="001F26E4" w:rsidRDefault="007C31DB" w:rsidP="00734947">
            <w:pPr>
              <w:shd w:val="clear" w:color="auto" w:fill="FFFFFF"/>
              <w:jc w:val="left"/>
              <w:rPr>
                <w:b/>
              </w:rPr>
            </w:pPr>
            <w:r w:rsidRPr="001F26E4">
              <w:t>Урок открытия нового знания</w:t>
            </w: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bCs/>
              </w:rPr>
              <w:t>Вы</w:t>
            </w:r>
            <w:r w:rsidRPr="001F26E4">
              <w:t>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Вычисляет периметр многоугольника, периметр и площадь прямоугольника (квадрата). Выполняет деление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7C31DB" w:rsidRPr="001F26E4" w:rsidRDefault="007C31DB" w:rsidP="00734947">
            <w:pPr>
              <w:jc w:val="left"/>
            </w:pPr>
            <w:r w:rsidRPr="001F26E4">
              <w:t>Понимает и принимает учебную задачу, находит способы ее решения.</w:t>
            </w:r>
          </w:p>
          <w:p w:rsidR="007C31DB" w:rsidRPr="001F26E4" w:rsidRDefault="007C31DB" w:rsidP="00734947">
            <w:pPr>
              <w:jc w:val="left"/>
            </w:pPr>
          </w:p>
        </w:tc>
        <w:tc>
          <w:tcPr>
            <w:tcW w:w="636" w:type="pct"/>
          </w:tcPr>
          <w:p w:rsidR="007C31DB" w:rsidRPr="001F26E4" w:rsidRDefault="007C31DB" w:rsidP="00734947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426" w:type="pct"/>
          </w:tcPr>
          <w:p w:rsidR="007C31DB" w:rsidRPr="001F26E4" w:rsidRDefault="007C31DB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655A5" w:rsidP="00AE5BE4">
            <w:pPr>
              <w:rPr>
                <w:sz w:val="22"/>
              </w:rPr>
            </w:pPr>
            <w:r w:rsidRPr="001F26E4">
              <w:rPr>
                <w:sz w:val="22"/>
              </w:rPr>
              <w:t>128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7655A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13</w:t>
            </w:r>
            <w:r w:rsidR="007C31DB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734947">
            <w:pPr>
              <w:shd w:val="clear" w:color="auto" w:fill="FFFFFF"/>
              <w:jc w:val="left"/>
            </w:pPr>
            <w:r w:rsidRPr="001F26E4">
              <w:t>Деление на дву</w:t>
            </w:r>
            <w:r w:rsidRPr="001F26E4">
              <w:softHyphen/>
              <w:t>значное число.</w:t>
            </w:r>
          </w:p>
        </w:tc>
        <w:tc>
          <w:tcPr>
            <w:tcW w:w="590" w:type="pct"/>
          </w:tcPr>
          <w:p w:rsidR="007C31DB" w:rsidRPr="001F26E4" w:rsidRDefault="007C31DB" w:rsidP="00734947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bCs/>
              </w:rPr>
              <w:t>Вы</w:t>
            </w:r>
            <w:r w:rsidRPr="001F26E4">
              <w:t xml:space="preserve">полнять деление на двузначное число устно и письменно. </w:t>
            </w:r>
            <w:r w:rsidRPr="001F26E4">
              <w:lastRenderedPageBreak/>
              <w:t>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Применяет правила порядка выполнения действий в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ниях со скобками и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без них. Выполняет умножение и деление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1" w:type="pct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 xml:space="preserve">Понимает причины успешной/ неуспешной учебной деятельности и </w:t>
            </w:r>
            <w:r w:rsidRPr="001F26E4">
              <w:lastRenderedPageBreak/>
              <w:t>конструктивно действует в условиях успеха/ неуспеха.</w:t>
            </w:r>
          </w:p>
        </w:tc>
        <w:tc>
          <w:tcPr>
            <w:tcW w:w="636" w:type="pct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 xml:space="preserve">Способность преодолевать трудности, доводить </w:t>
            </w:r>
            <w:r w:rsidRPr="001F26E4">
              <w:lastRenderedPageBreak/>
              <w:t>начатую работу до ее завершения.</w:t>
            </w:r>
          </w:p>
        </w:tc>
        <w:tc>
          <w:tcPr>
            <w:tcW w:w="426" w:type="pct"/>
          </w:tcPr>
          <w:p w:rsidR="007C31DB" w:rsidRPr="001F26E4" w:rsidRDefault="007C31DB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>Устный опрос.</w:t>
            </w: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655A5" w:rsidP="00AE5BE4">
            <w:pPr>
              <w:rPr>
                <w:sz w:val="22"/>
              </w:rPr>
            </w:pPr>
            <w:r w:rsidRPr="001F26E4">
              <w:rPr>
                <w:sz w:val="22"/>
              </w:rPr>
              <w:lastRenderedPageBreak/>
              <w:t>129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7655A5" w:rsidP="00AE5BE4">
            <w:pPr>
              <w:widowControl w:val="0"/>
              <w:autoSpaceDE w:val="0"/>
              <w:autoSpaceDN w:val="0"/>
              <w:adjustRightInd w:val="0"/>
            </w:pPr>
            <w:r w:rsidRPr="001F26E4">
              <w:t>16</w:t>
            </w:r>
            <w:r w:rsidR="007C31DB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734947">
            <w:pPr>
              <w:shd w:val="clear" w:color="auto" w:fill="FFFFFF"/>
              <w:jc w:val="left"/>
            </w:pPr>
            <w:r w:rsidRPr="001F26E4">
              <w:t>Решение задач по теме «Деление на дву</w:t>
            </w:r>
            <w:r w:rsidRPr="001F26E4">
              <w:softHyphen/>
              <w:t>значное число».</w:t>
            </w:r>
          </w:p>
        </w:tc>
        <w:tc>
          <w:tcPr>
            <w:tcW w:w="590" w:type="pct"/>
          </w:tcPr>
          <w:p w:rsidR="007C31DB" w:rsidRPr="001F26E4" w:rsidRDefault="007C31DB" w:rsidP="00734947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Решать арифметические текстовые задачи в три действия в различных комбинациях.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Делить окружность на шесть равных частей с помощью цир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куля.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и деление на однозначное и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bCs/>
              </w:rPr>
              <w:t xml:space="preserve"> 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71" w:type="pct"/>
          </w:tcPr>
          <w:p w:rsidR="007C31DB" w:rsidRPr="001F26E4" w:rsidRDefault="007C31DB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7C31DB" w:rsidRPr="001F26E4" w:rsidRDefault="007C31DB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7C31DB" w:rsidRPr="001F26E4" w:rsidRDefault="007C31DB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C31DB" w:rsidP="007655A5">
            <w:pPr>
              <w:rPr>
                <w:sz w:val="22"/>
              </w:rPr>
            </w:pPr>
            <w:r w:rsidRPr="001F26E4">
              <w:rPr>
                <w:sz w:val="22"/>
              </w:rPr>
              <w:t>1</w:t>
            </w:r>
            <w:r w:rsidR="007655A5" w:rsidRPr="001F26E4">
              <w:rPr>
                <w:sz w:val="22"/>
              </w:rPr>
              <w:t>30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7655A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18</w:t>
            </w:r>
            <w:r w:rsidR="007C31DB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734947">
            <w:pPr>
              <w:shd w:val="clear" w:color="auto" w:fill="FFFFFF"/>
              <w:jc w:val="left"/>
              <w:rPr>
                <w:b/>
              </w:rPr>
            </w:pPr>
            <w:r w:rsidRPr="001F26E4">
              <w:rPr>
                <w:b/>
              </w:rPr>
              <w:t xml:space="preserve">Итоговая годовая контрольная </w:t>
            </w:r>
            <w:r w:rsidRPr="001F26E4">
              <w:rPr>
                <w:b/>
              </w:rPr>
              <w:lastRenderedPageBreak/>
              <w:t>работа № 9.</w:t>
            </w:r>
          </w:p>
        </w:tc>
        <w:tc>
          <w:tcPr>
            <w:tcW w:w="590" w:type="pct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>Урок развивающего контроля</w:t>
            </w: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t xml:space="preserve">Находить значение выражения. Выполнять </w:t>
            </w:r>
            <w:r w:rsidRPr="001F26E4">
              <w:lastRenderedPageBreak/>
              <w:t xml:space="preserve">арифметические действия с трехзначными числами. Сравнивать именованные величины. Решать задачи. Строить заданные прямые линии. Строить ломаную с заданными данными. </w:t>
            </w: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 xml:space="preserve">Находит значение выражения. Выполняет </w:t>
            </w:r>
            <w:r w:rsidRPr="001F26E4">
              <w:lastRenderedPageBreak/>
              <w:t xml:space="preserve">арифметические действия с трехзначными числами. Сравнивает именованные величины. Решает задачи. Строит заданные прямые линии. Строит ломаную с заданными данными. </w:t>
            </w:r>
          </w:p>
        </w:tc>
        <w:tc>
          <w:tcPr>
            <w:tcW w:w="771" w:type="pct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 xml:space="preserve">Планирует, контролирует и оценивает учебные </w:t>
            </w:r>
            <w:r w:rsidRPr="001F26E4">
              <w:lastRenderedPageBreak/>
              <w:t xml:space="preserve">действия; определяет наиболее эффективные способы достижения результата. Понимает причины успешной/неуспешной учебной деятельности и конструктивно действует в условиях успеха/неуспеха. </w:t>
            </w:r>
          </w:p>
        </w:tc>
        <w:tc>
          <w:tcPr>
            <w:tcW w:w="636" w:type="pct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 xml:space="preserve">Способность преодолевать трудности, </w:t>
            </w:r>
            <w:r w:rsidRPr="001F26E4">
              <w:lastRenderedPageBreak/>
              <w:t>доводить начатую работу до ее завершения. Высказывать собственные суждения и давать им обоснование.</w:t>
            </w:r>
          </w:p>
          <w:p w:rsidR="007C31DB" w:rsidRPr="001F26E4" w:rsidRDefault="007C31DB" w:rsidP="00734947">
            <w:pPr>
              <w:jc w:val="left"/>
            </w:pPr>
          </w:p>
          <w:p w:rsidR="007C31DB" w:rsidRPr="001F26E4" w:rsidRDefault="007C31DB" w:rsidP="00734947">
            <w:pPr>
              <w:jc w:val="left"/>
            </w:pPr>
          </w:p>
        </w:tc>
        <w:tc>
          <w:tcPr>
            <w:tcW w:w="426" w:type="pct"/>
          </w:tcPr>
          <w:p w:rsidR="007C31DB" w:rsidRPr="001F26E4" w:rsidRDefault="007C31DB" w:rsidP="00AE5BE4">
            <w:pPr>
              <w:jc w:val="left"/>
            </w:pPr>
            <w:r w:rsidRPr="001F26E4">
              <w:lastRenderedPageBreak/>
              <w:t>контрольная работа</w:t>
            </w: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655A5" w:rsidP="00AE5BE4">
            <w:pPr>
              <w:rPr>
                <w:sz w:val="22"/>
              </w:rPr>
            </w:pPr>
            <w:r w:rsidRPr="001F26E4">
              <w:rPr>
                <w:sz w:val="22"/>
              </w:rPr>
              <w:lastRenderedPageBreak/>
              <w:t>131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5E6D4E" w:rsidP="007655A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1</w:t>
            </w:r>
            <w:r w:rsidR="007655A5" w:rsidRPr="001F26E4">
              <w:t>9</w:t>
            </w:r>
            <w:r w:rsidR="007C31DB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734947">
            <w:pPr>
              <w:shd w:val="clear" w:color="auto" w:fill="FFFFFF"/>
              <w:jc w:val="left"/>
            </w:pPr>
            <w:r w:rsidRPr="001F26E4">
              <w:t>Решение задач по теме «Деление на дву</w:t>
            </w:r>
            <w:r w:rsidRPr="001F26E4">
              <w:softHyphen/>
              <w:t>значное число».</w:t>
            </w:r>
          </w:p>
        </w:tc>
        <w:tc>
          <w:tcPr>
            <w:tcW w:w="590" w:type="pct"/>
          </w:tcPr>
          <w:p w:rsidR="007C31DB" w:rsidRPr="001F26E4" w:rsidRDefault="007C31DB" w:rsidP="00734947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Решать арифметические текстовые задачи в три действия в различных комбинациях.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Делить окружность на шесть равных частей с помощью цир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куля.</w:t>
            </w:r>
            <w:r w:rsidRPr="001F26E4">
              <w:rPr>
                <w:rStyle w:val="a4"/>
                <w:b/>
              </w:rPr>
              <w:t xml:space="preserve">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Выполнять умножение и деление на однозначное и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bCs/>
              </w:rPr>
              <w:t xml:space="preserve">Моделирует </w:t>
            </w:r>
            <w:r w:rsidRPr="001F26E4">
              <w:rPr>
                <w:rFonts w:eastAsia="TimesNewRomanPSMT"/>
              </w:rPr>
              <w:t>ситуацию, представленную в тексте арифметической задачи, в виде схемы (графа), таблицы, рисунка.</w:t>
            </w:r>
            <w:r w:rsidRPr="001F26E4">
              <w:rPr>
                <w:bCs/>
              </w:rPr>
              <w:t xml:space="preserve"> Сравнивает</w:t>
            </w:r>
            <w:r w:rsidRPr="001F26E4">
              <w:rPr>
                <w:rFonts w:eastAsia="TimesNewRomanPSMT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71" w:type="pct"/>
          </w:tcPr>
          <w:p w:rsidR="007C31DB" w:rsidRPr="001F26E4" w:rsidRDefault="007C31DB" w:rsidP="00734947">
            <w:pPr>
              <w:jc w:val="left"/>
            </w:pPr>
            <w:r w:rsidRPr="001F26E4"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36" w:type="pct"/>
          </w:tcPr>
          <w:p w:rsidR="007C31DB" w:rsidRPr="001F26E4" w:rsidRDefault="007C31DB" w:rsidP="00734947">
            <w:pPr>
              <w:jc w:val="left"/>
            </w:pPr>
            <w:r w:rsidRPr="001F26E4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426" w:type="pct"/>
          </w:tcPr>
          <w:p w:rsidR="007C31DB" w:rsidRPr="001F26E4" w:rsidRDefault="007C31DB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655A5" w:rsidP="00AE5BE4">
            <w:pPr>
              <w:rPr>
                <w:sz w:val="22"/>
              </w:rPr>
            </w:pPr>
            <w:r w:rsidRPr="001F26E4">
              <w:rPr>
                <w:sz w:val="22"/>
              </w:rPr>
              <w:t>132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7655A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20</w:t>
            </w:r>
            <w:r w:rsidR="007C31DB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734947">
            <w:pPr>
              <w:shd w:val="clear" w:color="auto" w:fill="FFFFFF"/>
              <w:jc w:val="left"/>
              <w:rPr>
                <w:b/>
                <w:highlight w:val="yellow"/>
              </w:rPr>
            </w:pPr>
            <w:r w:rsidRPr="001F26E4">
              <w:t>Деление на дву</w:t>
            </w:r>
            <w:r w:rsidRPr="001F26E4">
              <w:softHyphen/>
            </w:r>
            <w:r w:rsidRPr="001F26E4">
              <w:lastRenderedPageBreak/>
              <w:t>значное число.</w:t>
            </w:r>
          </w:p>
        </w:tc>
        <w:tc>
          <w:tcPr>
            <w:tcW w:w="590" w:type="pct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 xml:space="preserve">Урок </w:t>
            </w:r>
            <w:r w:rsidRPr="001F26E4">
              <w:lastRenderedPageBreak/>
              <w:t>рефлексии</w:t>
            </w: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Выполняет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умножение и деление на однозначное и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числа в случаях, когда результат действия не превышает 1000, используя письменные приемы выполнения действий. Строит точку, симметричную данной, на клетчатом фоне.</w:t>
            </w: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734947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Находит значения 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няя два-три арифметических действия.</w:t>
            </w:r>
          </w:p>
        </w:tc>
        <w:tc>
          <w:tcPr>
            <w:tcW w:w="771" w:type="pct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 xml:space="preserve">Владеет основными </w:t>
            </w:r>
            <w:r w:rsidRPr="001F26E4">
              <w:lastRenderedPageBreak/>
              <w:t>методами познания окружающего мира</w:t>
            </w:r>
          </w:p>
          <w:p w:rsidR="007C31DB" w:rsidRPr="001F26E4" w:rsidRDefault="007C31DB" w:rsidP="00734947">
            <w:pPr>
              <w:jc w:val="left"/>
            </w:pPr>
            <w:r w:rsidRPr="001F26E4">
              <w:t>(наблюдение, сравнение, анализ, синтез, обобщение, моделирование).</w:t>
            </w:r>
          </w:p>
        </w:tc>
        <w:tc>
          <w:tcPr>
            <w:tcW w:w="636" w:type="pct"/>
          </w:tcPr>
          <w:p w:rsidR="007C31DB" w:rsidRPr="001F26E4" w:rsidRDefault="007C31DB" w:rsidP="00734947">
            <w:pPr>
              <w:jc w:val="left"/>
            </w:pPr>
            <w:r w:rsidRPr="001F26E4">
              <w:lastRenderedPageBreak/>
              <w:t xml:space="preserve">Владение </w:t>
            </w:r>
            <w:r w:rsidRPr="001F26E4">
              <w:lastRenderedPageBreak/>
              <w:t>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26" w:type="pct"/>
          </w:tcPr>
          <w:p w:rsidR="007C31DB" w:rsidRPr="001F26E4" w:rsidRDefault="007C31DB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lastRenderedPageBreak/>
              <w:t xml:space="preserve">Устный </w:t>
            </w:r>
            <w:r w:rsidRPr="001F26E4">
              <w:lastRenderedPageBreak/>
              <w:t>опрос.</w:t>
            </w: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655A5" w:rsidP="007655A5">
            <w:pPr>
              <w:rPr>
                <w:sz w:val="22"/>
              </w:rPr>
            </w:pPr>
            <w:r w:rsidRPr="001F26E4">
              <w:rPr>
                <w:sz w:val="22"/>
              </w:rPr>
              <w:lastRenderedPageBreak/>
              <w:t>133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7655A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23</w:t>
            </w:r>
            <w:r w:rsidR="007C31DB" w:rsidRPr="001F26E4">
              <w:t>.05</w:t>
            </w: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AE5BE4">
            <w:pPr>
              <w:shd w:val="clear" w:color="auto" w:fill="FFFFFF"/>
              <w:jc w:val="left"/>
              <w:rPr>
                <w:b/>
                <w:highlight w:val="yellow"/>
              </w:rPr>
            </w:pPr>
            <w:r w:rsidRPr="001F26E4">
              <w:t>Деление на дву</w:t>
            </w:r>
            <w:r w:rsidRPr="001F26E4">
              <w:softHyphen/>
              <w:t>значное число.</w:t>
            </w:r>
          </w:p>
        </w:tc>
        <w:tc>
          <w:tcPr>
            <w:tcW w:w="590" w:type="pct"/>
          </w:tcPr>
          <w:p w:rsidR="007C31DB" w:rsidRPr="001F26E4" w:rsidRDefault="007C31DB" w:rsidP="00AE5BE4">
            <w:pPr>
              <w:jc w:val="left"/>
            </w:pPr>
            <w:r w:rsidRPr="001F26E4">
              <w:t>Урок рефлексии</w:t>
            </w: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AE5BE4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Выполняет умножение и деление на однозначное и на дву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значное числа в случаях, когда результат действия не превышает 1000, используя письменные приемы выполнения действий. Строит точку, симметричную данной, на клетчатом фоне.</w:t>
            </w: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AE5BE4">
            <w:pPr>
              <w:jc w:val="left"/>
            </w:pP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Находит значения выраже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со скобками и без них, выпол</w:t>
            </w:r>
            <w:r w:rsidRPr="001F26E4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няя два-три арифметических действия.</w:t>
            </w:r>
          </w:p>
        </w:tc>
        <w:tc>
          <w:tcPr>
            <w:tcW w:w="771" w:type="pct"/>
          </w:tcPr>
          <w:p w:rsidR="007C31DB" w:rsidRPr="001F26E4" w:rsidRDefault="007C31DB" w:rsidP="00AE5BE4">
            <w:pPr>
              <w:jc w:val="left"/>
            </w:pPr>
            <w:r w:rsidRPr="001F26E4">
              <w:t>Владеет основными методами познания окружающего мира</w:t>
            </w:r>
          </w:p>
          <w:p w:rsidR="007C31DB" w:rsidRPr="001F26E4" w:rsidRDefault="007C31DB" w:rsidP="00AE5BE4">
            <w:pPr>
              <w:jc w:val="left"/>
            </w:pPr>
            <w:r w:rsidRPr="001F26E4">
              <w:t>(наблюдение, сравнение, анализ, синтез, обобщение, моделирование).</w:t>
            </w:r>
          </w:p>
        </w:tc>
        <w:tc>
          <w:tcPr>
            <w:tcW w:w="636" w:type="pct"/>
          </w:tcPr>
          <w:p w:rsidR="007C31DB" w:rsidRPr="001F26E4" w:rsidRDefault="007C31DB" w:rsidP="00AE5BE4">
            <w:pPr>
              <w:jc w:val="left"/>
            </w:pPr>
            <w:r w:rsidRPr="001F26E4"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426" w:type="pct"/>
          </w:tcPr>
          <w:p w:rsidR="007C31DB" w:rsidRPr="001F26E4" w:rsidRDefault="007C31DB" w:rsidP="00734947">
            <w:pPr>
              <w:tabs>
                <w:tab w:val="left" w:pos="540"/>
                <w:tab w:val="left" w:pos="6600"/>
              </w:tabs>
              <w:rPr>
                <w:rFonts w:eastAsia="TimesNewRomanPSMT"/>
              </w:rPr>
            </w:pPr>
            <w:r w:rsidRPr="001F26E4">
              <w:t>Устный опрос.</w:t>
            </w:r>
          </w:p>
        </w:tc>
      </w:tr>
      <w:tr w:rsidR="007655A5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655A5" w:rsidRPr="001F26E4" w:rsidRDefault="007655A5" w:rsidP="00AE5BE4">
            <w:pPr>
              <w:rPr>
                <w:sz w:val="22"/>
              </w:rPr>
            </w:pPr>
            <w:r w:rsidRPr="001F26E4">
              <w:rPr>
                <w:sz w:val="22"/>
              </w:rPr>
              <w:t>13</w:t>
            </w:r>
            <w:r w:rsidR="00662800" w:rsidRPr="001F26E4">
              <w:rPr>
                <w:sz w:val="22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7655A5" w:rsidRPr="001F26E4" w:rsidRDefault="007655A5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26E4">
              <w:t>25.05</w:t>
            </w:r>
          </w:p>
        </w:tc>
        <w:tc>
          <w:tcPr>
            <w:tcW w:w="635" w:type="pct"/>
            <w:shd w:val="clear" w:color="auto" w:fill="auto"/>
          </w:tcPr>
          <w:p w:rsidR="007655A5" w:rsidRPr="001F26E4" w:rsidRDefault="007655A5" w:rsidP="00734947">
            <w:pPr>
              <w:shd w:val="clear" w:color="auto" w:fill="FFFFFF"/>
              <w:jc w:val="left"/>
            </w:pPr>
            <w:r w:rsidRPr="001F26E4">
              <w:t>«В одной математической стране».</w:t>
            </w:r>
          </w:p>
        </w:tc>
        <w:tc>
          <w:tcPr>
            <w:tcW w:w="590" w:type="pct"/>
          </w:tcPr>
          <w:p w:rsidR="007655A5" w:rsidRPr="001F26E4" w:rsidRDefault="007655A5" w:rsidP="00F4700C">
            <w:pPr>
              <w:jc w:val="left"/>
            </w:pPr>
            <w:r w:rsidRPr="001F26E4">
              <w:t>Праздник.</w:t>
            </w:r>
          </w:p>
        </w:tc>
        <w:tc>
          <w:tcPr>
            <w:tcW w:w="726" w:type="pct"/>
            <w:shd w:val="clear" w:color="auto" w:fill="auto"/>
          </w:tcPr>
          <w:p w:rsidR="007655A5" w:rsidRPr="001F26E4" w:rsidRDefault="007655A5" w:rsidP="00F4700C">
            <w:pPr>
              <w:jc w:val="left"/>
            </w:pPr>
            <w:r w:rsidRPr="001F26E4">
              <w:t>По усмотрению учителя.</w:t>
            </w:r>
          </w:p>
        </w:tc>
        <w:tc>
          <w:tcPr>
            <w:tcW w:w="772" w:type="pct"/>
            <w:shd w:val="clear" w:color="auto" w:fill="auto"/>
          </w:tcPr>
          <w:p w:rsidR="007655A5" w:rsidRPr="001F26E4" w:rsidRDefault="007655A5" w:rsidP="00F4700C">
            <w:pPr>
              <w:jc w:val="left"/>
            </w:pPr>
            <w:r w:rsidRPr="001F26E4">
              <w:t>По усмотрению учителя.</w:t>
            </w:r>
          </w:p>
        </w:tc>
        <w:tc>
          <w:tcPr>
            <w:tcW w:w="771" w:type="pct"/>
          </w:tcPr>
          <w:p w:rsidR="007655A5" w:rsidRPr="001F26E4" w:rsidRDefault="007655A5" w:rsidP="00F4700C">
            <w:pPr>
              <w:jc w:val="left"/>
            </w:pPr>
            <w:r w:rsidRPr="001F26E4">
              <w:t>По усмотрению учителя.</w:t>
            </w:r>
          </w:p>
        </w:tc>
        <w:tc>
          <w:tcPr>
            <w:tcW w:w="636" w:type="pct"/>
          </w:tcPr>
          <w:p w:rsidR="007655A5" w:rsidRPr="001F26E4" w:rsidRDefault="007655A5" w:rsidP="00F4700C">
            <w:pPr>
              <w:jc w:val="left"/>
            </w:pPr>
            <w:r w:rsidRPr="001F26E4">
              <w:t>По усмотрению учителя.</w:t>
            </w:r>
          </w:p>
        </w:tc>
        <w:tc>
          <w:tcPr>
            <w:tcW w:w="426" w:type="pct"/>
          </w:tcPr>
          <w:p w:rsidR="007655A5" w:rsidRPr="001F26E4" w:rsidRDefault="007655A5" w:rsidP="00AE5BE4">
            <w:pPr>
              <w:jc w:val="left"/>
            </w:pP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655A5" w:rsidP="00AE5BE4">
            <w:pPr>
              <w:rPr>
                <w:sz w:val="22"/>
              </w:rPr>
            </w:pPr>
            <w:r w:rsidRPr="001F26E4">
              <w:rPr>
                <w:sz w:val="22"/>
              </w:rPr>
              <w:t>135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7C31D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AE5BE4">
            <w:pPr>
              <w:shd w:val="clear" w:color="auto" w:fill="FFFFFF"/>
              <w:jc w:val="left"/>
            </w:pPr>
            <w:r w:rsidRPr="001F26E4">
              <w:t>резерв</w:t>
            </w:r>
          </w:p>
        </w:tc>
        <w:tc>
          <w:tcPr>
            <w:tcW w:w="590" w:type="pct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771" w:type="pct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636" w:type="pct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426" w:type="pct"/>
          </w:tcPr>
          <w:p w:rsidR="007C31DB" w:rsidRPr="001F26E4" w:rsidRDefault="007C31DB" w:rsidP="00AE5BE4">
            <w:pPr>
              <w:jc w:val="left"/>
            </w:pPr>
          </w:p>
        </w:tc>
      </w:tr>
      <w:tr w:rsidR="007C31DB" w:rsidRPr="001F26E4" w:rsidTr="00D04BD3">
        <w:trPr>
          <w:trHeight w:val="20"/>
        </w:trPr>
        <w:tc>
          <w:tcPr>
            <w:tcW w:w="175" w:type="pct"/>
            <w:shd w:val="clear" w:color="auto" w:fill="auto"/>
          </w:tcPr>
          <w:p w:rsidR="007C31DB" w:rsidRPr="001F26E4" w:rsidRDefault="007C31DB" w:rsidP="006C7E22">
            <w:pPr>
              <w:jc w:val="both"/>
              <w:rPr>
                <w:sz w:val="22"/>
              </w:rPr>
            </w:pPr>
            <w:r w:rsidRPr="001F26E4">
              <w:rPr>
                <w:sz w:val="22"/>
              </w:rPr>
              <w:lastRenderedPageBreak/>
              <w:t>13</w:t>
            </w:r>
            <w:r w:rsidR="007655A5" w:rsidRPr="001F26E4">
              <w:rPr>
                <w:sz w:val="22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7C31DB" w:rsidRPr="001F26E4" w:rsidRDefault="007C31DB" w:rsidP="00AE5BE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35" w:type="pct"/>
            <w:shd w:val="clear" w:color="auto" w:fill="auto"/>
          </w:tcPr>
          <w:p w:rsidR="007C31DB" w:rsidRPr="001F26E4" w:rsidRDefault="007C31DB" w:rsidP="00734947">
            <w:pPr>
              <w:shd w:val="clear" w:color="auto" w:fill="FFFFFF"/>
              <w:jc w:val="left"/>
            </w:pPr>
            <w:r w:rsidRPr="001F26E4">
              <w:t>резерв</w:t>
            </w:r>
          </w:p>
        </w:tc>
        <w:tc>
          <w:tcPr>
            <w:tcW w:w="590" w:type="pct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726" w:type="pct"/>
            <w:shd w:val="clear" w:color="auto" w:fill="auto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772" w:type="pct"/>
            <w:shd w:val="clear" w:color="auto" w:fill="auto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771" w:type="pct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636" w:type="pct"/>
          </w:tcPr>
          <w:p w:rsidR="007C31DB" w:rsidRPr="001F26E4" w:rsidRDefault="007C31DB" w:rsidP="00AE5BE4">
            <w:pPr>
              <w:jc w:val="left"/>
            </w:pPr>
          </w:p>
        </w:tc>
        <w:tc>
          <w:tcPr>
            <w:tcW w:w="426" w:type="pct"/>
          </w:tcPr>
          <w:p w:rsidR="007C31DB" w:rsidRPr="001F26E4" w:rsidRDefault="007C31DB" w:rsidP="00AE5BE4">
            <w:pPr>
              <w:jc w:val="left"/>
            </w:pPr>
          </w:p>
        </w:tc>
      </w:tr>
    </w:tbl>
    <w:p w:rsidR="00CC74F0" w:rsidRPr="001F26E4" w:rsidRDefault="00CC74F0" w:rsidP="00AE5BE4">
      <w:pPr>
        <w:rPr>
          <w:b/>
        </w:rPr>
      </w:pPr>
    </w:p>
    <w:p w:rsidR="000D6F86" w:rsidRPr="001F26E4" w:rsidRDefault="000D6F86" w:rsidP="006968F5">
      <w:pPr>
        <w:jc w:val="both"/>
        <w:rPr>
          <w:b/>
        </w:rPr>
        <w:sectPr w:rsidR="000D6F86" w:rsidRPr="001F26E4" w:rsidSect="000D6F8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D6F86" w:rsidRPr="001F26E4" w:rsidRDefault="000D6F86" w:rsidP="00AE5BE4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1F26E4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lastRenderedPageBreak/>
        <w:t xml:space="preserve">7. </w:t>
      </w:r>
      <w:r w:rsidRPr="001F26E4">
        <w:rPr>
          <w:rFonts w:ascii="Times New Roman" w:hAnsi="Times New Roman"/>
          <w:b/>
          <w:sz w:val="24"/>
          <w:szCs w:val="24"/>
        </w:rPr>
        <w:t xml:space="preserve">Лист коррекции </w:t>
      </w:r>
    </w:p>
    <w:tbl>
      <w:tblPr>
        <w:tblpPr w:leftFromText="180" w:rightFromText="180" w:vertAnchor="text" w:horzAnchor="margin" w:tblpXSpec="center" w:tblpY="23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6"/>
        <w:gridCol w:w="928"/>
        <w:gridCol w:w="893"/>
        <w:gridCol w:w="2937"/>
        <w:gridCol w:w="3400"/>
      </w:tblGrid>
      <w:tr w:rsidR="000D6F86" w:rsidRPr="001F26E4" w:rsidTr="000D6F86">
        <w:trPr>
          <w:trHeight w:val="196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Коли-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6E4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1F26E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r w:rsidRPr="001F26E4">
              <w:t>Коли-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6E4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1F26E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Причина отставания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 xml:space="preserve">Способ устранения 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(вид коррекции – сокращение часов по разделу, использование резерва, замещение)</w:t>
            </w:r>
          </w:p>
        </w:tc>
      </w:tr>
      <w:tr w:rsidR="000D6F86" w:rsidRPr="001F26E4" w:rsidTr="000D6F86">
        <w:trPr>
          <w:trHeight w:val="210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F86" w:rsidRPr="001F26E4" w:rsidTr="000D6F86">
        <w:trPr>
          <w:trHeight w:val="213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F86" w:rsidRPr="001F26E4" w:rsidTr="000D6F86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F86" w:rsidRPr="001F26E4" w:rsidTr="000D6F86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F86" w:rsidRPr="001F26E4" w:rsidTr="000D6F86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26E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86" w:rsidRPr="001F26E4" w:rsidRDefault="000D6F86" w:rsidP="00AE5BE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F86" w:rsidRPr="001F26E4" w:rsidRDefault="000D6F86" w:rsidP="00AE5BE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p w:rsidR="000D6F86" w:rsidRPr="001F26E4" w:rsidRDefault="000D6F86" w:rsidP="00AE5BE4">
      <w:pPr>
        <w:tabs>
          <w:tab w:val="left" w:pos="9288"/>
        </w:tabs>
        <w:rPr>
          <w:b/>
        </w:rPr>
      </w:pPr>
    </w:p>
    <w:sectPr w:rsidR="000D6F86" w:rsidRPr="001F26E4" w:rsidSect="00E429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6B" w:rsidRDefault="004C1D6B">
      <w:r>
        <w:separator/>
      </w:r>
    </w:p>
  </w:endnote>
  <w:endnote w:type="continuationSeparator" w:id="0">
    <w:p w:rsidR="004C1D6B" w:rsidRDefault="004C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6B" w:rsidRDefault="004C1D6B">
      <w:r>
        <w:separator/>
      </w:r>
    </w:p>
  </w:footnote>
  <w:footnote w:type="continuationSeparator" w:id="0">
    <w:p w:rsidR="004C1D6B" w:rsidRDefault="004C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3A3E1E"/>
    <w:multiLevelType w:val="hybridMultilevel"/>
    <w:tmpl w:val="6ACEC0F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82456F"/>
    <w:multiLevelType w:val="hybridMultilevel"/>
    <w:tmpl w:val="D4E86B4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57F04"/>
    <w:multiLevelType w:val="multilevel"/>
    <w:tmpl w:val="43E4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663C1"/>
    <w:multiLevelType w:val="hybridMultilevel"/>
    <w:tmpl w:val="421444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C473E4"/>
    <w:multiLevelType w:val="hybridMultilevel"/>
    <w:tmpl w:val="80524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756E20"/>
    <w:multiLevelType w:val="multilevel"/>
    <w:tmpl w:val="3DBE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B916F4"/>
    <w:multiLevelType w:val="hybridMultilevel"/>
    <w:tmpl w:val="E99CA148"/>
    <w:lvl w:ilvl="0" w:tplc="CF78DA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F040BE"/>
    <w:multiLevelType w:val="hybridMultilevel"/>
    <w:tmpl w:val="E3F611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3F1A6A"/>
    <w:multiLevelType w:val="hybridMultilevel"/>
    <w:tmpl w:val="EE98E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C01FA8"/>
    <w:multiLevelType w:val="multilevel"/>
    <w:tmpl w:val="3E1A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C1D25"/>
    <w:multiLevelType w:val="hybridMultilevel"/>
    <w:tmpl w:val="FF505DB0"/>
    <w:lvl w:ilvl="0" w:tplc="C50AA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E79C1"/>
    <w:multiLevelType w:val="hybridMultilevel"/>
    <w:tmpl w:val="80D02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5D1B49"/>
    <w:multiLevelType w:val="hybridMultilevel"/>
    <w:tmpl w:val="D2DA8D0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B658F8"/>
    <w:multiLevelType w:val="hybridMultilevel"/>
    <w:tmpl w:val="3A16C90A"/>
    <w:lvl w:ilvl="0" w:tplc="D0781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060476"/>
    <w:multiLevelType w:val="hybridMultilevel"/>
    <w:tmpl w:val="92264C5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FF5C75"/>
    <w:multiLevelType w:val="hybridMultilevel"/>
    <w:tmpl w:val="8DEE512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03745C"/>
    <w:multiLevelType w:val="hybridMultilevel"/>
    <w:tmpl w:val="81680806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417D69"/>
    <w:multiLevelType w:val="hybridMultilevel"/>
    <w:tmpl w:val="EA7E6EE0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555803"/>
    <w:multiLevelType w:val="multilevel"/>
    <w:tmpl w:val="65D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67D32"/>
    <w:multiLevelType w:val="hybridMultilevel"/>
    <w:tmpl w:val="97B695C6"/>
    <w:lvl w:ilvl="0" w:tplc="ABEE6E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CB33222"/>
    <w:multiLevelType w:val="hybridMultilevel"/>
    <w:tmpl w:val="EE98E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636A66"/>
    <w:multiLevelType w:val="multilevel"/>
    <w:tmpl w:val="370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8"/>
  </w:num>
  <w:num w:numId="5">
    <w:abstractNumId w:val="21"/>
  </w:num>
  <w:num w:numId="6">
    <w:abstractNumId w:val="13"/>
  </w:num>
  <w:num w:numId="7">
    <w:abstractNumId w:val="23"/>
  </w:num>
  <w:num w:numId="8">
    <w:abstractNumId w:val="22"/>
  </w:num>
  <w:num w:numId="9">
    <w:abstractNumId w:val="7"/>
  </w:num>
  <w:num w:numId="10">
    <w:abstractNumId w:val="19"/>
  </w:num>
  <w:num w:numId="11">
    <w:abstractNumId w:val="25"/>
  </w:num>
  <w:num w:numId="12">
    <w:abstractNumId w:val="24"/>
  </w:num>
  <w:num w:numId="13">
    <w:abstractNumId w:val="5"/>
  </w:num>
  <w:num w:numId="14">
    <w:abstractNumId w:val="3"/>
  </w:num>
  <w:num w:numId="15">
    <w:abstractNumId w:val="11"/>
  </w:num>
  <w:num w:numId="16">
    <w:abstractNumId w:val="20"/>
  </w:num>
  <w:num w:numId="17">
    <w:abstractNumId w:val="10"/>
  </w:num>
  <w:num w:numId="18">
    <w:abstractNumId w:val="15"/>
  </w:num>
  <w:num w:numId="19">
    <w:abstractNumId w:val="29"/>
  </w:num>
  <w:num w:numId="20">
    <w:abstractNumId w:val="6"/>
  </w:num>
  <w:num w:numId="21">
    <w:abstractNumId w:val="2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17"/>
  </w:num>
  <w:num w:numId="26">
    <w:abstractNumId w:val="14"/>
  </w:num>
  <w:num w:numId="27">
    <w:abstractNumId w:val="9"/>
  </w:num>
  <w:num w:numId="2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DE"/>
    <w:rsid w:val="0000275D"/>
    <w:rsid w:val="00003759"/>
    <w:rsid w:val="000064E3"/>
    <w:rsid w:val="0001248F"/>
    <w:rsid w:val="00024694"/>
    <w:rsid w:val="000926A7"/>
    <w:rsid w:val="00094412"/>
    <w:rsid w:val="000A03D5"/>
    <w:rsid w:val="000B3989"/>
    <w:rsid w:val="000D6E6D"/>
    <w:rsid w:val="000D6F86"/>
    <w:rsid w:val="000F465D"/>
    <w:rsid w:val="00104697"/>
    <w:rsid w:val="001232DE"/>
    <w:rsid w:val="00130F19"/>
    <w:rsid w:val="00131238"/>
    <w:rsid w:val="00133BC7"/>
    <w:rsid w:val="00134334"/>
    <w:rsid w:val="00135511"/>
    <w:rsid w:val="00135635"/>
    <w:rsid w:val="001364EB"/>
    <w:rsid w:val="00146985"/>
    <w:rsid w:val="00150834"/>
    <w:rsid w:val="0015083A"/>
    <w:rsid w:val="00154BE4"/>
    <w:rsid w:val="00171D6F"/>
    <w:rsid w:val="001814D3"/>
    <w:rsid w:val="0019434D"/>
    <w:rsid w:val="001966FB"/>
    <w:rsid w:val="001A0142"/>
    <w:rsid w:val="001B03D7"/>
    <w:rsid w:val="001B331E"/>
    <w:rsid w:val="001B55FD"/>
    <w:rsid w:val="001C5DDB"/>
    <w:rsid w:val="001E2EAF"/>
    <w:rsid w:val="001E6322"/>
    <w:rsid w:val="001E75F1"/>
    <w:rsid w:val="001F26E4"/>
    <w:rsid w:val="001F3841"/>
    <w:rsid w:val="0022223B"/>
    <w:rsid w:val="002268D4"/>
    <w:rsid w:val="00235D0F"/>
    <w:rsid w:val="00244A78"/>
    <w:rsid w:val="0026010D"/>
    <w:rsid w:val="00260BE2"/>
    <w:rsid w:val="00277EDA"/>
    <w:rsid w:val="002A036B"/>
    <w:rsid w:val="002A12C0"/>
    <w:rsid w:val="002C1C62"/>
    <w:rsid w:val="002C3790"/>
    <w:rsid w:val="002C3ADE"/>
    <w:rsid w:val="002C789F"/>
    <w:rsid w:val="002D43D2"/>
    <w:rsid w:val="002D56A8"/>
    <w:rsid w:val="0030149F"/>
    <w:rsid w:val="00301D33"/>
    <w:rsid w:val="00317246"/>
    <w:rsid w:val="003270CA"/>
    <w:rsid w:val="00332251"/>
    <w:rsid w:val="00344CD7"/>
    <w:rsid w:val="003521AE"/>
    <w:rsid w:val="003540CC"/>
    <w:rsid w:val="00365355"/>
    <w:rsid w:val="00373778"/>
    <w:rsid w:val="00374DC1"/>
    <w:rsid w:val="003860DE"/>
    <w:rsid w:val="00397926"/>
    <w:rsid w:val="003C49AE"/>
    <w:rsid w:val="003D653B"/>
    <w:rsid w:val="003E2FC4"/>
    <w:rsid w:val="003E31EB"/>
    <w:rsid w:val="003F70F5"/>
    <w:rsid w:val="004250B8"/>
    <w:rsid w:val="00433CA8"/>
    <w:rsid w:val="00457682"/>
    <w:rsid w:val="00462D02"/>
    <w:rsid w:val="004703D7"/>
    <w:rsid w:val="0047045B"/>
    <w:rsid w:val="00476B5C"/>
    <w:rsid w:val="0047720A"/>
    <w:rsid w:val="004A5F43"/>
    <w:rsid w:val="004C1D6B"/>
    <w:rsid w:val="004D1F4E"/>
    <w:rsid w:val="004D6253"/>
    <w:rsid w:val="004D65FE"/>
    <w:rsid w:val="004F003F"/>
    <w:rsid w:val="004F0700"/>
    <w:rsid w:val="004F465D"/>
    <w:rsid w:val="005011E2"/>
    <w:rsid w:val="00504351"/>
    <w:rsid w:val="0050468E"/>
    <w:rsid w:val="00504E85"/>
    <w:rsid w:val="005149F0"/>
    <w:rsid w:val="005251DC"/>
    <w:rsid w:val="005340CF"/>
    <w:rsid w:val="005516B0"/>
    <w:rsid w:val="005746A2"/>
    <w:rsid w:val="0057550D"/>
    <w:rsid w:val="00580D67"/>
    <w:rsid w:val="005A1EA0"/>
    <w:rsid w:val="005A4B81"/>
    <w:rsid w:val="005C7798"/>
    <w:rsid w:val="005E34D0"/>
    <w:rsid w:val="005E6D4E"/>
    <w:rsid w:val="005F2174"/>
    <w:rsid w:val="005F242E"/>
    <w:rsid w:val="00604145"/>
    <w:rsid w:val="00613907"/>
    <w:rsid w:val="00616725"/>
    <w:rsid w:val="00616A2D"/>
    <w:rsid w:val="00623225"/>
    <w:rsid w:val="00632AED"/>
    <w:rsid w:val="00634635"/>
    <w:rsid w:val="006412D0"/>
    <w:rsid w:val="00645320"/>
    <w:rsid w:val="0064584F"/>
    <w:rsid w:val="0064794B"/>
    <w:rsid w:val="00653281"/>
    <w:rsid w:val="0065702D"/>
    <w:rsid w:val="00662800"/>
    <w:rsid w:val="006669D4"/>
    <w:rsid w:val="00685893"/>
    <w:rsid w:val="006968F5"/>
    <w:rsid w:val="006C252F"/>
    <w:rsid w:val="006C7E22"/>
    <w:rsid w:val="006D4BD0"/>
    <w:rsid w:val="006D6FC8"/>
    <w:rsid w:val="006E4849"/>
    <w:rsid w:val="006F616E"/>
    <w:rsid w:val="00710F45"/>
    <w:rsid w:val="007179E4"/>
    <w:rsid w:val="00717B85"/>
    <w:rsid w:val="00717DDE"/>
    <w:rsid w:val="00734947"/>
    <w:rsid w:val="00735CDA"/>
    <w:rsid w:val="00740B23"/>
    <w:rsid w:val="00740B7B"/>
    <w:rsid w:val="00741634"/>
    <w:rsid w:val="0075762A"/>
    <w:rsid w:val="00757B41"/>
    <w:rsid w:val="00764AB4"/>
    <w:rsid w:val="007655A5"/>
    <w:rsid w:val="00774FCD"/>
    <w:rsid w:val="0077627E"/>
    <w:rsid w:val="00781F5B"/>
    <w:rsid w:val="0079617B"/>
    <w:rsid w:val="007A4992"/>
    <w:rsid w:val="007B1A4B"/>
    <w:rsid w:val="007C31DB"/>
    <w:rsid w:val="007D1086"/>
    <w:rsid w:val="007D3FF7"/>
    <w:rsid w:val="007E0A1A"/>
    <w:rsid w:val="007E444B"/>
    <w:rsid w:val="0080009F"/>
    <w:rsid w:val="0080035F"/>
    <w:rsid w:val="00805B55"/>
    <w:rsid w:val="00806276"/>
    <w:rsid w:val="008118C5"/>
    <w:rsid w:val="0081548B"/>
    <w:rsid w:val="00815BF0"/>
    <w:rsid w:val="008239A9"/>
    <w:rsid w:val="0084011B"/>
    <w:rsid w:val="0084180E"/>
    <w:rsid w:val="00852D1A"/>
    <w:rsid w:val="00855F34"/>
    <w:rsid w:val="00880E48"/>
    <w:rsid w:val="008848F8"/>
    <w:rsid w:val="00884921"/>
    <w:rsid w:val="00884C3B"/>
    <w:rsid w:val="00897B03"/>
    <w:rsid w:val="008A5C39"/>
    <w:rsid w:val="008B1C9A"/>
    <w:rsid w:val="008B24DC"/>
    <w:rsid w:val="008C7E71"/>
    <w:rsid w:val="008D046C"/>
    <w:rsid w:val="008D4ABA"/>
    <w:rsid w:val="008E0454"/>
    <w:rsid w:val="008E2660"/>
    <w:rsid w:val="008E5BC2"/>
    <w:rsid w:val="008E6832"/>
    <w:rsid w:val="008E7D09"/>
    <w:rsid w:val="008F66C4"/>
    <w:rsid w:val="00901237"/>
    <w:rsid w:val="00901422"/>
    <w:rsid w:val="0091574C"/>
    <w:rsid w:val="00915E58"/>
    <w:rsid w:val="00924DC0"/>
    <w:rsid w:val="0095536F"/>
    <w:rsid w:val="009576DB"/>
    <w:rsid w:val="0097253F"/>
    <w:rsid w:val="009727C6"/>
    <w:rsid w:val="009742F4"/>
    <w:rsid w:val="00976ACC"/>
    <w:rsid w:val="00980BC7"/>
    <w:rsid w:val="009877D0"/>
    <w:rsid w:val="009957C9"/>
    <w:rsid w:val="009A0DEE"/>
    <w:rsid w:val="009B3C03"/>
    <w:rsid w:val="009C48D5"/>
    <w:rsid w:val="009C6995"/>
    <w:rsid w:val="009D144D"/>
    <w:rsid w:val="009F5AF0"/>
    <w:rsid w:val="00A0263D"/>
    <w:rsid w:val="00A21132"/>
    <w:rsid w:val="00A42537"/>
    <w:rsid w:val="00A45320"/>
    <w:rsid w:val="00A674B4"/>
    <w:rsid w:val="00A71E17"/>
    <w:rsid w:val="00A8126A"/>
    <w:rsid w:val="00A90314"/>
    <w:rsid w:val="00A90D97"/>
    <w:rsid w:val="00AA576D"/>
    <w:rsid w:val="00AA6050"/>
    <w:rsid w:val="00AB6834"/>
    <w:rsid w:val="00AB7AB3"/>
    <w:rsid w:val="00AD162D"/>
    <w:rsid w:val="00AD2FA7"/>
    <w:rsid w:val="00AE48E9"/>
    <w:rsid w:val="00AE5BE4"/>
    <w:rsid w:val="00AF0DD9"/>
    <w:rsid w:val="00B1004D"/>
    <w:rsid w:val="00B104B1"/>
    <w:rsid w:val="00B17A44"/>
    <w:rsid w:val="00B21111"/>
    <w:rsid w:val="00B2433D"/>
    <w:rsid w:val="00B30619"/>
    <w:rsid w:val="00B327E0"/>
    <w:rsid w:val="00B54B29"/>
    <w:rsid w:val="00B57060"/>
    <w:rsid w:val="00B6117B"/>
    <w:rsid w:val="00B62ADD"/>
    <w:rsid w:val="00B6475B"/>
    <w:rsid w:val="00B67F51"/>
    <w:rsid w:val="00B73731"/>
    <w:rsid w:val="00B77F21"/>
    <w:rsid w:val="00B850C1"/>
    <w:rsid w:val="00B917E8"/>
    <w:rsid w:val="00B92DD3"/>
    <w:rsid w:val="00B95162"/>
    <w:rsid w:val="00BA3D82"/>
    <w:rsid w:val="00BA635F"/>
    <w:rsid w:val="00BB6206"/>
    <w:rsid w:val="00BC17C3"/>
    <w:rsid w:val="00BC2BEE"/>
    <w:rsid w:val="00BC4039"/>
    <w:rsid w:val="00BC6C3F"/>
    <w:rsid w:val="00BD048C"/>
    <w:rsid w:val="00BE2838"/>
    <w:rsid w:val="00BE36AC"/>
    <w:rsid w:val="00BE7506"/>
    <w:rsid w:val="00BF3EC4"/>
    <w:rsid w:val="00BF5AC9"/>
    <w:rsid w:val="00C05E6A"/>
    <w:rsid w:val="00C21AA8"/>
    <w:rsid w:val="00C24973"/>
    <w:rsid w:val="00C36C20"/>
    <w:rsid w:val="00C447A8"/>
    <w:rsid w:val="00C45C82"/>
    <w:rsid w:val="00C46819"/>
    <w:rsid w:val="00C532D9"/>
    <w:rsid w:val="00C63C97"/>
    <w:rsid w:val="00C743AB"/>
    <w:rsid w:val="00C75D1C"/>
    <w:rsid w:val="00C85F36"/>
    <w:rsid w:val="00CA1723"/>
    <w:rsid w:val="00CA273D"/>
    <w:rsid w:val="00CC0BE4"/>
    <w:rsid w:val="00CC5C6E"/>
    <w:rsid w:val="00CC74F0"/>
    <w:rsid w:val="00CD2A3A"/>
    <w:rsid w:val="00CD5C00"/>
    <w:rsid w:val="00CF4C8A"/>
    <w:rsid w:val="00CF742F"/>
    <w:rsid w:val="00D00EA0"/>
    <w:rsid w:val="00D04BD3"/>
    <w:rsid w:val="00D129CE"/>
    <w:rsid w:val="00D14048"/>
    <w:rsid w:val="00D16868"/>
    <w:rsid w:val="00D328DA"/>
    <w:rsid w:val="00D409E8"/>
    <w:rsid w:val="00D41751"/>
    <w:rsid w:val="00D52BD1"/>
    <w:rsid w:val="00D60803"/>
    <w:rsid w:val="00D64F6E"/>
    <w:rsid w:val="00D65124"/>
    <w:rsid w:val="00D7728E"/>
    <w:rsid w:val="00D82038"/>
    <w:rsid w:val="00D96CB9"/>
    <w:rsid w:val="00D97E9B"/>
    <w:rsid w:val="00DA5882"/>
    <w:rsid w:val="00DB1FF2"/>
    <w:rsid w:val="00DC41ED"/>
    <w:rsid w:val="00DD13A7"/>
    <w:rsid w:val="00DF4193"/>
    <w:rsid w:val="00DF6AD3"/>
    <w:rsid w:val="00E07915"/>
    <w:rsid w:val="00E16CF1"/>
    <w:rsid w:val="00E312C8"/>
    <w:rsid w:val="00E429DB"/>
    <w:rsid w:val="00E63E2A"/>
    <w:rsid w:val="00E70614"/>
    <w:rsid w:val="00E7583F"/>
    <w:rsid w:val="00EA1765"/>
    <w:rsid w:val="00EA70F5"/>
    <w:rsid w:val="00EA792F"/>
    <w:rsid w:val="00ED162E"/>
    <w:rsid w:val="00EF1A14"/>
    <w:rsid w:val="00F15924"/>
    <w:rsid w:val="00F21F71"/>
    <w:rsid w:val="00F3030F"/>
    <w:rsid w:val="00F43683"/>
    <w:rsid w:val="00F4700C"/>
    <w:rsid w:val="00F52CF1"/>
    <w:rsid w:val="00F63961"/>
    <w:rsid w:val="00F64DBC"/>
    <w:rsid w:val="00F76412"/>
    <w:rsid w:val="00F860D1"/>
    <w:rsid w:val="00FA4EC4"/>
    <w:rsid w:val="00FC18CD"/>
    <w:rsid w:val="00FC54B4"/>
    <w:rsid w:val="00FC642A"/>
    <w:rsid w:val="00FE0757"/>
    <w:rsid w:val="00FF0846"/>
    <w:rsid w:val="00FF2228"/>
    <w:rsid w:val="00FF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DDE"/>
    <w:pPr>
      <w:suppressAutoHyphens/>
      <w:jc w:val="center"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42F4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0D6F86"/>
    <w:pPr>
      <w:suppressAutoHyphens w:val="0"/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7E71"/>
    <w:pPr>
      <w:keepNext/>
      <w:suppressAutoHyphens w:val="0"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0D6F86"/>
    <w:pPr>
      <w:suppressAutoHyphens w:val="0"/>
      <w:spacing w:before="100" w:beforeAutospacing="1" w:after="100" w:afterAutospacing="1"/>
      <w:jc w:val="left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0D6F86"/>
    <w:pPr>
      <w:suppressAutoHyphens w:val="0"/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D6F86"/>
    <w:pPr>
      <w:suppressAutoHyphens w:val="0"/>
      <w:spacing w:before="240" w:after="60"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7DDE"/>
    <w:pPr>
      <w:widowControl w:val="0"/>
      <w:spacing w:after="200" w:line="276" w:lineRule="auto"/>
      <w:ind w:left="720"/>
      <w:jc w:val="left"/>
    </w:pPr>
    <w:rPr>
      <w:rFonts w:ascii="Calibri" w:hAnsi="Calibri"/>
      <w:kern w:val="1"/>
      <w:sz w:val="22"/>
      <w:szCs w:val="22"/>
    </w:rPr>
  </w:style>
  <w:style w:type="character" w:customStyle="1" w:styleId="FontStyle49">
    <w:name w:val="Font Style49"/>
    <w:rsid w:val="00717DD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717DDE"/>
    <w:pPr>
      <w:widowControl w:val="0"/>
      <w:suppressAutoHyphens w:val="0"/>
      <w:autoSpaceDE w:val="0"/>
      <w:autoSpaceDN w:val="0"/>
      <w:adjustRightInd w:val="0"/>
      <w:spacing w:line="283" w:lineRule="exact"/>
      <w:ind w:hanging="1037"/>
      <w:jc w:val="left"/>
    </w:pPr>
    <w:rPr>
      <w:rFonts w:eastAsia="Times New Roman"/>
      <w:lang w:eastAsia="ru-RU"/>
    </w:rPr>
  </w:style>
  <w:style w:type="character" w:styleId="a4">
    <w:name w:val="footnote reference"/>
    <w:semiHidden/>
    <w:rsid w:val="001E75F1"/>
    <w:rPr>
      <w:vertAlign w:val="superscript"/>
    </w:rPr>
  </w:style>
  <w:style w:type="paragraph" w:styleId="a5">
    <w:name w:val="endnote text"/>
    <w:basedOn w:val="a"/>
    <w:semiHidden/>
    <w:rsid w:val="001E75F1"/>
    <w:rPr>
      <w:sz w:val="20"/>
      <w:szCs w:val="20"/>
    </w:rPr>
  </w:style>
  <w:style w:type="paragraph" w:styleId="a6">
    <w:name w:val="footnote text"/>
    <w:basedOn w:val="a"/>
    <w:semiHidden/>
    <w:rsid w:val="001E75F1"/>
    <w:rPr>
      <w:sz w:val="20"/>
      <w:szCs w:val="20"/>
    </w:rPr>
  </w:style>
  <w:style w:type="character" w:styleId="a7">
    <w:name w:val="endnote reference"/>
    <w:semiHidden/>
    <w:rsid w:val="001E75F1"/>
    <w:rPr>
      <w:vertAlign w:val="superscript"/>
    </w:rPr>
  </w:style>
  <w:style w:type="paragraph" w:customStyle="1" w:styleId="Style14">
    <w:name w:val="Style14"/>
    <w:basedOn w:val="a"/>
    <w:rsid w:val="001E75F1"/>
    <w:pPr>
      <w:widowControl w:val="0"/>
      <w:suppressAutoHyphens w:val="0"/>
      <w:autoSpaceDE w:val="0"/>
      <w:spacing w:line="322" w:lineRule="exact"/>
    </w:pPr>
    <w:rPr>
      <w:rFonts w:eastAsia="Times New Roman"/>
    </w:rPr>
  </w:style>
  <w:style w:type="paragraph" w:styleId="a8">
    <w:name w:val="No Spacing"/>
    <w:qFormat/>
    <w:rsid w:val="009742F4"/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A71E17"/>
    <w:pPr>
      <w:widowControl w:val="0"/>
      <w:suppressLineNumbers/>
      <w:jc w:val="left"/>
    </w:pPr>
    <w:rPr>
      <w:rFonts w:ascii="Arial" w:eastAsia="Arial Unicode MS" w:hAnsi="Arial"/>
      <w:kern w:val="1"/>
      <w:sz w:val="20"/>
    </w:rPr>
  </w:style>
  <w:style w:type="table" w:styleId="aa">
    <w:name w:val="Table Grid"/>
    <w:basedOn w:val="a1"/>
    <w:rsid w:val="00B30619"/>
    <w:pPr>
      <w:suppressAutoHyphens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rsid w:val="00B62ADD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B62ADD"/>
    <w:pPr>
      <w:widowControl w:val="0"/>
      <w:suppressAutoHyphens w:val="0"/>
      <w:autoSpaceDE w:val="0"/>
      <w:autoSpaceDN w:val="0"/>
      <w:adjustRightInd w:val="0"/>
      <w:spacing w:line="274" w:lineRule="exact"/>
      <w:ind w:hanging="346"/>
      <w:jc w:val="left"/>
    </w:pPr>
    <w:rPr>
      <w:rFonts w:eastAsia="Times New Roman"/>
      <w:lang w:eastAsia="ru-RU"/>
    </w:rPr>
  </w:style>
  <w:style w:type="paragraph" w:styleId="ab">
    <w:name w:val="Body Text"/>
    <w:basedOn w:val="a"/>
    <w:link w:val="ac"/>
    <w:rsid w:val="00DC41ED"/>
    <w:pPr>
      <w:jc w:val="left"/>
    </w:pPr>
    <w:rPr>
      <w:rFonts w:eastAsia="Times New Roman"/>
      <w:b/>
      <w:sz w:val="28"/>
      <w:szCs w:val="20"/>
      <w:u w:val="single"/>
    </w:rPr>
  </w:style>
  <w:style w:type="paragraph" w:customStyle="1" w:styleId="21">
    <w:name w:val="Основной текст 21"/>
    <w:basedOn w:val="a"/>
    <w:rsid w:val="00D409E8"/>
    <w:pPr>
      <w:jc w:val="both"/>
    </w:pPr>
    <w:rPr>
      <w:rFonts w:eastAsia="Times New Roman"/>
      <w:b/>
      <w:sz w:val="28"/>
      <w:szCs w:val="20"/>
    </w:rPr>
  </w:style>
  <w:style w:type="paragraph" w:customStyle="1" w:styleId="11">
    <w:name w:val="Без интервала1"/>
    <w:link w:val="NoSpacingChar"/>
    <w:rsid w:val="00D409E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D409E8"/>
    <w:rPr>
      <w:rFonts w:ascii="Calibri" w:hAnsi="Calibri"/>
      <w:sz w:val="22"/>
      <w:szCs w:val="22"/>
      <w:lang w:val="ru-RU" w:eastAsia="en-US" w:bidi="ar-SA"/>
    </w:rPr>
  </w:style>
  <w:style w:type="character" w:styleId="ad">
    <w:name w:val="Hyperlink"/>
    <w:rsid w:val="0000275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9957C9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rsid w:val="008E5B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E5BC2"/>
    <w:rPr>
      <w:rFonts w:ascii="Tahoma" w:eastAsia="Calibri" w:hAnsi="Tahoma" w:cs="Tahoma"/>
      <w:sz w:val="16"/>
      <w:szCs w:val="16"/>
      <w:lang w:eastAsia="ar-SA"/>
    </w:rPr>
  </w:style>
  <w:style w:type="paragraph" w:customStyle="1" w:styleId="c20">
    <w:name w:val="c20"/>
    <w:basedOn w:val="a"/>
    <w:rsid w:val="00CC74F0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7">
    <w:name w:val="c7"/>
    <w:basedOn w:val="a0"/>
    <w:rsid w:val="00CC74F0"/>
  </w:style>
  <w:style w:type="paragraph" w:customStyle="1" w:styleId="c1">
    <w:name w:val="c1"/>
    <w:basedOn w:val="a"/>
    <w:rsid w:val="00CC74F0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6">
    <w:name w:val="c6"/>
    <w:basedOn w:val="a0"/>
    <w:rsid w:val="00CC74F0"/>
  </w:style>
  <w:style w:type="character" w:customStyle="1" w:styleId="c2">
    <w:name w:val="c2"/>
    <w:basedOn w:val="a0"/>
    <w:rsid w:val="002A12C0"/>
  </w:style>
  <w:style w:type="paragraph" w:styleId="22">
    <w:name w:val="Body Text Indent 2"/>
    <w:basedOn w:val="a"/>
    <w:link w:val="23"/>
    <w:rsid w:val="00E429DB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429DB"/>
    <w:rPr>
      <w:sz w:val="24"/>
      <w:szCs w:val="24"/>
    </w:rPr>
  </w:style>
  <w:style w:type="character" w:styleId="af0">
    <w:name w:val="Emphasis"/>
    <w:basedOn w:val="a0"/>
    <w:qFormat/>
    <w:rsid w:val="00E429DB"/>
    <w:rPr>
      <w:i/>
      <w:iCs/>
    </w:rPr>
  </w:style>
  <w:style w:type="character" w:customStyle="1" w:styleId="30">
    <w:name w:val="Заголовок 3 Знак"/>
    <w:basedOn w:val="a0"/>
    <w:link w:val="3"/>
    <w:semiHidden/>
    <w:rsid w:val="008C7E71"/>
    <w:rPr>
      <w:rFonts w:ascii="Cambria" w:hAnsi="Cambria"/>
      <w:b/>
      <w:bCs/>
      <w:sz w:val="26"/>
      <w:szCs w:val="26"/>
    </w:rPr>
  </w:style>
  <w:style w:type="character" w:customStyle="1" w:styleId="FontStyle18">
    <w:name w:val="Font Style18"/>
    <w:basedOn w:val="a0"/>
    <w:rsid w:val="001E6322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1">
    <w:name w:val="Style1"/>
    <w:basedOn w:val="a"/>
    <w:rsid w:val="001E6322"/>
    <w:pPr>
      <w:widowControl w:val="0"/>
      <w:suppressAutoHyphens w:val="0"/>
      <w:autoSpaceDE w:val="0"/>
      <w:autoSpaceDN w:val="0"/>
      <w:adjustRightInd w:val="0"/>
      <w:spacing w:line="418" w:lineRule="exact"/>
      <w:ind w:firstLine="1920"/>
      <w:jc w:val="left"/>
    </w:pPr>
    <w:rPr>
      <w:rFonts w:ascii="Georgia" w:eastAsia="Times New Roman" w:hAnsi="Georgia"/>
      <w:lang w:eastAsia="ru-RU"/>
    </w:rPr>
  </w:style>
  <w:style w:type="character" w:customStyle="1" w:styleId="FontStyle17">
    <w:name w:val="Font Style17"/>
    <w:basedOn w:val="a0"/>
    <w:rsid w:val="001E6322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rsid w:val="001E6322"/>
    <w:pPr>
      <w:widowControl w:val="0"/>
      <w:suppressAutoHyphens w:val="0"/>
      <w:autoSpaceDE w:val="0"/>
      <w:autoSpaceDN w:val="0"/>
      <w:adjustRightInd w:val="0"/>
      <w:jc w:val="left"/>
    </w:pPr>
    <w:rPr>
      <w:rFonts w:ascii="Georgia" w:eastAsia="Times New Roman" w:hAnsi="Georgia"/>
      <w:lang w:eastAsia="ru-RU"/>
    </w:rPr>
  </w:style>
  <w:style w:type="character" w:customStyle="1" w:styleId="FontStyle16">
    <w:name w:val="Font Style16"/>
    <w:basedOn w:val="a0"/>
    <w:rsid w:val="001E6322"/>
    <w:rPr>
      <w:rFonts w:ascii="Georgia" w:hAnsi="Georgia" w:cs="Georgia"/>
      <w:spacing w:val="-10"/>
      <w:sz w:val="22"/>
      <w:szCs w:val="22"/>
    </w:rPr>
  </w:style>
  <w:style w:type="paragraph" w:customStyle="1" w:styleId="Style8">
    <w:name w:val="Style8"/>
    <w:basedOn w:val="a"/>
    <w:rsid w:val="001E6322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1E6322"/>
    <w:pPr>
      <w:widowControl w:val="0"/>
      <w:suppressAutoHyphens w:val="0"/>
      <w:autoSpaceDE w:val="0"/>
      <w:autoSpaceDN w:val="0"/>
      <w:adjustRightInd w:val="0"/>
      <w:spacing w:line="326" w:lineRule="exact"/>
      <w:ind w:firstLine="384"/>
      <w:jc w:val="left"/>
    </w:pPr>
    <w:rPr>
      <w:rFonts w:ascii="Georgia" w:eastAsia="Times New Roman" w:hAnsi="Georgia"/>
      <w:lang w:eastAsia="ru-RU"/>
    </w:rPr>
  </w:style>
  <w:style w:type="paragraph" w:customStyle="1" w:styleId="Style11">
    <w:name w:val="Style11"/>
    <w:basedOn w:val="a"/>
    <w:rsid w:val="001E6322"/>
    <w:pPr>
      <w:widowControl w:val="0"/>
      <w:suppressAutoHyphens w:val="0"/>
      <w:autoSpaceDE w:val="0"/>
      <w:autoSpaceDN w:val="0"/>
      <w:adjustRightInd w:val="0"/>
      <w:spacing w:line="355" w:lineRule="exact"/>
      <w:jc w:val="left"/>
    </w:pPr>
    <w:rPr>
      <w:rFonts w:ascii="Microsoft Sans Serif" w:eastAsia="Times New Roman" w:hAnsi="Microsoft Sans Serif" w:cs="Microsoft Sans Serif"/>
      <w:lang w:eastAsia="ru-RU"/>
    </w:rPr>
  </w:style>
  <w:style w:type="character" w:customStyle="1" w:styleId="20">
    <w:name w:val="Заголовок 2 Знак"/>
    <w:basedOn w:val="a0"/>
    <w:link w:val="2"/>
    <w:rsid w:val="000D6F86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0D6F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0D6F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D6F86"/>
    <w:rPr>
      <w:b/>
      <w:bCs/>
      <w:sz w:val="22"/>
      <w:szCs w:val="22"/>
    </w:rPr>
  </w:style>
  <w:style w:type="character" w:customStyle="1" w:styleId="10">
    <w:name w:val="Заголовок 1 Знак"/>
    <w:link w:val="1"/>
    <w:rsid w:val="000D6F86"/>
    <w:rPr>
      <w:rFonts w:eastAsia="Calibri"/>
      <w:sz w:val="28"/>
      <w:lang w:eastAsia="ar-SA"/>
    </w:rPr>
  </w:style>
  <w:style w:type="paragraph" w:styleId="af1">
    <w:name w:val="Normal (Web)"/>
    <w:basedOn w:val="a"/>
    <w:rsid w:val="000D6F86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2">
    <w:name w:val="Strong"/>
    <w:qFormat/>
    <w:rsid w:val="000D6F86"/>
    <w:rPr>
      <w:b/>
      <w:bCs/>
    </w:rPr>
  </w:style>
  <w:style w:type="paragraph" w:customStyle="1" w:styleId="bkmisc">
    <w:name w:val="bk_misc"/>
    <w:basedOn w:val="a"/>
    <w:rsid w:val="000D6F86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D6F86"/>
  </w:style>
  <w:style w:type="character" w:styleId="af3">
    <w:name w:val="FollowedHyperlink"/>
    <w:rsid w:val="000D6F86"/>
    <w:rPr>
      <w:color w:val="800080"/>
      <w:u w:val="single"/>
    </w:rPr>
  </w:style>
  <w:style w:type="character" w:customStyle="1" w:styleId="Zag11">
    <w:name w:val="Zag_11"/>
    <w:rsid w:val="000D6F86"/>
  </w:style>
  <w:style w:type="paragraph" w:customStyle="1" w:styleId="Zag3">
    <w:name w:val="Zag_3"/>
    <w:basedOn w:val="a"/>
    <w:rsid w:val="000D6F86"/>
    <w:pPr>
      <w:widowControl w:val="0"/>
      <w:suppressAutoHyphens w:val="0"/>
      <w:autoSpaceDE w:val="0"/>
      <w:autoSpaceDN w:val="0"/>
      <w:adjustRightInd w:val="0"/>
      <w:spacing w:after="68" w:line="282" w:lineRule="exact"/>
    </w:pPr>
    <w:rPr>
      <w:rFonts w:eastAsia="Times New Roman"/>
      <w:i/>
      <w:iCs/>
      <w:color w:val="000000"/>
      <w:lang w:val="en-US" w:eastAsia="ru-RU"/>
    </w:rPr>
  </w:style>
  <w:style w:type="paragraph" w:customStyle="1" w:styleId="Zag2">
    <w:name w:val="Zag_2"/>
    <w:basedOn w:val="a"/>
    <w:rsid w:val="000D6F86"/>
    <w:pPr>
      <w:widowControl w:val="0"/>
      <w:suppressAutoHyphens w:val="0"/>
      <w:autoSpaceDE w:val="0"/>
      <w:autoSpaceDN w:val="0"/>
      <w:adjustRightInd w:val="0"/>
      <w:spacing w:after="129" w:line="291" w:lineRule="exact"/>
    </w:pPr>
    <w:rPr>
      <w:rFonts w:eastAsia="Times New Roman"/>
      <w:b/>
      <w:bCs/>
      <w:color w:val="000000"/>
      <w:lang w:val="en-US" w:eastAsia="ru-RU"/>
    </w:rPr>
  </w:style>
  <w:style w:type="paragraph" w:customStyle="1" w:styleId="af4">
    <w:name w:val="Знак"/>
    <w:basedOn w:val="a"/>
    <w:rsid w:val="000D6F86"/>
    <w:pPr>
      <w:suppressAutoHyphens w:val="0"/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rsid w:val="000D6F86"/>
    <w:pPr>
      <w:suppressAutoHyphens w:val="0"/>
      <w:spacing w:line="360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0D6F86"/>
    <w:rPr>
      <w:sz w:val="28"/>
      <w:szCs w:val="24"/>
    </w:rPr>
  </w:style>
  <w:style w:type="paragraph" w:styleId="31">
    <w:name w:val="Body Text Indent 3"/>
    <w:basedOn w:val="a"/>
    <w:link w:val="32"/>
    <w:rsid w:val="000D6F86"/>
    <w:pPr>
      <w:suppressAutoHyphens w:val="0"/>
      <w:spacing w:line="360" w:lineRule="auto"/>
      <w:ind w:left="709" w:firstLine="709"/>
      <w:jc w:val="both"/>
    </w:pPr>
    <w:rPr>
      <w:rFonts w:eastAsia="Times New Roman"/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6F86"/>
    <w:rPr>
      <w:sz w:val="28"/>
      <w:szCs w:val="24"/>
    </w:rPr>
  </w:style>
  <w:style w:type="paragraph" w:styleId="af7">
    <w:name w:val="footer"/>
    <w:basedOn w:val="a"/>
    <w:link w:val="af8"/>
    <w:rsid w:val="000D6F86"/>
    <w:pPr>
      <w:tabs>
        <w:tab w:val="center" w:pos="4677"/>
        <w:tab w:val="right" w:pos="9355"/>
      </w:tabs>
      <w:suppressAutoHyphens w:val="0"/>
      <w:jc w:val="left"/>
    </w:pPr>
    <w:rPr>
      <w:rFonts w:eastAsia="Times New Roman"/>
      <w:lang w:eastAsia="ru-RU"/>
    </w:rPr>
  </w:style>
  <w:style w:type="character" w:customStyle="1" w:styleId="af8">
    <w:name w:val="Нижний колонтитул Знак"/>
    <w:basedOn w:val="a0"/>
    <w:link w:val="af7"/>
    <w:rsid w:val="000D6F86"/>
    <w:rPr>
      <w:sz w:val="24"/>
      <w:szCs w:val="24"/>
    </w:rPr>
  </w:style>
  <w:style w:type="character" w:styleId="af9">
    <w:name w:val="page number"/>
    <w:basedOn w:val="a0"/>
    <w:rsid w:val="000D6F86"/>
  </w:style>
  <w:style w:type="paragraph" w:customStyle="1" w:styleId="Style17">
    <w:name w:val="Style17"/>
    <w:basedOn w:val="a"/>
    <w:rsid w:val="000D6F86"/>
    <w:pPr>
      <w:widowControl w:val="0"/>
      <w:suppressAutoHyphens w:val="0"/>
      <w:autoSpaceDE w:val="0"/>
      <w:autoSpaceDN w:val="0"/>
      <w:adjustRightInd w:val="0"/>
      <w:spacing w:line="235" w:lineRule="exact"/>
      <w:jc w:val="left"/>
    </w:pPr>
    <w:rPr>
      <w:rFonts w:eastAsia="Times New Roman"/>
      <w:lang w:eastAsia="ru-RU"/>
    </w:rPr>
  </w:style>
  <w:style w:type="paragraph" w:customStyle="1" w:styleId="Style18">
    <w:name w:val="Style18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eastAsia="Times New Roman"/>
      <w:lang w:eastAsia="ru-RU"/>
    </w:rPr>
  </w:style>
  <w:style w:type="paragraph" w:customStyle="1" w:styleId="Style24">
    <w:name w:val="Style24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rsid w:val="000D6F86"/>
    <w:pPr>
      <w:widowControl w:val="0"/>
      <w:suppressAutoHyphens w:val="0"/>
      <w:autoSpaceDE w:val="0"/>
      <w:autoSpaceDN w:val="0"/>
      <w:adjustRightInd w:val="0"/>
      <w:spacing w:line="224" w:lineRule="exact"/>
      <w:jc w:val="both"/>
    </w:pPr>
    <w:rPr>
      <w:rFonts w:eastAsia="Times New Roman"/>
      <w:lang w:eastAsia="ru-RU"/>
    </w:rPr>
  </w:style>
  <w:style w:type="paragraph" w:customStyle="1" w:styleId="Style30">
    <w:name w:val="Style30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31">
    <w:name w:val="Style31"/>
    <w:basedOn w:val="a"/>
    <w:rsid w:val="000D6F86"/>
    <w:pPr>
      <w:widowControl w:val="0"/>
      <w:suppressAutoHyphens w:val="0"/>
      <w:autoSpaceDE w:val="0"/>
      <w:autoSpaceDN w:val="0"/>
      <w:adjustRightInd w:val="0"/>
      <w:spacing w:line="293" w:lineRule="exact"/>
      <w:jc w:val="left"/>
    </w:pPr>
    <w:rPr>
      <w:rFonts w:eastAsia="Times New Roman"/>
      <w:lang w:eastAsia="ru-RU"/>
    </w:rPr>
  </w:style>
  <w:style w:type="character" w:customStyle="1" w:styleId="FontStyle38">
    <w:name w:val="Font Style38"/>
    <w:rsid w:val="000D6F8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0D6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0D6F86"/>
    <w:rPr>
      <w:rFonts w:ascii="Microsoft Sans Serif" w:hAnsi="Microsoft Sans Serif" w:cs="Microsoft Sans Serif"/>
      <w:sz w:val="16"/>
      <w:szCs w:val="16"/>
    </w:rPr>
  </w:style>
  <w:style w:type="paragraph" w:customStyle="1" w:styleId="Style2">
    <w:name w:val="Style2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jc w:val="left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0D6F86"/>
    <w:pPr>
      <w:widowControl w:val="0"/>
      <w:suppressAutoHyphens w:val="0"/>
      <w:autoSpaceDE w:val="0"/>
      <w:autoSpaceDN w:val="0"/>
      <w:adjustRightInd w:val="0"/>
      <w:spacing w:line="374" w:lineRule="exact"/>
      <w:jc w:val="left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0D6F86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0D6F86"/>
    <w:pPr>
      <w:widowControl w:val="0"/>
      <w:suppressAutoHyphens w:val="0"/>
      <w:autoSpaceDE w:val="0"/>
      <w:autoSpaceDN w:val="0"/>
      <w:adjustRightInd w:val="0"/>
      <w:spacing w:line="240" w:lineRule="exact"/>
      <w:jc w:val="left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eastAsia="Times New Roman"/>
      <w:lang w:eastAsia="ru-RU"/>
    </w:rPr>
  </w:style>
  <w:style w:type="paragraph" w:customStyle="1" w:styleId="Style12">
    <w:name w:val="Style12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jc w:val="left"/>
    </w:pPr>
    <w:rPr>
      <w:rFonts w:eastAsia="Times New Roman"/>
      <w:lang w:eastAsia="ru-RU"/>
    </w:rPr>
  </w:style>
  <w:style w:type="paragraph" w:customStyle="1" w:styleId="Style13">
    <w:name w:val="Style13"/>
    <w:basedOn w:val="a"/>
    <w:rsid w:val="000D6F86"/>
    <w:pPr>
      <w:widowControl w:val="0"/>
      <w:suppressAutoHyphens w:val="0"/>
      <w:autoSpaceDE w:val="0"/>
      <w:autoSpaceDN w:val="0"/>
      <w:adjustRightInd w:val="0"/>
      <w:spacing w:line="235" w:lineRule="exact"/>
      <w:ind w:firstLine="398"/>
      <w:jc w:val="both"/>
    </w:pPr>
    <w:rPr>
      <w:rFonts w:eastAsia="Times New Roman"/>
      <w:lang w:eastAsia="ru-RU"/>
    </w:rPr>
  </w:style>
  <w:style w:type="paragraph" w:customStyle="1" w:styleId="Style15">
    <w:name w:val="Style15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jc w:val="left"/>
    </w:pPr>
    <w:rPr>
      <w:rFonts w:eastAsia="Times New Roman"/>
      <w:lang w:eastAsia="ru-RU"/>
    </w:rPr>
  </w:style>
  <w:style w:type="paragraph" w:customStyle="1" w:styleId="Style16">
    <w:name w:val="Style16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jc w:val="left"/>
    </w:pPr>
    <w:rPr>
      <w:rFonts w:eastAsia="Times New Roman"/>
      <w:lang w:eastAsia="ru-RU"/>
    </w:rPr>
  </w:style>
  <w:style w:type="paragraph" w:customStyle="1" w:styleId="Style19">
    <w:name w:val="Style19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0">
    <w:name w:val="Style20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1">
    <w:name w:val="Style21"/>
    <w:basedOn w:val="a"/>
    <w:rsid w:val="000D6F86"/>
    <w:pPr>
      <w:widowControl w:val="0"/>
      <w:suppressAutoHyphens w:val="0"/>
      <w:autoSpaceDE w:val="0"/>
      <w:autoSpaceDN w:val="0"/>
      <w:adjustRightInd w:val="0"/>
      <w:spacing w:line="319" w:lineRule="exact"/>
      <w:jc w:val="left"/>
    </w:pPr>
    <w:rPr>
      <w:rFonts w:eastAsia="Times New Roman"/>
      <w:lang w:eastAsia="ru-RU"/>
    </w:rPr>
  </w:style>
  <w:style w:type="paragraph" w:customStyle="1" w:styleId="Style22">
    <w:name w:val="Style22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eastAsia="Times New Roman"/>
      <w:lang w:eastAsia="ru-RU"/>
    </w:rPr>
  </w:style>
  <w:style w:type="paragraph" w:customStyle="1" w:styleId="Style23">
    <w:name w:val="Style23"/>
    <w:basedOn w:val="a"/>
    <w:rsid w:val="000D6F86"/>
    <w:pPr>
      <w:widowControl w:val="0"/>
      <w:suppressAutoHyphens w:val="0"/>
      <w:autoSpaceDE w:val="0"/>
      <w:autoSpaceDN w:val="0"/>
      <w:adjustRightInd w:val="0"/>
      <w:spacing w:line="226" w:lineRule="exact"/>
    </w:pPr>
    <w:rPr>
      <w:rFonts w:eastAsia="Times New Roman"/>
      <w:lang w:eastAsia="ru-RU"/>
    </w:rPr>
  </w:style>
  <w:style w:type="paragraph" w:customStyle="1" w:styleId="Style25">
    <w:name w:val="Style25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ind w:firstLine="360"/>
      <w:jc w:val="left"/>
    </w:pPr>
    <w:rPr>
      <w:rFonts w:eastAsia="Times New Roman"/>
      <w:lang w:eastAsia="ru-RU"/>
    </w:rPr>
  </w:style>
  <w:style w:type="paragraph" w:customStyle="1" w:styleId="Style28">
    <w:name w:val="Style28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9">
    <w:name w:val="Style29"/>
    <w:basedOn w:val="a"/>
    <w:rsid w:val="000D6F86"/>
    <w:pPr>
      <w:widowControl w:val="0"/>
      <w:suppressAutoHyphens w:val="0"/>
      <w:autoSpaceDE w:val="0"/>
      <w:autoSpaceDN w:val="0"/>
      <w:adjustRightInd w:val="0"/>
      <w:spacing w:line="222" w:lineRule="exact"/>
      <w:jc w:val="left"/>
    </w:pPr>
    <w:rPr>
      <w:rFonts w:eastAsia="Times New Roman"/>
      <w:lang w:eastAsia="ru-RU"/>
    </w:rPr>
  </w:style>
  <w:style w:type="paragraph" w:customStyle="1" w:styleId="Style32">
    <w:name w:val="Style32"/>
    <w:basedOn w:val="a"/>
    <w:rsid w:val="000D6F86"/>
    <w:pPr>
      <w:widowControl w:val="0"/>
      <w:suppressAutoHyphens w:val="0"/>
      <w:autoSpaceDE w:val="0"/>
      <w:autoSpaceDN w:val="0"/>
      <w:adjustRightInd w:val="0"/>
      <w:spacing w:line="224" w:lineRule="exact"/>
      <w:ind w:hanging="590"/>
      <w:jc w:val="left"/>
    </w:pPr>
    <w:rPr>
      <w:rFonts w:eastAsia="Times New Roman"/>
      <w:lang w:eastAsia="ru-RU"/>
    </w:rPr>
  </w:style>
  <w:style w:type="paragraph" w:customStyle="1" w:styleId="Style33">
    <w:name w:val="Style33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35">
    <w:name w:val="Style35"/>
    <w:basedOn w:val="a"/>
    <w:rsid w:val="000D6F86"/>
    <w:pPr>
      <w:widowControl w:val="0"/>
      <w:suppressAutoHyphens w:val="0"/>
      <w:autoSpaceDE w:val="0"/>
      <w:autoSpaceDN w:val="0"/>
      <w:adjustRightInd w:val="0"/>
      <w:spacing w:line="224" w:lineRule="exact"/>
      <w:jc w:val="left"/>
    </w:pPr>
    <w:rPr>
      <w:rFonts w:eastAsia="Times New Roman"/>
      <w:lang w:eastAsia="ru-RU"/>
    </w:rPr>
  </w:style>
  <w:style w:type="character" w:customStyle="1" w:styleId="FontStyle37">
    <w:name w:val="Font Style37"/>
    <w:rsid w:val="000D6F8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0D6F86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rsid w:val="000D6F86"/>
    <w:rPr>
      <w:rFonts w:ascii="Sylfaen" w:hAnsi="Sylfaen" w:cs="Sylfaen"/>
      <w:sz w:val="32"/>
      <w:szCs w:val="32"/>
    </w:rPr>
  </w:style>
  <w:style w:type="character" w:customStyle="1" w:styleId="FontStyle42">
    <w:name w:val="Font Style42"/>
    <w:rsid w:val="000D6F86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rsid w:val="000D6F86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rsid w:val="000D6F86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0D6F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0D6F86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0D6F86"/>
    <w:rPr>
      <w:rFonts w:ascii="Sylfaen" w:hAnsi="Sylfaen" w:cs="Sylfaen"/>
      <w:spacing w:val="20"/>
      <w:sz w:val="18"/>
      <w:szCs w:val="18"/>
    </w:rPr>
  </w:style>
  <w:style w:type="paragraph" w:styleId="afa">
    <w:name w:val="header"/>
    <w:basedOn w:val="a"/>
    <w:link w:val="afb"/>
    <w:rsid w:val="000D6F86"/>
    <w:pPr>
      <w:tabs>
        <w:tab w:val="center" w:pos="4677"/>
        <w:tab w:val="right" w:pos="9355"/>
      </w:tabs>
      <w:suppressAutoHyphens w:val="0"/>
      <w:jc w:val="left"/>
    </w:pPr>
    <w:rPr>
      <w:rFonts w:eastAsia="Times New Roman"/>
      <w:lang w:eastAsia="ru-RU"/>
    </w:rPr>
  </w:style>
  <w:style w:type="character" w:customStyle="1" w:styleId="afb">
    <w:name w:val="Верхний колонтитул Знак"/>
    <w:basedOn w:val="a0"/>
    <w:link w:val="afa"/>
    <w:rsid w:val="000D6F86"/>
    <w:rPr>
      <w:sz w:val="24"/>
      <w:szCs w:val="24"/>
    </w:rPr>
  </w:style>
  <w:style w:type="character" w:customStyle="1" w:styleId="FontStyle35">
    <w:name w:val="Font Style35"/>
    <w:rsid w:val="000D6F86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0D6F86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0D6F86"/>
    <w:pPr>
      <w:suppressAutoHyphens w:val="0"/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D6F86"/>
    <w:rPr>
      <w:sz w:val="16"/>
      <w:szCs w:val="16"/>
    </w:rPr>
  </w:style>
  <w:style w:type="character" w:customStyle="1" w:styleId="FontStyle56">
    <w:name w:val="Font Style56"/>
    <w:rsid w:val="000D6F86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rsid w:val="000D6F86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0D6F86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0D6F86"/>
    <w:pPr>
      <w:widowControl w:val="0"/>
      <w:suppressAutoHyphens w:val="0"/>
      <w:autoSpaceDE w:val="0"/>
      <w:autoSpaceDN w:val="0"/>
      <w:adjustRightInd w:val="0"/>
      <w:spacing w:line="221" w:lineRule="exact"/>
      <w:jc w:val="right"/>
    </w:pPr>
    <w:rPr>
      <w:rFonts w:ascii="Sylfaen" w:eastAsia="Times New Roman" w:hAnsi="Sylfaen"/>
      <w:lang w:eastAsia="ru-RU"/>
    </w:rPr>
  </w:style>
  <w:style w:type="character" w:customStyle="1" w:styleId="FontStyle51">
    <w:name w:val="Font Style51"/>
    <w:rsid w:val="000D6F86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rsid w:val="000D6F86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rsid w:val="000D6F86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0D6F86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0D6F86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0D6F86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0D6F8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0D6F86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0D6F86"/>
    <w:rPr>
      <w:rFonts w:ascii="Arial" w:hAnsi="Arial" w:cs="Arial"/>
      <w:sz w:val="16"/>
      <w:szCs w:val="16"/>
    </w:rPr>
  </w:style>
  <w:style w:type="paragraph" w:customStyle="1" w:styleId="Standard">
    <w:name w:val="Standard"/>
    <w:rsid w:val="000D6F86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</w:rPr>
  </w:style>
  <w:style w:type="character" w:customStyle="1" w:styleId="ac">
    <w:name w:val="Основной текст Знак"/>
    <w:link w:val="ab"/>
    <w:locked/>
    <w:rsid w:val="000D6F86"/>
    <w:rPr>
      <w:b/>
      <w:sz w:val="28"/>
      <w:u w:val="single"/>
      <w:lang w:eastAsia="ar-SA"/>
    </w:rPr>
  </w:style>
  <w:style w:type="character" w:customStyle="1" w:styleId="FontStyle63">
    <w:name w:val="Font Style63"/>
    <w:rsid w:val="000D6F8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0D6F86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0D6F86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ascii="Century Schoolbook" w:eastAsia="Times New Roman" w:hAnsi="Century Schoolbook"/>
      <w:lang w:eastAsia="ru-RU"/>
    </w:rPr>
  </w:style>
  <w:style w:type="paragraph" w:customStyle="1" w:styleId="Style45">
    <w:name w:val="Style45"/>
    <w:basedOn w:val="a"/>
    <w:rsid w:val="000D6F86"/>
    <w:pPr>
      <w:widowControl w:val="0"/>
      <w:suppressAutoHyphens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eastAsia="Times New Roman" w:hAnsi="Century Schoolbook"/>
      <w:lang w:eastAsia="ru-RU"/>
    </w:rPr>
  </w:style>
  <w:style w:type="character" w:customStyle="1" w:styleId="FontStyle58">
    <w:name w:val="Font Style58"/>
    <w:rsid w:val="000D6F86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0D6F86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0D6F86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ascii="Century Schoolbook" w:eastAsia="Times New Roman" w:hAnsi="Century Schoolbook"/>
      <w:lang w:eastAsia="ru-RU"/>
    </w:rPr>
  </w:style>
  <w:style w:type="paragraph" w:customStyle="1" w:styleId="Style44">
    <w:name w:val="Style44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ascii="Century Schoolbook" w:eastAsia="Times New Roman" w:hAnsi="Century Schoolbook"/>
      <w:lang w:eastAsia="ru-RU"/>
    </w:rPr>
  </w:style>
  <w:style w:type="character" w:customStyle="1" w:styleId="FontStyle64">
    <w:name w:val="Font Style64"/>
    <w:rsid w:val="000D6F8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0D6F86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0D6F86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0D6F86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0D6F86"/>
    <w:pPr>
      <w:widowControl w:val="0"/>
      <w:suppressAutoHyphens w:val="0"/>
      <w:autoSpaceDE w:val="0"/>
      <w:autoSpaceDN w:val="0"/>
      <w:adjustRightInd w:val="0"/>
      <w:jc w:val="left"/>
    </w:pPr>
    <w:rPr>
      <w:rFonts w:ascii="Century Schoolbook" w:eastAsia="Times New Roman" w:hAnsi="Century Schoolbook"/>
      <w:lang w:eastAsia="ru-RU"/>
    </w:rPr>
  </w:style>
  <w:style w:type="character" w:customStyle="1" w:styleId="FontStyle70">
    <w:name w:val="Font Style70"/>
    <w:rsid w:val="000D6F86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0D6F86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0D6F86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0D6F86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DDE"/>
    <w:pPr>
      <w:suppressAutoHyphens/>
      <w:jc w:val="center"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2F4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7DDE"/>
    <w:pPr>
      <w:widowControl w:val="0"/>
      <w:spacing w:after="200" w:line="276" w:lineRule="auto"/>
      <w:ind w:left="720"/>
      <w:jc w:val="left"/>
    </w:pPr>
    <w:rPr>
      <w:rFonts w:ascii="Calibri" w:hAnsi="Calibri"/>
      <w:kern w:val="1"/>
      <w:sz w:val="22"/>
      <w:szCs w:val="22"/>
    </w:rPr>
  </w:style>
  <w:style w:type="character" w:customStyle="1" w:styleId="FontStyle49">
    <w:name w:val="Font Style49"/>
    <w:rsid w:val="00717DD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717DDE"/>
    <w:pPr>
      <w:widowControl w:val="0"/>
      <w:suppressAutoHyphens w:val="0"/>
      <w:autoSpaceDE w:val="0"/>
      <w:autoSpaceDN w:val="0"/>
      <w:adjustRightInd w:val="0"/>
      <w:spacing w:line="283" w:lineRule="exact"/>
      <w:ind w:hanging="1037"/>
      <w:jc w:val="left"/>
    </w:pPr>
    <w:rPr>
      <w:rFonts w:eastAsia="Times New Roman"/>
      <w:lang w:eastAsia="ru-RU"/>
    </w:rPr>
  </w:style>
  <w:style w:type="character" w:styleId="a4">
    <w:name w:val="footnote reference"/>
    <w:semiHidden/>
    <w:rsid w:val="001E75F1"/>
    <w:rPr>
      <w:vertAlign w:val="superscript"/>
    </w:rPr>
  </w:style>
  <w:style w:type="paragraph" w:styleId="a5">
    <w:name w:val="endnote text"/>
    <w:basedOn w:val="a"/>
    <w:semiHidden/>
    <w:rsid w:val="001E75F1"/>
    <w:rPr>
      <w:sz w:val="20"/>
      <w:szCs w:val="20"/>
    </w:rPr>
  </w:style>
  <w:style w:type="paragraph" w:styleId="a6">
    <w:name w:val="footnote text"/>
    <w:basedOn w:val="a"/>
    <w:semiHidden/>
    <w:rsid w:val="001E75F1"/>
    <w:rPr>
      <w:sz w:val="20"/>
      <w:szCs w:val="20"/>
    </w:rPr>
  </w:style>
  <w:style w:type="character" w:styleId="a7">
    <w:name w:val="endnote reference"/>
    <w:semiHidden/>
    <w:rsid w:val="001E75F1"/>
    <w:rPr>
      <w:vertAlign w:val="superscript"/>
    </w:rPr>
  </w:style>
  <w:style w:type="paragraph" w:customStyle="1" w:styleId="Style14">
    <w:name w:val="Style14"/>
    <w:basedOn w:val="a"/>
    <w:rsid w:val="001E75F1"/>
    <w:pPr>
      <w:widowControl w:val="0"/>
      <w:suppressAutoHyphens w:val="0"/>
      <w:autoSpaceDE w:val="0"/>
      <w:spacing w:line="322" w:lineRule="exact"/>
    </w:pPr>
    <w:rPr>
      <w:rFonts w:eastAsia="Times New Roman"/>
    </w:rPr>
  </w:style>
  <w:style w:type="paragraph" w:styleId="a8">
    <w:name w:val="No Spacing"/>
    <w:qFormat/>
    <w:rsid w:val="009742F4"/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A71E17"/>
    <w:pPr>
      <w:widowControl w:val="0"/>
      <w:suppressLineNumbers/>
      <w:jc w:val="left"/>
    </w:pPr>
    <w:rPr>
      <w:rFonts w:ascii="Arial" w:eastAsia="Arial Unicode MS" w:hAnsi="Arial"/>
      <w:kern w:val="1"/>
      <w:sz w:val="20"/>
    </w:rPr>
  </w:style>
  <w:style w:type="table" w:styleId="aa">
    <w:name w:val="Table Grid"/>
    <w:basedOn w:val="a1"/>
    <w:rsid w:val="00B30619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rsid w:val="00B62ADD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B62ADD"/>
    <w:pPr>
      <w:widowControl w:val="0"/>
      <w:suppressAutoHyphens w:val="0"/>
      <w:autoSpaceDE w:val="0"/>
      <w:autoSpaceDN w:val="0"/>
      <w:adjustRightInd w:val="0"/>
      <w:spacing w:line="274" w:lineRule="exact"/>
      <w:ind w:hanging="346"/>
      <w:jc w:val="left"/>
    </w:pPr>
    <w:rPr>
      <w:rFonts w:eastAsia="Times New Roman"/>
      <w:lang w:eastAsia="ru-RU"/>
    </w:rPr>
  </w:style>
  <w:style w:type="paragraph" w:styleId="ab">
    <w:name w:val="Body Text"/>
    <w:basedOn w:val="a"/>
    <w:rsid w:val="00DC41ED"/>
    <w:pPr>
      <w:jc w:val="left"/>
    </w:pPr>
    <w:rPr>
      <w:rFonts w:eastAsia="Times New Roman"/>
      <w:b/>
      <w:sz w:val="28"/>
      <w:szCs w:val="20"/>
      <w:u w:val="single"/>
    </w:rPr>
  </w:style>
  <w:style w:type="paragraph" w:customStyle="1" w:styleId="21">
    <w:name w:val="Основной текст 21"/>
    <w:basedOn w:val="a"/>
    <w:rsid w:val="00D409E8"/>
    <w:pPr>
      <w:jc w:val="both"/>
    </w:pPr>
    <w:rPr>
      <w:rFonts w:eastAsia="Times New Roman"/>
      <w:b/>
      <w:sz w:val="28"/>
      <w:szCs w:val="20"/>
    </w:rPr>
  </w:style>
  <w:style w:type="paragraph" w:customStyle="1" w:styleId="11">
    <w:name w:val="Без интервала1"/>
    <w:link w:val="NoSpacingChar"/>
    <w:rsid w:val="00D409E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D409E8"/>
    <w:rPr>
      <w:rFonts w:ascii="Calibri" w:hAnsi="Calibri"/>
      <w:sz w:val="22"/>
      <w:szCs w:val="22"/>
      <w:lang w:val="ru-RU" w:eastAsia="en-US" w:bidi="ar-SA"/>
    </w:rPr>
  </w:style>
  <w:style w:type="character" w:styleId="ad">
    <w:name w:val="Hyperlink"/>
    <w:rsid w:val="0000275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9957C9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rsid w:val="008E5B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E5BC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F9476-B378-4ABC-B14D-D5D54696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69</Pages>
  <Words>14864</Words>
  <Characters>104756</Characters>
  <Application>Microsoft Office Word</Application>
  <DocSecurity>0</DocSecurity>
  <Lines>872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Федотова Елена Олеговна</cp:lastModifiedBy>
  <cp:revision>67</cp:revision>
  <cp:lastPrinted>2015-12-15T10:30:00Z</cp:lastPrinted>
  <dcterms:created xsi:type="dcterms:W3CDTF">2014-07-02T12:59:00Z</dcterms:created>
  <dcterms:modified xsi:type="dcterms:W3CDTF">2015-12-15T10:30:00Z</dcterms:modified>
</cp:coreProperties>
</file>