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5" w:rsidRPr="00C64C97" w:rsidRDefault="00A32CD7" w:rsidP="00C64C97">
      <w:pPr>
        <w:autoSpaceDE w:val="0"/>
        <w:autoSpaceDN w:val="0"/>
        <w:adjustRightInd w:val="0"/>
        <w:ind w:left="-851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Рисуем на асфальте</w:t>
      </w:r>
      <w:bookmarkStart w:id="0" w:name="_GoBack"/>
      <w:bookmarkEnd w:id="0"/>
    </w:p>
    <w:p w:rsidR="00694765" w:rsidRPr="00BA6C00" w:rsidRDefault="00694765" w:rsidP="006947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4765" w:rsidRDefault="00C64C97" w:rsidP="0055647E">
      <w:pPr>
        <w:autoSpaceDE w:val="0"/>
        <w:autoSpaceDN w:val="0"/>
        <w:adjustRightInd w:val="0"/>
        <w:ind w:left="-851" w:firstLine="567"/>
        <w:rPr>
          <w:color w:val="000000"/>
        </w:rPr>
      </w:pPr>
      <w:r w:rsidRPr="00C64C97">
        <w:rPr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45720</wp:posOffset>
            </wp:positionV>
            <wp:extent cx="2400300" cy="2400300"/>
            <wp:effectExtent l="19050" t="0" r="0" b="0"/>
            <wp:wrapTight wrapText="bothSides">
              <wp:wrapPolygon edited="0">
                <wp:start x="-171" y="0"/>
                <wp:lineTo x="-171" y="21429"/>
                <wp:lineTo x="21600" y="21429"/>
                <wp:lineTo x="21600" y="0"/>
                <wp:lineTo x="-171" y="0"/>
              </wp:wrapPolygon>
            </wp:wrapTight>
            <wp:docPr id="1" name="Рисунок 1" descr="C:\Users\Ива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765" w:rsidRPr="00BA6C00">
        <w:rPr>
          <w:color w:val="000000"/>
        </w:rPr>
        <w:t>"Это правда, ну чего же тут скрывать, дети любят, очень любят рисовать на бумаге, на асфальте, на стене..." Кто же из нас не рисовал в детстве мелом на асфальте? Такие удивительные следы появлялись на серой неровной поверхности. И так волшебно исчезал мелок, оставляя в руке лишь маленький цветной "огрызок". И асфальт расцветал удивительными красками, и желтое солнце светило неровными лучами, а в синем небе парил воздушный шар с какими-то непонятными существами на борту...</w:t>
      </w:r>
    </w:p>
    <w:p w:rsidR="00694765" w:rsidRPr="00BA6C00" w:rsidRDefault="00694765" w:rsidP="0055647E">
      <w:pPr>
        <w:autoSpaceDE w:val="0"/>
        <w:autoSpaceDN w:val="0"/>
        <w:adjustRightInd w:val="0"/>
        <w:ind w:left="-851" w:firstLine="567"/>
        <w:rPr>
          <w:color w:val="000000"/>
        </w:rPr>
      </w:pPr>
    </w:p>
    <w:p w:rsidR="00694765" w:rsidRDefault="00694765" w:rsidP="0055647E">
      <w:pPr>
        <w:autoSpaceDE w:val="0"/>
        <w:autoSpaceDN w:val="0"/>
        <w:adjustRightInd w:val="0"/>
        <w:ind w:left="-851" w:firstLine="567"/>
        <w:rPr>
          <w:color w:val="000000"/>
        </w:rPr>
      </w:pPr>
      <w:r w:rsidRPr="00BA6C00">
        <w:rPr>
          <w:color w:val="000000"/>
        </w:rPr>
        <w:t>Рисование на асфальте - это не только веселое занятие во время прогулки. Это и творчество, и познание малышом окружающего мира. Ведь рисовать асфальтными мелками это совсем не то же самое, что водить по бумаге карандашом или кисточкой. Здесь совсем другие ощущения. А ведь для малышей дошкольников творчество - это не столько результат, сколько процесс. И не так важно на самом деле, какой рисунок, в конце концов, появится на асфальте. Важен сам процесс рисования, и он доставляет ребятишкам огромное удовольствие.</w:t>
      </w:r>
    </w:p>
    <w:p w:rsidR="00694765" w:rsidRPr="00BA6C00" w:rsidRDefault="00694765" w:rsidP="00694765">
      <w:pPr>
        <w:autoSpaceDE w:val="0"/>
        <w:autoSpaceDN w:val="0"/>
        <w:adjustRightInd w:val="0"/>
        <w:rPr>
          <w:color w:val="000000"/>
        </w:rPr>
      </w:pPr>
    </w:p>
    <w:p w:rsidR="00694765" w:rsidRDefault="00694765" w:rsidP="0055647E">
      <w:pPr>
        <w:autoSpaceDE w:val="0"/>
        <w:autoSpaceDN w:val="0"/>
        <w:adjustRightInd w:val="0"/>
        <w:ind w:left="-851" w:firstLine="567"/>
        <w:rPr>
          <w:color w:val="000000"/>
        </w:rPr>
      </w:pPr>
      <w:r w:rsidRPr="00BA6C00">
        <w:rPr>
          <w:color w:val="000000"/>
        </w:rPr>
        <w:t xml:space="preserve">Итак, захватите на прогулку коробочку с асфальтными мелками. Чем младше ребенок, тем толще и длиннее должны быть мелки. Малышу будет удобно сжимать толстый мелок в кулачке, и он не поранит ручку об асфальт. А детишкам постарше будет удобнее рисовать маленькими мелками. Понятно, что чем больше цветов будет в вашем наборе, тем лучше. Итак, что же рисовать? Что угодно. Пусть решает малыш, а вы поддержите его идеи. </w:t>
      </w:r>
      <w:r w:rsidRPr="00A32CD7">
        <w:rPr>
          <w:color w:val="000000"/>
          <w:u w:val="single"/>
        </w:rPr>
        <w:t>Ребятишки любят, когда мама не просто стоит в стороне и наблюдает, а принимает в рисовании непосредственное участие.</w:t>
      </w:r>
      <w:r w:rsidRPr="00BA6C00">
        <w:rPr>
          <w:color w:val="000000"/>
        </w:rPr>
        <w:t xml:space="preserve"> Нарисуйте цветы, бабочек и божьих коровок или гоночные автомобили, или динозавров - одним словом то, что наиболее привлекательно для ребенка в данный момент. Самые маленькие художники любят дорисовывать мамины рисунки. Мама рисует тучку, а малыш дождик. Мама изображает ежика, а кроха - иголки у него на спинке. Нарисуйте разные геометрические фигурки и предложите ребенку дорисовать их так, что бы они превратились во что-то узнаваемое. На что похож круг? Это может быть и яблоко, и воздушный шарик, и солнышко, и цыпленок. А во что превратится квадрат? В сумку, телевизор, робота. Предложите крохе обвести мелом формочки для песка, листья разных деревьев. Так у вас получатся красивые силуэты. Их можно закрасить, а, еще лучше, заштриховать. Отличное упражнение для развития мелкой</w:t>
      </w:r>
      <w:r w:rsidR="0055647E">
        <w:rPr>
          <w:color w:val="000000"/>
        </w:rPr>
        <w:t xml:space="preserve"> </w:t>
      </w:r>
      <w:r w:rsidRPr="00BA6C00">
        <w:rPr>
          <w:color w:val="000000"/>
        </w:rPr>
        <w:t>моторики!</w:t>
      </w:r>
    </w:p>
    <w:p w:rsidR="00694765" w:rsidRPr="00BA6C00" w:rsidRDefault="00694765" w:rsidP="00694765">
      <w:pPr>
        <w:autoSpaceDE w:val="0"/>
        <w:autoSpaceDN w:val="0"/>
        <w:adjustRightInd w:val="0"/>
        <w:rPr>
          <w:color w:val="000000"/>
        </w:rPr>
      </w:pPr>
    </w:p>
    <w:p w:rsidR="00694765" w:rsidRPr="00BA6C00" w:rsidRDefault="00694765" w:rsidP="0055647E">
      <w:pPr>
        <w:ind w:left="-851" w:firstLine="567"/>
        <w:rPr>
          <w:color w:val="000000"/>
        </w:rPr>
      </w:pPr>
      <w:r w:rsidRPr="00BA6C00">
        <w:rPr>
          <w:color w:val="000000"/>
        </w:rPr>
        <w:t>Если рядом оказалась лужа, вас ждет увлекательная творческая игра. Пусть малыш обмакнет мелок в воду и рисует на асфальте мокрым мелом. Он получит совершенно другие ощущения и результат. А еще можно порисовать мелом на камнях, осколках керамической плитки, на деревянном заборе или коре дерева. Не стоит волноваться об оставленных следах. Первый же дождь полностью смоет все ваши художества. А еще интересно рисовать с продолжением. Если вы создавали свой асфальтный шедевр в укромном уголке двора, где его не сотрут ногами прохожие, и если ночью не было дождя, рисунок можно дорисовать на следующий день. А, может, к вам присоединятся и другие юные художники. Тогда рисунок станет еще замечательнее.</w:t>
      </w:r>
    </w:p>
    <w:p w:rsidR="00694765" w:rsidRPr="00BA6C00" w:rsidRDefault="00694765" w:rsidP="0055647E">
      <w:pPr>
        <w:ind w:left="-851" w:firstLine="567"/>
        <w:rPr>
          <w:color w:val="000000"/>
        </w:rPr>
      </w:pPr>
    </w:p>
    <w:p w:rsidR="00DC1C7C" w:rsidRPr="00DC1C7C" w:rsidRDefault="00694765" w:rsidP="00DC1C7C">
      <w:pPr>
        <w:ind w:left="-851" w:firstLine="567"/>
        <w:jc w:val="center"/>
        <w:rPr>
          <w:color w:val="FF0000"/>
          <w:u w:val="single"/>
        </w:rPr>
      </w:pPr>
      <w:r w:rsidRPr="00DC1C7C">
        <w:rPr>
          <w:color w:val="FF0000"/>
          <w:u w:val="single"/>
        </w:rPr>
        <w:t>Дорогие родители!</w:t>
      </w:r>
    </w:p>
    <w:p w:rsidR="00DC1C7C" w:rsidRPr="00DC1C7C" w:rsidRDefault="00694765" w:rsidP="00DC1C7C">
      <w:pPr>
        <w:ind w:left="-851" w:firstLine="567"/>
        <w:jc w:val="center"/>
        <w:rPr>
          <w:color w:val="FF0000"/>
          <w:u w:val="single"/>
        </w:rPr>
      </w:pPr>
      <w:r w:rsidRPr="00DC1C7C">
        <w:rPr>
          <w:color w:val="FF0000"/>
          <w:u w:val="single"/>
        </w:rPr>
        <w:t xml:space="preserve">Приобретите Вашему ребенку </w:t>
      </w:r>
      <w:r w:rsidR="0055647E" w:rsidRPr="00DC1C7C">
        <w:rPr>
          <w:color w:val="FF0000"/>
          <w:u w:val="single"/>
        </w:rPr>
        <w:t>цветные</w:t>
      </w:r>
      <w:r w:rsidRPr="00DC1C7C">
        <w:rPr>
          <w:color w:val="FF0000"/>
          <w:u w:val="single"/>
        </w:rPr>
        <w:t xml:space="preserve"> мелки</w:t>
      </w:r>
      <w:r w:rsidR="0055647E" w:rsidRPr="00DC1C7C">
        <w:rPr>
          <w:color w:val="FF0000"/>
          <w:u w:val="single"/>
        </w:rPr>
        <w:t>!</w:t>
      </w:r>
    </w:p>
    <w:p w:rsidR="00694765" w:rsidRPr="00DC1C7C" w:rsidRDefault="00694765" w:rsidP="00DC1C7C">
      <w:pPr>
        <w:ind w:left="-851" w:firstLine="567"/>
        <w:jc w:val="center"/>
        <w:rPr>
          <w:color w:val="FF0000"/>
          <w:u w:val="single"/>
        </w:rPr>
      </w:pPr>
      <w:r w:rsidRPr="00DC1C7C">
        <w:rPr>
          <w:color w:val="FF0000"/>
          <w:u w:val="single"/>
        </w:rPr>
        <w:t>Пусть он свободно занима</w:t>
      </w:r>
      <w:r w:rsidR="0055647E" w:rsidRPr="00DC1C7C">
        <w:rPr>
          <w:color w:val="FF0000"/>
          <w:u w:val="single"/>
        </w:rPr>
        <w:t>ется</w:t>
      </w:r>
      <w:r w:rsidRPr="00DC1C7C">
        <w:rPr>
          <w:color w:val="FF0000"/>
          <w:u w:val="single"/>
        </w:rPr>
        <w:t xml:space="preserve"> творчеством</w:t>
      </w:r>
      <w:r w:rsidR="0055647E" w:rsidRPr="00DC1C7C">
        <w:rPr>
          <w:color w:val="FF0000"/>
          <w:u w:val="single"/>
        </w:rPr>
        <w:t xml:space="preserve"> и на прогулке.</w:t>
      </w:r>
    </w:p>
    <w:p w:rsidR="00C64C97" w:rsidRDefault="00C64C97" w:rsidP="00C64C97">
      <w:pPr>
        <w:jc w:val="right"/>
      </w:pPr>
    </w:p>
    <w:p w:rsidR="00EE3DC7" w:rsidRDefault="00C64C97" w:rsidP="00C64C97">
      <w:pPr>
        <w:jc w:val="right"/>
      </w:pPr>
      <w:r>
        <w:t xml:space="preserve">Консультация </w:t>
      </w:r>
      <w:r w:rsidR="00DC1C7C">
        <w:t xml:space="preserve">подготовлена </w:t>
      </w:r>
      <w:r>
        <w:t xml:space="preserve">педагог доп. обр. </w:t>
      </w:r>
      <w:r w:rsidR="00DC1C7C">
        <w:t>Т.Ш. Ахметовой</w:t>
      </w:r>
    </w:p>
    <w:sectPr w:rsidR="00EE3DC7" w:rsidSect="0055647E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65"/>
    <w:rsid w:val="00525FD4"/>
    <w:rsid w:val="0055647E"/>
    <w:rsid w:val="00694765"/>
    <w:rsid w:val="00A32CD7"/>
    <w:rsid w:val="00C64C97"/>
    <w:rsid w:val="00DC1C7C"/>
    <w:rsid w:val="00E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2C8EB-F288-4AB4-AE52-33C86AD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2741</Characters>
  <Application>Microsoft Office Word</Application>
  <DocSecurity>0</DocSecurity>
  <Lines>22</Lines>
  <Paragraphs>6</Paragraphs>
  <ScaleCrop>false</ScaleCrop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Света</cp:lastModifiedBy>
  <cp:revision>6</cp:revision>
  <dcterms:created xsi:type="dcterms:W3CDTF">2013-05-26T19:00:00Z</dcterms:created>
  <dcterms:modified xsi:type="dcterms:W3CDTF">2015-12-13T14:44:00Z</dcterms:modified>
</cp:coreProperties>
</file>