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6F" w:rsidRDefault="0005586F" w:rsidP="0005586F">
      <w:pPr>
        <w:pStyle w:val="2"/>
        <w:rPr>
          <w:b/>
          <w:i w:val="0"/>
          <w:sz w:val="28"/>
          <w:szCs w:val="28"/>
        </w:rPr>
      </w:pPr>
      <w:bookmarkStart w:id="0" w:name="_GoBack"/>
      <w:bookmarkEnd w:id="0"/>
      <w:r w:rsidRPr="000A07BE">
        <w:rPr>
          <w:b/>
          <w:i w:val="0"/>
          <w:sz w:val="28"/>
          <w:szCs w:val="28"/>
        </w:rPr>
        <w:t xml:space="preserve">Перспективный  план </w:t>
      </w:r>
    </w:p>
    <w:p w:rsidR="0005586F" w:rsidRDefault="0005586F" w:rsidP="0005586F">
      <w:pPr>
        <w:pStyle w:val="2"/>
        <w:rPr>
          <w:b/>
          <w:i w:val="0"/>
          <w:sz w:val="28"/>
          <w:szCs w:val="28"/>
        </w:rPr>
      </w:pPr>
      <w:r w:rsidRPr="000A07BE">
        <w:rPr>
          <w:b/>
          <w:i w:val="0"/>
          <w:sz w:val="28"/>
          <w:szCs w:val="28"/>
        </w:rPr>
        <w:t>по ознакомлению детей  дошкольного возраста с родным городом</w:t>
      </w:r>
    </w:p>
    <w:p w:rsidR="0005586F" w:rsidRDefault="0005586F" w:rsidP="0005586F">
      <w:pPr>
        <w:pStyle w:val="2"/>
        <w:rPr>
          <w:b/>
          <w:i w:val="0"/>
          <w:sz w:val="28"/>
          <w:szCs w:val="28"/>
        </w:rPr>
      </w:pPr>
    </w:p>
    <w:p w:rsidR="0005586F" w:rsidRPr="002F6194" w:rsidRDefault="0005586F" w:rsidP="0005586F">
      <w:pPr>
        <w:ind w:left="2880" w:firstLine="720"/>
        <w:jc w:val="both"/>
        <w:rPr>
          <w:b/>
          <w:sz w:val="28"/>
        </w:rPr>
      </w:pPr>
      <w:r w:rsidRPr="002F6194">
        <w:rPr>
          <w:b/>
          <w:sz w:val="28"/>
        </w:rPr>
        <w:t>Старшая группа</w:t>
      </w:r>
    </w:p>
    <w:p w:rsidR="0005586F" w:rsidRDefault="0005586F" w:rsidP="0005586F">
      <w:pPr>
        <w:ind w:firstLine="397"/>
        <w:jc w:val="both"/>
        <w:rPr>
          <w:i/>
          <w:sz w:val="28"/>
        </w:rPr>
      </w:pPr>
    </w:p>
    <w:p w:rsidR="0005586F" w:rsidRDefault="0005586F" w:rsidP="0005586F">
      <w:pPr>
        <w:ind w:firstLine="397"/>
        <w:jc w:val="both"/>
        <w:rPr>
          <w:i/>
          <w:sz w:val="28"/>
        </w:rPr>
      </w:pPr>
      <w:r>
        <w:rPr>
          <w:i/>
          <w:sz w:val="28"/>
        </w:rPr>
        <w:t>Сентябрь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1-2 недели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Провести диагностику «Знаешь ли ты свой город?».</w:t>
      </w:r>
    </w:p>
    <w:p w:rsidR="0005586F" w:rsidRDefault="0005586F" w:rsidP="0005586F">
      <w:pPr>
        <w:ind w:firstLine="397"/>
        <w:jc w:val="both"/>
        <w:rPr>
          <w:sz w:val="28"/>
        </w:rPr>
      </w:pPr>
      <w:proofErr w:type="gramStart"/>
      <w:r>
        <w:rPr>
          <w:sz w:val="28"/>
        </w:rPr>
        <w:t>Цель</w:t>
      </w:r>
      <w:proofErr w:type="gramEnd"/>
      <w:r>
        <w:rPr>
          <w:sz w:val="28"/>
        </w:rPr>
        <w:t xml:space="preserve">: выяснить </w:t>
      </w:r>
      <w:proofErr w:type="gramStart"/>
      <w:r>
        <w:rPr>
          <w:sz w:val="28"/>
        </w:rPr>
        <w:t>какими</w:t>
      </w:r>
      <w:proofErr w:type="gramEnd"/>
      <w:r>
        <w:rPr>
          <w:sz w:val="28"/>
        </w:rPr>
        <w:t xml:space="preserve"> представлениями обладают дети о себе и св</w:t>
      </w:r>
      <w:r>
        <w:rPr>
          <w:sz w:val="28"/>
        </w:rPr>
        <w:t>о</w:t>
      </w:r>
      <w:r>
        <w:rPr>
          <w:sz w:val="28"/>
        </w:rPr>
        <w:t>ем городе.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3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Рассказ-беседа «Наш микрорайон».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уточнить знания детей о микрорайоне, в котором они живут, дать знания  о достопримечательностях микр</w:t>
      </w:r>
      <w:r>
        <w:rPr>
          <w:sz w:val="28"/>
        </w:rPr>
        <w:t>о</w:t>
      </w:r>
      <w:r>
        <w:rPr>
          <w:sz w:val="28"/>
        </w:rPr>
        <w:t>района (ледокол «Ангара») и о том, что детский сад находится здесь же; закрепить его название («Солнечный») и поч</w:t>
      </w:r>
      <w:r>
        <w:rPr>
          <w:sz w:val="28"/>
        </w:rPr>
        <w:t>е</w:t>
      </w:r>
      <w:r>
        <w:rPr>
          <w:sz w:val="28"/>
        </w:rPr>
        <w:t xml:space="preserve">му так назван. Вызвать интерес к </w:t>
      </w:r>
      <w:proofErr w:type="gramStart"/>
      <w:r>
        <w:rPr>
          <w:sz w:val="28"/>
        </w:rPr>
        <w:t>микрорайону</w:t>
      </w:r>
      <w:proofErr w:type="gramEnd"/>
      <w:r>
        <w:rPr>
          <w:sz w:val="28"/>
        </w:rPr>
        <w:t xml:space="preserve"> в котором они живут, пробудить желание сделать его еще краше. Повт</w:t>
      </w:r>
      <w:r>
        <w:rPr>
          <w:sz w:val="28"/>
        </w:rPr>
        <w:t>о</w:t>
      </w:r>
      <w:r>
        <w:rPr>
          <w:sz w:val="28"/>
        </w:rPr>
        <w:t>рить адрес детского сада.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4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Рассматривание с детьми открыток с видами города Иркутска.</w:t>
      </w:r>
    </w:p>
    <w:p w:rsidR="0005586F" w:rsidRDefault="0005586F" w:rsidP="0005586F">
      <w:pPr>
        <w:ind w:firstLine="397"/>
        <w:jc w:val="both"/>
        <w:rPr>
          <w:sz w:val="28"/>
        </w:rPr>
      </w:pPr>
      <w:proofErr w:type="gramStart"/>
      <w:r>
        <w:rPr>
          <w:sz w:val="28"/>
        </w:rPr>
        <w:t>Цель</w:t>
      </w:r>
      <w:proofErr w:type="gramEnd"/>
      <w:r>
        <w:rPr>
          <w:sz w:val="28"/>
        </w:rPr>
        <w:t xml:space="preserve">: выяснить </w:t>
      </w:r>
      <w:proofErr w:type="gramStart"/>
      <w:r>
        <w:rPr>
          <w:sz w:val="28"/>
        </w:rPr>
        <w:t>какие</w:t>
      </w:r>
      <w:proofErr w:type="gramEnd"/>
      <w:r>
        <w:rPr>
          <w:sz w:val="28"/>
        </w:rPr>
        <w:t xml:space="preserve"> места нашего города дети знают.</w:t>
      </w:r>
    </w:p>
    <w:p w:rsidR="0005586F" w:rsidRDefault="0005586F" w:rsidP="0005586F">
      <w:pPr>
        <w:ind w:firstLine="397"/>
        <w:jc w:val="both"/>
        <w:rPr>
          <w:i/>
          <w:sz w:val="28"/>
        </w:rPr>
      </w:pPr>
    </w:p>
    <w:p w:rsidR="0005586F" w:rsidRDefault="0005586F" w:rsidP="0005586F">
      <w:pPr>
        <w:ind w:firstLine="397"/>
        <w:jc w:val="both"/>
        <w:rPr>
          <w:i/>
          <w:sz w:val="28"/>
        </w:rPr>
      </w:pPr>
      <w:r>
        <w:rPr>
          <w:i/>
          <w:sz w:val="28"/>
        </w:rPr>
        <w:t xml:space="preserve">Октябрь 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1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Занятие «История возникновения города Иркутска».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дать знания о том, с чем связано название города; какое знач</w:t>
      </w:r>
      <w:r>
        <w:rPr>
          <w:sz w:val="28"/>
        </w:rPr>
        <w:t>е</w:t>
      </w:r>
      <w:r>
        <w:rPr>
          <w:sz w:val="28"/>
        </w:rPr>
        <w:t>ние для города имеют реки Иркут и Ангара.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Познакомить дошкольников с историей возникновения родного гор</w:t>
      </w:r>
      <w:r>
        <w:rPr>
          <w:sz w:val="28"/>
        </w:rPr>
        <w:t>о</w:t>
      </w:r>
      <w:r>
        <w:rPr>
          <w:sz w:val="28"/>
        </w:rPr>
        <w:t xml:space="preserve">да (Иркутский острог), кто  был его основателем (казак Яков </w:t>
      </w:r>
      <w:proofErr w:type="spellStart"/>
      <w:r>
        <w:rPr>
          <w:sz w:val="28"/>
        </w:rPr>
        <w:t>Похабов</w:t>
      </w:r>
      <w:proofErr w:type="spellEnd"/>
      <w:r>
        <w:rPr>
          <w:sz w:val="28"/>
        </w:rPr>
        <w:t>).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2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Рассматривание иллюстраций в книге «Иркутск в открытках».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 xml:space="preserve">Цель: познакомить детей со старым Иркутском (конец </w:t>
      </w:r>
      <w:r>
        <w:rPr>
          <w:sz w:val="28"/>
          <w:lang w:val="en-US"/>
        </w:rPr>
        <w:t>XIX</w:t>
      </w:r>
      <w:r>
        <w:rPr>
          <w:sz w:val="28"/>
        </w:rPr>
        <w:t xml:space="preserve"> начало </w:t>
      </w:r>
      <w:proofErr w:type="spellStart"/>
      <w:r>
        <w:rPr>
          <w:sz w:val="28"/>
        </w:rPr>
        <w:t>ХХв</w:t>
      </w:r>
      <w:proofErr w:type="spellEnd"/>
      <w:r>
        <w:rPr>
          <w:sz w:val="28"/>
        </w:rPr>
        <w:t>.).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 xml:space="preserve">3 неделя 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Беседа «Мы иркутяне».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 xml:space="preserve">Цель: закрепить представления детей о том, в каком городе они живут и как называют жителей города (иркутяне). Учить детей </w:t>
      </w:r>
      <w:proofErr w:type="gramStart"/>
      <w:r>
        <w:rPr>
          <w:sz w:val="28"/>
        </w:rPr>
        <w:t>рассказывать</w:t>
      </w:r>
      <w:proofErr w:type="gramEnd"/>
      <w:r>
        <w:rPr>
          <w:sz w:val="28"/>
        </w:rPr>
        <w:t xml:space="preserve"> п</w:t>
      </w:r>
      <w:r>
        <w:rPr>
          <w:sz w:val="28"/>
        </w:rPr>
        <w:t>о</w:t>
      </w:r>
      <w:r>
        <w:rPr>
          <w:sz w:val="28"/>
        </w:rPr>
        <w:t>чему они любят свой город.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4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Чтение стихов об Иркутске.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вызвать восхищение детей родным городом.</w:t>
      </w:r>
    </w:p>
    <w:p w:rsidR="0005586F" w:rsidRDefault="0005586F" w:rsidP="0005586F">
      <w:pPr>
        <w:ind w:firstLine="397"/>
        <w:jc w:val="both"/>
        <w:rPr>
          <w:i/>
          <w:sz w:val="28"/>
        </w:rPr>
      </w:pPr>
    </w:p>
    <w:p w:rsidR="0005586F" w:rsidRDefault="0005586F" w:rsidP="0005586F">
      <w:pPr>
        <w:ind w:firstLine="397"/>
        <w:jc w:val="both"/>
        <w:rPr>
          <w:i/>
          <w:sz w:val="28"/>
        </w:rPr>
      </w:pPr>
    </w:p>
    <w:p w:rsidR="0005586F" w:rsidRDefault="0005586F" w:rsidP="0005586F">
      <w:pPr>
        <w:ind w:firstLine="397"/>
        <w:jc w:val="both"/>
        <w:rPr>
          <w:i/>
          <w:sz w:val="28"/>
        </w:rPr>
      </w:pPr>
    </w:p>
    <w:p w:rsidR="0005586F" w:rsidRDefault="0005586F" w:rsidP="0005586F">
      <w:pPr>
        <w:ind w:firstLine="397"/>
        <w:jc w:val="both"/>
        <w:rPr>
          <w:i/>
          <w:sz w:val="28"/>
        </w:rPr>
      </w:pPr>
    </w:p>
    <w:p w:rsidR="0005586F" w:rsidRDefault="0005586F" w:rsidP="0005586F">
      <w:pPr>
        <w:ind w:firstLine="397"/>
        <w:jc w:val="both"/>
        <w:rPr>
          <w:i/>
          <w:sz w:val="28"/>
        </w:rPr>
      </w:pPr>
      <w:r>
        <w:rPr>
          <w:i/>
          <w:sz w:val="28"/>
        </w:rPr>
        <w:t>Ноябрь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1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lastRenderedPageBreak/>
        <w:t>Беседа на тему «На чем можно приехать в наш город Иркутск».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формировать представление о видах транспорта – воздушном, железнодорожном, автомобильном. Воспитывать наблюдательность, ж</w:t>
      </w:r>
      <w:r>
        <w:rPr>
          <w:sz w:val="28"/>
        </w:rPr>
        <w:t>е</w:t>
      </w:r>
      <w:r>
        <w:rPr>
          <w:sz w:val="28"/>
        </w:rPr>
        <w:t xml:space="preserve">лание рассказывать об </w:t>
      </w:r>
      <w:proofErr w:type="gramStart"/>
      <w:r>
        <w:rPr>
          <w:sz w:val="28"/>
        </w:rPr>
        <w:t>увиденном</w:t>
      </w:r>
      <w:proofErr w:type="gramEnd"/>
      <w:r>
        <w:rPr>
          <w:sz w:val="28"/>
        </w:rPr>
        <w:t>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2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Беседа: Правила дорожного движения.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закрепить представление детей о видах транспорта, о необход</w:t>
      </w:r>
      <w:r>
        <w:rPr>
          <w:sz w:val="28"/>
        </w:rPr>
        <w:t>и</w:t>
      </w:r>
      <w:r>
        <w:rPr>
          <w:sz w:val="28"/>
        </w:rPr>
        <w:t>мости знать правила дорожного движения, уметь правильно переходить улицу.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3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Целевая прогулка к автобусной остановке.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продолжать знакомить с трудом взрослых (шофер, водитель), с содержанием их труда (развозит пассажиров по домам, на работу на авт</w:t>
      </w:r>
      <w:r>
        <w:rPr>
          <w:sz w:val="28"/>
        </w:rPr>
        <w:t>о</w:t>
      </w:r>
      <w:r>
        <w:rPr>
          <w:sz w:val="28"/>
        </w:rPr>
        <w:t xml:space="preserve">бусе и маршрутном такси). Уточнить и </w:t>
      </w:r>
      <w:proofErr w:type="gramStart"/>
      <w:r>
        <w:rPr>
          <w:sz w:val="28"/>
        </w:rPr>
        <w:t>показать</w:t>
      </w:r>
      <w:proofErr w:type="gramEnd"/>
      <w:r>
        <w:rPr>
          <w:sz w:val="28"/>
        </w:rPr>
        <w:t xml:space="preserve"> что на каждом автобусе есть цифра – номер и табличка, где написан маршрут следования автоб</w:t>
      </w:r>
      <w:r>
        <w:rPr>
          <w:sz w:val="28"/>
        </w:rPr>
        <w:t>у</w:t>
      </w:r>
      <w:r>
        <w:rPr>
          <w:sz w:val="28"/>
        </w:rPr>
        <w:t>са. Активизировать речь детей словами: автобус, остановка, пассаж</w:t>
      </w:r>
      <w:r>
        <w:rPr>
          <w:sz w:val="28"/>
        </w:rPr>
        <w:t>и</w:t>
      </w:r>
      <w:r>
        <w:rPr>
          <w:sz w:val="28"/>
        </w:rPr>
        <w:t>ры, маршрут. Закрепить правила поведения на улице и в транспорте.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4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Рисование на тему:  «Транспорт».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закрепить знание марок  машин,  их назначение для города. Уточнить знания о том, что в городе много тран</w:t>
      </w:r>
      <w:r>
        <w:rPr>
          <w:sz w:val="28"/>
        </w:rPr>
        <w:t>с</w:t>
      </w:r>
      <w:r>
        <w:rPr>
          <w:sz w:val="28"/>
        </w:rPr>
        <w:t>порта.</w:t>
      </w:r>
    </w:p>
    <w:p w:rsidR="0005586F" w:rsidRDefault="0005586F" w:rsidP="0005586F">
      <w:pPr>
        <w:ind w:firstLine="397"/>
        <w:jc w:val="both"/>
        <w:rPr>
          <w:sz w:val="28"/>
        </w:rPr>
      </w:pPr>
    </w:p>
    <w:p w:rsidR="0005586F" w:rsidRDefault="0005586F" w:rsidP="0005586F">
      <w:pPr>
        <w:ind w:firstLine="397"/>
        <w:jc w:val="both"/>
        <w:rPr>
          <w:i/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Декабрь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1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Создание макета дома-музея Волконских.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вызвать желание оформить уголок родного города в   своей группе. Помогать воспитателям в вырезании дет</w:t>
      </w:r>
      <w:r>
        <w:rPr>
          <w:sz w:val="28"/>
        </w:rPr>
        <w:t>а</w:t>
      </w:r>
      <w:r>
        <w:rPr>
          <w:sz w:val="28"/>
        </w:rPr>
        <w:t>лей макета.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2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Беседа «Автомобильный транспорт города Иркутска».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продолжать формировать у детей представление о транспорте родного города. Учить выделять признаки авт</w:t>
      </w:r>
      <w:r>
        <w:rPr>
          <w:sz w:val="28"/>
        </w:rPr>
        <w:t>о</w:t>
      </w:r>
      <w:r>
        <w:rPr>
          <w:sz w:val="28"/>
        </w:rPr>
        <w:t>мобильного транспорта: ездит по дороге, осуществляет перевозки людей и груза, отличается по форме, цвету, величине.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3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Занятие «Родина моя».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формировать интерес к истории своей родины. Воспитывать патриотические чувства к родному краю.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4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Посиделки в русской избе «Жизнь в семье сибиряков».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дать детям знания о семейном укладе сибиряков, о жизни и тр</w:t>
      </w:r>
      <w:r>
        <w:rPr>
          <w:sz w:val="28"/>
        </w:rPr>
        <w:t>у</w:t>
      </w:r>
      <w:r>
        <w:rPr>
          <w:sz w:val="28"/>
        </w:rPr>
        <w:t>де крестьянских детей, познакомить со значением и употреблением ст</w:t>
      </w:r>
      <w:r>
        <w:rPr>
          <w:sz w:val="28"/>
        </w:rPr>
        <w:t>а</w:t>
      </w:r>
      <w:r>
        <w:rPr>
          <w:sz w:val="28"/>
        </w:rPr>
        <w:t>ринных слов; воспитывать интерес к истории народов Сибири.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 xml:space="preserve">Словарь: шесток, голик, коробка, роспись, сменить лоскуток, </w:t>
      </w:r>
      <w:proofErr w:type="spellStart"/>
      <w:r>
        <w:rPr>
          <w:sz w:val="28"/>
        </w:rPr>
        <w:t>байкать</w:t>
      </w:r>
      <w:proofErr w:type="spellEnd"/>
      <w:r>
        <w:rPr>
          <w:sz w:val="28"/>
        </w:rPr>
        <w:t>.</w:t>
      </w:r>
    </w:p>
    <w:p w:rsidR="0005586F" w:rsidRDefault="0005586F" w:rsidP="0005586F">
      <w:pPr>
        <w:ind w:firstLine="397"/>
        <w:jc w:val="both"/>
        <w:rPr>
          <w:i/>
          <w:sz w:val="28"/>
        </w:rPr>
      </w:pPr>
    </w:p>
    <w:p w:rsidR="0005586F" w:rsidRDefault="0005586F" w:rsidP="0005586F">
      <w:pPr>
        <w:ind w:firstLine="397"/>
        <w:jc w:val="both"/>
        <w:rPr>
          <w:i/>
          <w:sz w:val="28"/>
        </w:rPr>
      </w:pPr>
      <w:r>
        <w:rPr>
          <w:i/>
          <w:sz w:val="28"/>
        </w:rPr>
        <w:t>Январь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lastRenderedPageBreak/>
        <w:t>1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Создание макета Преображенской церкви.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вызвать желание оформить уголок родного города в   своей группе. Помогать воспитателям в вырезании дет</w:t>
      </w:r>
      <w:r>
        <w:rPr>
          <w:sz w:val="28"/>
        </w:rPr>
        <w:t>а</w:t>
      </w:r>
      <w:r>
        <w:rPr>
          <w:sz w:val="28"/>
        </w:rPr>
        <w:t>лей макета.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2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Экскурсия  на почту.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познакомить детей с трудом почтальона – почтальон сортирует корреспонденцию, разносит ее по адресам; познакомить с трудом тел</w:t>
      </w:r>
      <w:r>
        <w:rPr>
          <w:sz w:val="28"/>
        </w:rPr>
        <w:t>е</w:t>
      </w:r>
      <w:r>
        <w:rPr>
          <w:sz w:val="28"/>
        </w:rPr>
        <w:t>графиста – телеграфист принимает и отправляет телеграммы. Продолжать воспитывать уваж</w:t>
      </w:r>
      <w:r>
        <w:rPr>
          <w:sz w:val="28"/>
        </w:rPr>
        <w:t>е</w:t>
      </w:r>
      <w:r>
        <w:rPr>
          <w:sz w:val="28"/>
        </w:rPr>
        <w:t>ние к людям труда.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3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Экскурсия в магазин «Молоко».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продолжать знакомить детей с трудом взрослых: продавца, ка</w:t>
      </w:r>
      <w:r>
        <w:rPr>
          <w:sz w:val="28"/>
        </w:rPr>
        <w:t>с</w:t>
      </w:r>
      <w:r>
        <w:rPr>
          <w:sz w:val="28"/>
        </w:rPr>
        <w:t xml:space="preserve">сира, с содержанием их труда:  что делают, как работают. </w:t>
      </w:r>
      <w:proofErr w:type="gramStart"/>
      <w:r>
        <w:rPr>
          <w:sz w:val="28"/>
        </w:rPr>
        <w:t>Закрепить зн</w:t>
      </w:r>
      <w:r>
        <w:rPr>
          <w:sz w:val="28"/>
        </w:rPr>
        <w:t>а</w:t>
      </w:r>
      <w:r>
        <w:rPr>
          <w:sz w:val="28"/>
        </w:rPr>
        <w:t>ния детей о том, что в молочном магазине продают продукты,  изгото</w:t>
      </w:r>
      <w:r>
        <w:rPr>
          <w:sz w:val="28"/>
        </w:rPr>
        <w:t>в</w:t>
      </w:r>
      <w:r>
        <w:rPr>
          <w:sz w:val="28"/>
        </w:rPr>
        <w:t>ленные из молока: сыр, сметана, творог, сырки, кефир, ряженка, сливки, масло и т. д.</w:t>
      </w:r>
      <w:proofErr w:type="gramEnd"/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Словарь: витрина, касса, кассир, продавец, деньги. Воспитывать инт</w:t>
      </w:r>
      <w:r>
        <w:rPr>
          <w:sz w:val="28"/>
        </w:rPr>
        <w:t>е</w:t>
      </w:r>
      <w:r>
        <w:rPr>
          <w:sz w:val="28"/>
        </w:rPr>
        <w:t>рес и уважение к труду взрослых.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4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Посиделки в русской избе «</w:t>
      </w:r>
      <w:proofErr w:type="spellStart"/>
      <w:r>
        <w:rPr>
          <w:sz w:val="28"/>
        </w:rPr>
        <w:t>Берегиня</w:t>
      </w:r>
      <w:proofErr w:type="spellEnd"/>
      <w:r>
        <w:rPr>
          <w:sz w:val="28"/>
        </w:rPr>
        <w:t>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познакомить детей с обычаем народа сохранять свой дом оберегами. Дать детям знания о кукле «</w:t>
      </w:r>
      <w:proofErr w:type="spellStart"/>
      <w:r>
        <w:rPr>
          <w:sz w:val="28"/>
        </w:rPr>
        <w:t>Берегине</w:t>
      </w:r>
      <w:proofErr w:type="spellEnd"/>
      <w:r>
        <w:rPr>
          <w:sz w:val="28"/>
        </w:rPr>
        <w:t>», научить их делать ее. Пр</w:t>
      </w:r>
      <w:r>
        <w:rPr>
          <w:sz w:val="28"/>
        </w:rPr>
        <w:t>о</w:t>
      </w:r>
      <w:r>
        <w:rPr>
          <w:sz w:val="28"/>
        </w:rPr>
        <w:t>должить воспитывать интерес к истории своего народа.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 xml:space="preserve">Словарь: </w:t>
      </w:r>
      <w:proofErr w:type="spellStart"/>
      <w:r>
        <w:rPr>
          <w:sz w:val="28"/>
        </w:rPr>
        <w:t>Берегиня</w:t>
      </w:r>
      <w:proofErr w:type="spellEnd"/>
      <w:r>
        <w:rPr>
          <w:sz w:val="28"/>
        </w:rPr>
        <w:t>, косыночка, лоскут, пояс, пряжка, оберег, короб, сундучок.</w:t>
      </w:r>
    </w:p>
    <w:p w:rsidR="0005586F" w:rsidRDefault="0005586F" w:rsidP="0005586F">
      <w:pPr>
        <w:ind w:firstLine="397"/>
        <w:jc w:val="both"/>
        <w:rPr>
          <w:i/>
          <w:sz w:val="28"/>
        </w:rPr>
      </w:pPr>
    </w:p>
    <w:p w:rsidR="0005586F" w:rsidRDefault="0005586F" w:rsidP="0005586F">
      <w:pPr>
        <w:ind w:firstLine="397"/>
        <w:jc w:val="both"/>
        <w:rPr>
          <w:i/>
          <w:sz w:val="28"/>
        </w:rPr>
      </w:pPr>
      <w:r>
        <w:rPr>
          <w:i/>
          <w:sz w:val="28"/>
        </w:rPr>
        <w:t>Февраль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1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 xml:space="preserve">Экскурсия по городу.  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Познакомить детей с историческими местами города. Дать зн</w:t>
      </w:r>
      <w:r>
        <w:rPr>
          <w:sz w:val="28"/>
        </w:rPr>
        <w:t>а</w:t>
      </w:r>
      <w:r>
        <w:rPr>
          <w:sz w:val="28"/>
        </w:rPr>
        <w:t>ния о соборах, памятниках, мемориале. Воспитать любовь к родному г</w:t>
      </w:r>
      <w:r>
        <w:rPr>
          <w:sz w:val="28"/>
        </w:rPr>
        <w:t>о</w:t>
      </w:r>
      <w:r>
        <w:rPr>
          <w:sz w:val="28"/>
        </w:rPr>
        <w:t>роду, желание знать о его прошлом и настоящем.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2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Беседа о памятнике «Танк Иркутский комсомолец».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дать знания об участии иркутян в ВОВ: на фронтах и в тылу. Подвести детей к пониманию важности труда работников тыла. Объя</w:t>
      </w:r>
      <w:r>
        <w:rPr>
          <w:sz w:val="28"/>
        </w:rPr>
        <w:t>с</w:t>
      </w:r>
      <w:r>
        <w:rPr>
          <w:sz w:val="28"/>
        </w:rPr>
        <w:t xml:space="preserve">нить детям понятия тыл, фронт, комсомолец. Воспитать чувство гордости за земляков. Дать знания о других памятных местах в городе,  </w:t>
      </w:r>
      <w:proofErr w:type="gramStart"/>
      <w:r>
        <w:rPr>
          <w:sz w:val="28"/>
        </w:rPr>
        <w:t>посвяще</w:t>
      </w:r>
      <w:r>
        <w:rPr>
          <w:sz w:val="28"/>
        </w:rPr>
        <w:t>н</w:t>
      </w:r>
      <w:r>
        <w:rPr>
          <w:sz w:val="28"/>
        </w:rPr>
        <w:t>ным</w:t>
      </w:r>
      <w:proofErr w:type="gramEnd"/>
      <w:r>
        <w:rPr>
          <w:sz w:val="28"/>
        </w:rPr>
        <w:t xml:space="preserve"> ВОВ (мемориал, «Вечный огонь»).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3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Занятие «Музеи родного города».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закрепить знания о памятнике (танк). Дать знания о том, что т</w:t>
      </w:r>
      <w:r>
        <w:rPr>
          <w:sz w:val="28"/>
        </w:rPr>
        <w:t>а</w:t>
      </w:r>
      <w:r>
        <w:rPr>
          <w:sz w:val="28"/>
        </w:rPr>
        <w:t>кое музей, какие бывают музеи, для чего люди их создавали. Рассказать о тех людях, которые музеи строили, собирали и дарили музеям коллекции.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4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lastRenderedPageBreak/>
        <w:t>Экскурсия в этнографический музей «</w:t>
      </w:r>
      <w:proofErr w:type="spellStart"/>
      <w:r>
        <w:rPr>
          <w:sz w:val="28"/>
        </w:rPr>
        <w:t>Тальцы</w:t>
      </w:r>
      <w:proofErr w:type="spellEnd"/>
      <w:r>
        <w:rPr>
          <w:sz w:val="28"/>
        </w:rPr>
        <w:t>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познакомить детей с этнографическим музеем деревянного зо</w:t>
      </w:r>
      <w:r>
        <w:rPr>
          <w:sz w:val="28"/>
        </w:rPr>
        <w:t>д</w:t>
      </w:r>
      <w:r>
        <w:rPr>
          <w:sz w:val="28"/>
        </w:rPr>
        <w:t>чества под открытым небом. Дать знания о том, как жили русские люди (дома, одежда, обычаи). Развивать желание узнавать о прошлом своего народа.</w:t>
      </w:r>
    </w:p>
    <w:p w:rsidR="0005586F" w:rsidRDefault="0005586F" w:rsidP="0005586F">
      <w:pPr>
        <w:ind w:firstLine="397"/>
        <w:jc w:val="both"/>
        <w:rPr>
          <w:i/>
          <w:sz w:val="28"/>
        </w:rPr>
      </w:pPr>
    </w:p>
    <w:p w:rsidR="0005586F" w:rsidRDefault="0005586F" w:rsidP="0005586F">
      <w:pPr>
        <w:ind w:firstLine="397"/>
        <w:jc w:val="both"/>
        <w:rPr>
          <w:i/>
          <w:sz w:val="28"/>
        </w:rPr>
      </w:pPr>
      <w:r>
        <w:rPr>
          <w:i/>
          <w:sz w:val="28"/>
        </w:rPr>
        <w:t>Март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1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Рассматривание серии открыток «</w:t>
      </w:r>
      <w:proofErr w:type="spellStart"/>
      <w:r>
        <w:rPr>
          <w:sz w:val="28"/>
        </w:rPr>
        <w:t>Тальцы</w:t>
      </w:r>
      <w:proofErr w:type="spellEnd"/>
      <w:r>
        <w:rPr>
          <w:sz w:val="28"/>
        </w:rPr>
        <w:t>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напомнить детям о поездке на экскурсию. Закрепить получе</w:t>
      </w:r>
      <w:r>
        <w:rPr>
          <w:sz w:val="28"/>
        </w:rPr>
        <w:t>н</w:t>
      </w:r>
      <w:r>
        <w:rPr>
          <w:sz w:val="28"/>
        </w:rPr>
        <w:t xml:space="preserve">ные знания. Учить передавать </w:t>
      </w:r>
      <w:proofErr w:type="gramStart"/>
      <w:r>
        <w:rPr>
          <w:sz w:val="28"/>
        </w:rPr>
        <w:t>увиденное</w:t>
      </w:r>
      <w:proofErr w:type="gramEnd"/>
      <w:r>
        <w:rPr>
          <w:sz w:val="28"/>
        </w:rPr>
        <w:t xml:space="preserve"> в ра</w:t>
      </w:r>
      <w:r>
        <w:rPr>
          <w:sz w:val="28"/>
        </w:rPr>
        <w:t>с</w:t>
      </w:r>
      <w:r>
        <w:rPr>
          <w:sz w:val="28"/>
        </w:rPr>
        <w:t>сказах и рисунках.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2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Микрорайон строится и расширяется (экскурсия к строящемуся дому).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обратить внимание детей на то, что рядом с детским садом началось строительство нового дома. Дать знания о том, с чего начинае</w:t>
      </w:r>
      <w:r>
        <w:rPr>
          <w:sz w:val="28"/>
        </w:rPr>
        <w:t>т</w:t>
      </w:r>
      <w:r>
        <w:rPr>
          <w:sz w:val="28"/>
        </w:rPr>
        <w:t>ся  строительство дома, какие машины работают (экскаватор, грузовики, подъемный кран).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Словарь: кирпич, свая, строители, крановщик.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Дать знания детей о строительных профессиях (каменщик, маляр, штукатур и т.д.).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3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Экскурсия в отдел природы краеведческого музея.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познакомить детей со зданием музея, его экспонатами. Закр</w:t>
      </w:r>
      <w:r>
        <w:rPr>
          <w:sz w:val="28"/>
        </w:rPr>
        <w:t>е</w:t>
      </w:r>
      <w:r>
        <w:rPr>
          <w:sz w:val="28"/>
        </w:rPr>
        <w:t>пить правила поведения в музее.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4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Рисование «Стройка».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 xml:space="preserve">Цель: учить передавать свои впечатления об </w:t>
      </w:r>
      <w:proofErr w:type="gramStart"/>
      <w:r>
        <w:rPr>
          <w:sz w:val="28"/>
        </w:rPr>
        <w:t>увиденном</w:t>
      </w:r>
      <w:proofErr w:type="gramEnd"/>
      <w:r>
        <w:rPr>
          <w:sz w:val="28"/>
        </w:rPr>
        <w:t xml:space="preserve"> на стройке в рисунках. Учить рассказывать о том, что нар</w:t>
      </w:r>
      <w:r>
        <w:rPr>
          <w:sz w:val="28"/>
        </w:rPr>
        <w:t>и</w:t>
      </w:r>
      <w:r>
        <w:rPr>
          <w:sz w:val="28"/>
        </w:rPr>
        <w:t>совал.</w:t>
      </w:r>
    </w:p>
    <w:p w:rsidR="0005586F" w:rsidRDefault="0005586F" w:rsidP="0005586F">
      <w:pPr>
        <w:ind w:firstLine="397"/>
        <w:jc w:val="both"/>
        <w:rPr>
          <w:i/>
          <w:sz w:val="28"/>
        </w:rPr>
      </w:pPr>
    </w:p>
    <w:p w:rsidR="0005586F" w:rsidRDefault="0005586F" w:rsidP="0005586F">
      <w:pPr>
        <w:ind w:firstLine="397"/>
        <w:jc w:val="both"/>
        <w:rPr>
          <w:i/>
          <w:sz w:val="28"/>
        </w:rPr>
      </w:pPr>
      <w:r>
        <w:rPr>
          <w:i/>
          <w:sz w:val="28"/>
        </w:rPr>
        <w:t>Апрель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1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Обзорная экскурсия по микрорайону.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закрепить знания детей о микрорайоне «Солнечный». Обратить внимание на различные строения (одноэтажные, многоэтажные, каме</w:t>
      </w:r>
      <w:r>
        <w:rPr>
          <w:sz w:val="28"/>
        </w:rPr>
        <w:t>н</w:t>
      </w:r>
      <w:r>
        <w:rPr>
          <w:sz w:val="28"/>
        </w:rPr>
        <w:t>ные, кирпичные, деревянные).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Объяснить понятие «улица», рассказать, что каждая улица имеет свое название, а каждый дом – свой номер. Повт</w:t>
      </w:r>
      <w:r>
        <w:rPr>
          <w:sz w:val="28"/>
        </w:rPr>
        <w:t>о</w:t>
      </w:r>
      <w:r>
        <w:rPr>
          <w:sz w:val="28"/>
        </w:rPr>
        <w:t>рить адрес детского сада.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2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Строительные игры «Мой микрорайон».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закрепить знания детей о микрорайоне, учить передавать полученные знания в постройках, передавать архитектурные особенности зданий. Развивать умение выполнять совместные постройки, учить догов</w:t>
      </w:r>
      <w:r>
        <w:rPr>
          <w:sz w:val="28"/>
        </w:rPr>
        <w:t>а</w:t>
      </w:r>
      <w:r>
        <w:rPr>
          <w:sz w:val="28"/>
        </w:rPr>
        <w:t>риваться.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3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Рассматривание иллюстраций с изображением исторических мест г</w:t>
      </w:r>
      <w:r>
        <w:rPr>
          <w:sz w:val="28"/>
        </w:rPr>
        <w:t>о</w:t>
      </w:r>
      <w:r>
        <w:rPr>
          <w:sz w:val="28"/>
        </w:rPr>
        <w:t>рода.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lastRenderedPageBreak/>
        <w:t>Цель: учить узнавать их на фотографиях. Воспитывать любовь к ро</w:t>
      </w:r>
      <w:r>
        <w:rPr>
          <w:sz w:val="28"/>
        </w:rPr>
        <w:t>д</w:t>
      </w:r>
      <w:r>
        <w:rPr>
          <w:sz w:val="28"/>
        </w:rPr>
        <w:t>ному городу.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4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Создание макета костела.</w:t>
      </w:r>
    </w:p>
    <w:p w:rsidR="0005586F" w:rsidRDefault="0005586F" w:rsidP="0005586F">
      <w:pPr>
        <w:ind w:firstLine="397"/>
        <w:jc w:val="both"/>
        <w:rPr>
          <w:sz w:val="28"/>
        </w:rPr>
      </w:pPr>
      <w:proofErr w:type="gramStart"/>
      <w:r>
        <w:rPr>
          <w:sz w:val="28"/>
        </w:rPr>
        <w:t>Цель: вызвать желание оформить уголок родного города в свой гру</w:t>
      </w:r>
      <w:r>
        <w:rPr>
          <w:sz w:val="28"/>
        </w:rPr>
        <w:t>п</w:t>
      </w:r>
      <w:r>
        <w:rPr>
          <w:sz w:val="28"/>
        </w:rPr>
        <w:t>пе.</w:t>
      </w:r>
      <w:proofErr w:type="gramEnd"/>
      <w:r>
        <w:rPr>
          <w:sz w:val="28"/>
        </w:rPr>
        <w:t xml:space="preserve"> Помогать воспитателю в вырезании деталей макета.</w:t>
      </w:r>
    </w:p>
    <w:p w:rsidR="0005586F" w:rsidRDefault="0005586F" w:rsidP="0005586F">
      <w:pPr>
        <w:ind w:firstLine="397"/>
        <w:jc w:val="both"/>
        <w:rPr>
          <w:i/>
          <w:sz w:val="28"/>
        </w:rPr>
      </w:pPr>
    </w:p>
    <w:p w:rsidR="0005586F" w:rsidRDefault="0005586F" w:rsidP="0005586F">
      <w:pPr>
        <w:ind w:firstLine="397"/>
        <w:jc w:val="both"/>
        <w:rPr>
          <w:i/>
          <w:sz w:val="28"/>
        </w:rPr>
      </w:pPr>
      <w:r>
        <w:rPr>
          <w:i/>
          <w:sz w:val="28"/>
        </w:rPr>
        <w:t>Май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 xml:space="preserve"> 1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Беседа «Что такое героизм».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формировать представление о героизме. Воспитывать у детей эмоционально положительное, действенное о</w:t>
      </w:r>
      <w:r>
        <w:rPr>
          <w:sz w:val="28"/>
        </w:rPr>
        <w:t>т</w:t>
      </w:r>
      <w:r>
        <w:rPr>
          <w:sz w:val="28"/>
        </w:rPr>
        <w:t>ношение к воинам, которое выражалось бы в желании подражать им, смелости, в стремлении быть похожими на них. Уточнять и расширять представления о защитниках страны в годы ВОВ.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2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Рассматривание фотоиллюстрации «Вечный огонь».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уточнить общие представления о памятнике: назвать его, кому установлен, дать знания о том, как и почему люди бережно охраняют его, возлагают к нему живые цветы.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3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Экскурсия в ботанический сад.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дать общие представления о ботаническом саде (какие деревья растут, цветы), о людях, которые в нем работ</w:t>
      </w:r>
      <w:r>
        <w:rPr>
          <w:sz w:val="28"/>
        </w:rPr>
        <w:t>а</w:t>
      </w:r>
      <w:r>
        <w:rPr>
          <w:sz w:val="28"/>
        </w:rPr>
        <w:t xml:space="preserve">ют, о его значимости для озеленения города. 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4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Занятие «Культурный отдых иркутян».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рассказать детям, что иркутяне умеют не только хорошо тр</w:t>
      </w:r>
      <w:r>
        <w:rPr>
          <w:sz w:val="28"/>
        </w:rPr>
        <w:t>у</w:t>
      </w:r>
      <w:r>
        <w:rPr>
          <w:sz w:val="28"/>
        </w:rPr>
        <w:t>диться, но и отдыхать. Уточнить у детей, где отд</w:t>
      </w:r>
      <w:r>
        <w:rPr>
          <w:sz w:val="28"/>
        </w:rPr>
        <w:t>ы</w:t>
      </w:r>
      <w:r>
        <w:rPr>
          <w:sz w:val="28"/>
        </w:rPr>
        <w:t>хают  иркутяне.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Словарь: цирк, парк, театр, органный зал, филармония, кинотеатр, м</w:t>
      </w:r>
      <w:r>
        <w:rPr>
          <w:sz w:val="28"/>
        </w:rPr>
        <w:t>у</w:t>
      </w:r>
      <w:r>
        <w:rPr>
          <w:sz w:val="28"/>
        </w:rPr>
        <w:t>зей.</w:t>
      </w:r>
    </w:p>
    <w:p w:rsidR="0005586F" w:rsidRDefault="0005586F" w:rsidP="0005586F">
      <w:pPr>
        <w:ind w:left="2160" w:firstLine="720"/>
        <w:jc w:val="both"/>
        <w:rPr>
          <w:b/>
          <w:sz w:val="28"/>
        </w:rPr>
      </w:pPr>
    </w:p>
    <w:p w:rsidR="0005586F" w:rsidRDefault="0005586F" w:rsidP="0005586F">
      <w:pPr>
        <w:ind w:left="2160" w:firstLine="720"/>
        <w:jc w:val="both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Подготовительная группа</w:t>
      </w:r>
    </w:p>
    <w:p w:rsidR="0005586F" w:rsidRDefault="0005586F" w:rsidP="0005586F">
      <w:pPr>
        <w:ind w:firstLine="397"/>
        <w:jc w:val="both"/>
        <w:rPr>
          <w:i/>
          <w:sz w:val="28"/>
        </w:rPr>
      </w:pPr>
    </w:p>
    <w:p w:rsidR="0005586F" w:rsidRDefault="0005586F" w:rsidP="0005586F">
      <w:pPr>
        <w:ind w:firstLine="397"/>
        <w:jc w:val="both"/>
        <w:rPr>
          <w:i/>
          <w:sz w:val="28"/>
        </w:rPr>
      </w:pPr>
      <w:r>
        <w:rPr>
          <w:i/>
          <w:sz w:val="28"/>
        </w:rPr>
        <w:t>Сентябрь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1-2 недели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Проведение диагностики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 xml:space="preserve">Цель: исследование представлений детей  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 xml:space="preserve"> явлениях общественной жизни и знания родного города.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3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Беседа «Жизнь детей микрорайона «Солнечный»».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закрепить представления детей о том, какие учреждения есть для детей разных возрастов в микрорайоне, для чего они нужны, закр</w:t>
      </w:r>
      <w:r>
        <w:rPr>
          <w:sz w:val="28"/>
        </w:rPr>
        <w:t>е</w:t>
      </w:r>
      <w:r>
        <w:rPr>
          <w:sz w:val="28"/>
        </w:rPr>
        <w:t>пить адрес детского сада.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4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Экскурсия к школе № 22.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познакомить детей с жизнедеятельностью школы, закрепить знания о том, для чего нужна детям школа (в школу ходят учиться, пол</w:t>
      </w:r>
      <w:r>
        <w:rPr>
          <w:sz w:val="28"/>
        </w:rPr>
        <w:t>у</w:t>
      </w:r>
      <w:r>
        <w:rPr>
          <w:sz w:val="28"/>
        </w:rPr>
        <w:t>чать знания, заниматься спортом), чему учит детей учитель (читать, п</w:t>
      </w:r>
      <w:r>
        <w:rPr>
          <w:sz w:val="28"/>
        </w:rPr>
        <w:t>и</w:t>
      </w:r>
      <w:r>
        <w:rPr>
          <w:sz w:val="28"/>
        </w:rPr>
        <w:t>сать, считать). Развивать желание получать знания в детском саду.</w:t>
      </w:r>
    </w:p>
    <w:p w:rsidR="0005586F" w:rsidRDefault="0005586F" w:rsidP="0005586F">
      <w:pPr>
        <w:ind w:firstLine="397"/>
        <w:jc w:val="both"/>
        <w:rPr>
          <w:i/>
          <w:sz w:val="28"/>
        </w:rPr>
      </w:pPr>
    </w:p>
    <w:p w:rsidR="0005586F" w:rsidRDefault="0005586F" w:rsidP="0005586F">
      <w:pPr>
        <w:ind w:firstLine="397"/>
        <w:jc w:val="both"/>
        <w:rPr>
          <w:i/>
          <w:sz w:val="28"/>
        </w:rPr>
      </w:pPr>
      <w:r>
        <w:rPr>
          <w:i/>
          <w:sz w:val="28"/>
        </w:rPr>
        <w:t>Октябрь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1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Занятие: беседа «Иркутск – центр Сибири».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познакомить с названием региона, где расположен город И</w:t>
      </w:r>
      <w:r>
        <w:rPr>
          <w:sz w:val="28"/>
        </w:rPr>
        <w:t>р</w:t>
      </w:r>
      <w:r>
        <w:rPr>
          <w:sz w:val="28"/>
        </w:rPr>
        <w:t>кутск (Сибирь). Отметить особенности географического положения. З</w:t>
      </w:r>
      <w:r>
        <w:rPr>
          <w:sz w:val="28"/>
        </w:rPr>
        <w:t>а</w:t>
      </w:r>
      <w:r>
        <w:rPr>
          <w:sz w:val="28"/>
        </w:rPr>
        <w:t xml:space="preserve">крепить знания о природных достопримечательностях (озеро Байкал, река Ангара). Объяснить  понятие «достопримечательность» (это место или предмет, заслуживающий своих качеств). Воспитывать гордость за наш богатый край. Учить </w:t>
      </w:r>
      <w:proofErr w:type="gramStart"/>
      <w:r>
        <w:rPr>
          <w:sz w:val="28"/>
        </w:rPr>
        <w:t>бережно</w:t>
      </w:r>
      <w:proofErr w:type="gramEnd"/>
      <w:r>
        <w:rPr>
          <w:sz w:val="28"/>
        </w:rPr>
        <w:t xml:space="preserve"> относиться к природным богатствам.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2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Рассматривание карты Иркутской области, глобуса.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познакомить с картой, глобусом. Учить на них ориентироваться (находить страну, город, озеро Байкал).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3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Рассматривание иллюстраций с изображением социально-бытовых учреждений и беседа по ним. Какие из этих учреждений есть в нашем микрорайоне.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закрепить знание социально-бытовых учреждений, их назнач</w:t>
      </w:r>
      <w:r>
        <w:rPr>
          <w:sz w:val="28"/>
        </w:rPr>
        <w:t>е</w:t>
      </w:r>
      <w:r>
        <w:rPr>
          <w:sz w:val="28"/>
        </w:rPr>
        <w:t>ние.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4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Экскурсия к Дому Быта.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1) познакомить детей с работой Дома Быта. 2) Дать понятие о том, что в Доме быта оказывают разные услуги. 3) Продолжать учить ориентироваться в микрорайоне.</w:t>
      </w:r>
    </w:p>
    <w:p w:rsidR="0005586F" w:rsidRDefault="0005586F" w:rsidP="0005586F">
      <w:pPr>
        <w:ind w:firstLine="397"/>
        <w:jc w:val="both"/>
        <w:rPr>
          <w:i/>
          <w:sz w:val="28"/>
        </w:rPr>
      </w:pPr>
    </w:p>
    <w:p w:rsidR="0005586F" w:rsidRDefault="0005586F" w:rsidP="0005586F">
      <w:pPr>
        <w:ind w:firstLine="397"/>
        <w:jc w:val="both"/>
        <w:rPr>
          <w:i/>
          <w:sz w:val="28"/>
        </w:rPr>
      </w:pPr>
    </w:p>
    <w:p w:rsidR="0005586F" w:rsidRDefault="0005586F" w:rsidP="0005586F">
      <w:pPr>
        <w:ind w:firstLine="397"/>
        <w:jc w:val="both"/>
        <w:rPr>
          <w:i/>
          <w:sz w:val="28"/>
        </w:rPr>
      </w:pPr>
      <w:r>
        <w:rPr>
          <w:i/>
          <w:sz w:val="28"/>
        </w:rPr>
        <w:t>Ноябрь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lastRenderedPageBreak/>
        <w:t>1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Занятие «Иркутск – центр Иркутской области».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продолжать знакомить детей с историей возникновения города. Объяснить детям понятие «Область» и «Ст</w:t>
      </w:r>
      <w:r>
        <w:rPr>
          <w:sz w:val="28"/>
        </w:rPr>
        <w:t>о</w:t>
      </w:r>
      <w:r>
        <w:rPr>
          <w:sz w:val="28"/>
        </w:rPr>
        <w:t>лица». Воспитывать любовь к малой Родине.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2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Рассматривание фотоальбома «Наш любимый город», серии открыток «Иркутск».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уточнить имеющиеся у детей знания о родном городе, как кул</w:t>
      </w:r>
      <w:r>
        <w:rPr>
          <w:sz w:val="28"/>
        </w:rPr>
        <w:t>ь</w:t>
      </w:r>
      <w:r>
        <w:rPr>
          <w:sz w:val="28"/>
        </w:rPr>
        <w:t>турном и научном центре Сибири.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3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Экскурсия в детскую библиотеку.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продолжать знакомить детей с жизнью микрорайона. Познак</w:t>
      </w:r>
      <w:r>
        <w:rPr>
          <w:sz w:val="28"/>
        </w:rPr>
        <w:t>о</w:t>
      </w:r>
      <w:r>
        <w:rPr>
          <w:sz w:val="28"/>
        </w:rPr>
        <w:t>мить детей с библиотекой и работой библиотекаря. Продолжать учить ориентироваться в своем микрорайоне. Воспитывать бережное отнош</w:t>
      </w:r>
      <w:r>
        <w:rPr>
          <w:sz w:val="28"/>
        </w:rPr>
        <w:t>е</w:t>
      </w:r>
      <w:r>
        <w:rPr>
          <w:sz w:val="28"/>
        </w:rPr>
        <w:t>ние к книге.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4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Целевая прогулка к троллейбусной остановке.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продолжать знакомить детей с городским видом транспорта – троллейбус. Уточнить, чем отличается   от авт</w:t>
      </w:r>
      <w:r>
        <w:rPr>
          <w:sz w:val="28"/>
        </w:rPr>
        <w:t>о</w:t>
      </w:r>
      <w:r>
        <w:rPr>
          <w:sz w:val="28"/>
        </w:rPr>
        <w:t>бусов и маршрутных такси (строение; работает за счет электроэнергии, которую получает по пров</w:t>
      </w:r>
      <w:r>
        <w:rPr>
          <w:sz w:val="28"/>
        </w:rPr>
        <w:t>о</w:t>
      </w:r>
      <w:r>
        <w:rPr>
          <w:sz w:val="28"/>
        </w:rPr>
        <w:t>дам и потому может проезжать там, где есть линии проводов). Показать, что на каждом троллейбусе есть цифра – номер маршрута тролле</w:t>
      </w:r>
      <w:r>
        <w:rPr>
          <w:sz w:val="28"/>
        </w:rPr>
        <w:t>й</w:t>
      </w:r>
      <w:r>
        <w:rPr>
          <w:sz w:val="28"/>
        </w:rPr>
        <w:t>буса (5).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Словарь: троллейбус, остановка, пассажиры, водитель, электроэне</w:t>
      </w:r>
      <w:r>
        <w:rPr>
          <w:sz w:val="28"/>
        </w:rPr>
        <w:t>р</w:t>
      </w:r>
      <w:r>
        <w:rPr>
          <w:sz w:val="28"/>
        </w:rPr>
        <w:t>гия.</w:t>
      </w:r>
    </w:p>
    <w:p w:rsidR="0005586F" w:rsidRDefault="0005586F" w:rsidP="0005586F">
      <w:pPr>
        <w:ind w:firstLine="397"/>
        <w:jc w:val="both"/>
        <w:rPr>
          <w:i/>
          <w:sz w:val="28"/>
        </w:rPr>
      </w:pPr>
    </w:p>
    <w:p w:rsidR="0005586F" w:rsidRDefault="0005586F" w:rsidP="0005586F">
      <w:pPr>
        <w:ind w:firstLine="397"/>
        <w:jc w:val="both"/>
        <w:rPr>
          <w:i/>
          <w:sz w:val="28"/>
        </w:rPr>
      </w:pPr>
      <w:r>
        <w:rPr>
          <w:i/>
          <w:sz w:val="28"/>
        </w:rPr>
        <w:t>Декабрь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1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Обзорная экскурсия по городу.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продолжать закреплять и уточнять знания и представления д</w:t>
      </w:r>
      <w:r>
        <w:rPr>
          <w:sz w:val="28"/>
        </w:rPr>
        <w:t>е</w:t>
      </w:r>
      <w:r>
        <w:rPr>
          <w:sz w:val="28"/>
        </w:rPr>
        <w:t>тей о родном городе. Воспитывать интерес и л</w:t>
      </w:r>
      <w:r>
        <w:rPr>
          <w:sz w:val="28"/>
        </w:rPr>
        <w:t>ю</w:t>
      </w:r>
      <w:r>
        <w:rPr>
          <w:sz w:val="28"/>
        </w:rPr>
        <w:t>бознательность.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2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Беседа с детьми о городе Иркутске.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систематизировать знания детей об улицах города. Обобщить, что в городе много улиц и каждая имеет свое название, закрепить, что н</w:t>
      </w:r>
      <w:r>
        <w:rPr>
          <w:sz w:val="28"/>
        </w:rPr>
        <w:t>е</w:t>
      </w:r>
      <w:r>
        <w:rPr>
          <w:sz w:val="28"/>
        </w:rPr>
        <w:t>которые здания имеют общественное назначение, а определять их назн</w:t>
      </w:r>
      <w:r>
        <w:rPr>
          <w:sz w:val="28"/>
        </w:rPr>
        <w:t>а</w:t>
      </w:r>
      <w:r>
        <w:rPr>
          <w:sz w:val="28"/>
        </w:rPr>
        <w:t>чение можно по внешним отличительным признакам. Воспитывать инт</w:t>
      </w:r>
      <w:r>
        <w:rPr>
          <w:sz w:val="28"/>
        </w:rPr>
        <w:t>е</w:t>
      </w:r>
      <w:r>
        <w:rPr>
          <w:sz w:val="28"/>
        </w:rPr>
        <w:t>рес и любознательность к окружающим объектам, любовь к городу. П</w:t>
      </w:r>
      <w:r>
        <w:rPr>
          <w:sz w:val="28"/>
        </w:rPr>
        <w:t>о</w:t>
      </w:r>
      <w:r>
        <w:rPr>
          <w:sz w:val="28"/>
        </w:rPr>
        <w:t>нятие «проспект» – это прямая, длинная и широкая  улица.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3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Рассказ воспитателя «Главные улицы города» (ул. К. Маркса и Лен</w:t>
      </w:r>
      <w:r>
        <w:rPr>
          <w:sz w:val="28"/>
        </w:rPr>
        <w:t>и</w:t>
      </w:r>
      <w:r>
        <w:rPr>
          <w:sz w:val="28"/>
        </w:rPr>
        <w:t>на).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познакомить детей с историей строительства и благоустройства этих улиц. Вызвать интерес к истории возни</w:t>
      </w:r>
      <w:r>
        <w:rPr>
          <w:sz w:val="28"/>
        </w:rPr>
        <w:t>к</w:t>
      </w:r>
      <w:r>
        <w:rPr>
          <w:sz w:val="28"/>
        </w:rPr>
        <w:t>новения этих улиц.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4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 xml:space="preserve">Рисование с подгруппой детей многоэтажных домов, школы и т. д. 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lastRenderedPageBreak/>
        <w:t>Цель: Развивать наблюдательность, желание отображать эту картину в рисунке «Мой микрорайон».</w:t>
      </w:r>
    </w:p>
    <w:p w:rsidR="0005586F" w:rsidRDefault="0005586F" w:rsidP="0005586F">
      <w:pPr>
        <w:ind w:firstLine="397"/>
        <w:jc w:val="both"/>
        <w:rPr>
          <w:i/>
          <w:sz w:val="28"/>
        </w:rPr>
      </w:pPr>
    </w:p>
    <w:p w:rsidR="0005586F" w:rsidRDefault="0005586F" w:rsidP="0005586F">
      <w:pPr>
        <w:ind w:firstLine="397"/>
        <w:jc w:val="both"/>
        <w:rPr>
          <w:i/>
          <w:sz w:val="28"/>
        </w:rPr>
      </w:pPr>
      <w:r>
        <w:rPr>
          <w:i/>
          <w:sz w:val="28"/>
        </w:rPr>
        <w:t>Январь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1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Каникулы.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2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Занятие: рассказ-беседа на тему «Герб Иркутска».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уточнить знания детей об истории возникновения города; дать знания о том, что такое герб, объяснить симв</w:t>
      </w:r>
      <w:r>
        <w:rPr>
          <w:sz w:val="28"/>
        </w:rPr>
        <w:t>о</w:t>
      </w:r>
      <w:r>
        <w:rPr>
          <w:sz w:val="28"/>
        </w:rPr>
        <w:t>лику герба. Дать знания о гербе города, об истории его создания и значимости.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3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proofErr w:type="gramStart"/>
      <w:r>
        <w:rPr>
          <w:sz w:val="28"/>
        </w:rPr>
        <w:t>Игра «Путешествие по городу» и «Отдохнуть настало время» (музей, парки, театр, кинотеатр, цирк).</w:t>
      </w:r>
      <w:proofErr w:type="gramEnd"/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закрепить знания детей о том, где могут отдохнуть иркутяне п</w:t>
      </w:r>
      <w:r>
        <w:rPr>
          <w:sz w:val="28"/>
        </w:rPr>
        <w:t>о</w:t>
      </w:r>
      <w:r>
        <w:rPr>
          <w:sz w:val="28"/>
        </w:rPr>
        <w:t>сле работы, в выходные дни. Предложить пр</w:t>
      </w:r>
      <w:r>
        <w:rPr>
          <w:sz w:val="28"/>
        </w:rPr>
        <w:t>а</w:t>
      </w:r>
      <w:r>
        <w:rPr>
          <w:sz w:val="28"/>
        </w:rPr>
        <w:t>вила игры: называем только то, где можно отдохнуть.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4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Экскурсия на ледокол «Ангара».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 xml:space="preserve">Цель: дать знания о ледоколе «Ангара» (как и для </w:t>
      </w:r>
      <w:proofErr w:type="gramStart"/>
      <w:r>
        <w:rPr>
          <w:sz w:val="28"/>
        </w:rPr>
        <w:t>чего</w:t>
      </w:r>
      <w:proofErr w:type="gramEnd"/>
      <w:r>
        <w:rPr>
          <w:sz w:val="28"/>
        </w:rPr>
        <w:t xml:space="preserve"> был построен). Воспитывать интерес, чувство гордости за свой микрорайон и город.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Во время экскурсии обратить внимание, что идем по проспекту им. Жукова. Уточнить понятие «проспект».</w:t>
      </w:r>
    </w:p>
    <w:p w:rsidR="0005586F" w:rsidRDefault="0005586F" w:rsidP="0005586F">
      <w:pPr>
        <w:ind w:firstLine="397"/>
        <w:jc w:val="both"/>
        <w:rPr>
          <w:i/>
          <w:sz w:val="28"/>
        </w:rPr>
      </w:pPr>
    </w:p>
    <w:p w:rsidR="0005586F" w:rsidRDefault="0005586F" w:rsidP="0005586F">
      <w:pPr>
        <w:ind w:firstLine="397"/>
        <w:jc w:val="both"/>
        <w:rPr>
          <w:i/>
          <w:sz w:val="28"/>
        </w:rPr>
      </w:pPr>
      <w:r>
        <w:rPr>
          <w:i/>
          <w:sz w:val="28"/>
        </w:rPr>
        <w:t>Февраль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1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Занятие «Железная дорога».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дать детям знания о   значимости  железной дороги для нашего края, ее роли в развитии промышленности, то</w:t>
      </w:r>
      <w:r>
        <w:rPr>
          <w:sz w:val="28"/>
        </w:rPr>
        <w:t>р</w:t>
      </w:r>
      <w:r>
        <w:rPr>
          <w:sz w:val="28"/>
        </w:rPr>
        <w:t xml:space="preserve">говли. Закрепить знания о памятнике Александру </w:t>
      </w:r>
      <w:r>
        <w:rPr>
          <w:sz w:val="28"/>
          <w:lang w:val="en-US"/>
        </w:rPr>
        <w:t>III</w:t>
      </w:r>
      <w:r>
        <w:rPr>
          <w:sz w:val="28"/>
        </w:rPr>
        <w:t>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 xml:space="preserve">Словарь: ж/д вокзал, перрон, платформа, зал ожидания, касса. 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Рассказать детям о детской железной дороге.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2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Экскурсия в музей истории города Иркутска.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познакомить детей с музеем, закрепить знания детей об истории возникновения города.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3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Занятие «Путешествие по городу».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обобщить и систематизировать знания детей  о родном городе: его улицах, театрах, музеях. Вызвать желание рассказывать о родном г</w:t>
      </w:r>
      <w:r>
        <w:rPr>
          <w:sz w:val="28"/>
        </w:rPr>
        <w:t>о</w:t>
      </w:r>
      <w:r>
        <w:rPr>
          <w:sz w:val="28"/>
        </w:rPr>
        <w:t>роде. Воспитывать любовь и чувство гордости за Иркутск.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4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«Микрорайон строится и расширяется» (экскурсия к строящемуся д</w:t>
      </w:r>
      <w:r>
        <w:rPr>
          <w:sz w:val="28"/>
        </w:rPr>
        <w:t>о</w:t>
      </w:r>
      <w:r>
        <w:rPr>
          <w:sz w:val="28"/>
        </w:rPr>
        <w:t>му).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обратить внимание детей, как вырос дом после нашего посещ</w:t>
      </w:r>
      <w:r>
        <w:rPr>
          <w:sz w:val="28"/>
        </w:rPr>
        <w:t>е</w:t>
      </w:r>
      <w:r>
        <w:rPr>
          <w:sz w:val="28"/>
        </w:rPr>
        <w:t>ния в прошлом году; сколько построено этажей, из какого материала сд</w:t>
      </w:r>
      <w:r>
        <w:rPr>
          <w:sz w:val="28"/>
        </w:rPr>
        <w:t>е</w:t>
      </w:r>
      <w:r>
        <w:rPr>
          <w:sz w:val="28"/>
        </w:rPr>
        <w:t xml:space="preserve">лана </w:t>
      </w:r>
      <w:r>
        <w:rPr>
          <w:sz w:val="28"/>
        </w:rPr>
        <w:lastRenderedPageBreak/>
        <w:t>крыша, сам дом; какие машины теперь работают на стройке; для ч</w:t>
      </w:r>
      <w:r>
        <w:rPr>
          <w:sz w:val="28"/>
        </w:rPr>
        <w:t>е</w:t>
      </w:r>
      <w:r>
        <w:rPr>
          <w:sz w:val="28"/>
        </w:rPr>
        <w:t>го нужны строителям каски.</w:t>
      </w:r>
    </w:p>
    <w:p w:rsidR="0005586F" w:rsidRDefault="0005586F" w:rsidP="0005586F">
      <w:pPr>
        <w:ind w:firstLine="397"/>
        <w:jc w:val="both"/>
        <w:rPr>
          <w:i/>
          <w:sz w:val="28"/>
        </w:rPr>
      </w:pPr>
    </w:p>
    <w:p w:rsidR="0005586F" w:rsidRDefault="0005586F" w:rsidP="0005586F">
      <w:pPr>
        <w:ind w:firstLine="397"/>
        <w:jc w:val="both"/>
        <w:rPr>
          <w:i/>
          <w:sz w:val="28"/>
        </w:rPr>
      </w:pPr>
      <w:r>
        <w:rPr>
          <w:i/>
          <w:sz w:val="28"/>
        </w:rPr>
        <w:t>Март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1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Занятие «Декабристы в Иркутске».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дать детям знания о декабристах, кто такие, как появились в Сибири, их роль для развития края.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2 неделя</w:t>
      </w:r>
    </w:p>
    <w:p w:rsidR="0005586F" w:rsidRDefault="0005586F" w:rsidP="0005586F">
      <w:pPr>
        <w:pStyle w:val="a3"/>
      </w:pPr>
      <w:r>
        <w:t>Экскурсия в дом-музей Волконских и в дом-музей Трубецких.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закрепить знания детей о декабристах, о том, какой вклад они внесли в развитие духовной и культурной  жизни города.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proofErr w:type="gramStart"/>
      <w:r>
        <w:rPr>
          <w:b/>
          <w:sz w:val="28"/>
        </w:rPr>
        <w:t>З</w:t>
      </w:r>
      <w:proofErr w:type="gramEnd"/>
      <w:r>
        <w:rPr>
          <w:b/>
          <w:sz w:val="28"/>
        </w:rPr>
        <w:t xml:space="preserve">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Занятие «Славные в Сибири имена»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дать знания детям о знаменитых людях, живших в нашем гор</w:t>
      </w:r>
      <w:r>
        <w:rPr>
          <w:sz w:val="28"/>
        </w:rPr>
        <w:t>о</w:t>
      </w:r>
      <w:r>
        <w:rPr>
          <w:sz w:val="28"/>
        </w:rPr>
        <w:t>де. Воспитывать чувство гордости за свою род</w:t>
      </w:r>
      <w:r>
        <w:rPr>
          <w:sz w:val="28"/>
        </w:rPr>
        <w:t>и</w:t>
      </w:r>
      <w:r>
        <w:rPr>
          <w:sz w:val="28"/>
        </w:rPr>
        <w:t>ну, за свой родной город.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Словарь детей: родина, сибиряки, гордость, земляк.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4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Словесно-дидактические игры, решение кроссвордов.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учить детей применять полученные знания в играх. Развивать интерес к родному городу, память детей. Акт</w:t>
      </w:r>
      <w:r>
        <w:rPr>
          <w:sz w:val="28"/>
        </w:rPr>
        <w:t>и</w:t>
      </w:r>
      <w:r>
        <w:rPr>
          <w:sz w:val="28"/>
        </w:rPr>
        <w:t>визировать словарь детей по теме «Город».</w:t>
      </w:r>
    </w:p>
    <w:p w:rsidR="0005586F" w:rsidRDefault="0005586F" w:rsidP="0005586F">
      <w:pPr>
        <w:ind w:firstLine="397"/>
        <w:jc w:val="both"/>
        <w:rPr>
          <w:i/>
          <w:sz w:val="28"/>
        </w:rPr>
      </w:pPr>
    </w:p>
    <w:p w:rsidR="0005586F" w:rsidRDefault="0005586F" w:rsidP="0005586F">
      <w:pPr>
        <w:ind w:firstLine="397"/>
        <w:jc w:val="both"/>
        <w:rPr>
          <w:i/>
          <w:sz w:val="28"/>
        </w:rPr>
      </w:pPr>
      <w:r>
        <w:rPr>
          <w:i/>
          <w:sz w:val="28"/>
        </w:rPr>
        <w:t>Апрель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1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Театр кукол «Аистенок». Поход в театр.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уточнить представления детей о кукольном театре. Обратить внимание на обстановку в театре (фойе, зрител</w:t>
      </w:r>
      <w:r>
        <w:rPr>
          <w:sz w:val="28"/>
        </w:rPr>
        <w:t>ь</w:t>
      </w:r>
      <w:r>
        <w:rPr>
          <w:sz w:val="28"/>
        </w:rPr>
        <w:t>ный зал, сцена).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2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Игра-путешествие по театрам города. Сюжетно-ролевая игра «Театр».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уточнить знания детей о театрах города, их сходствах и разл</w:t>
      </w:r>
      <w:r>
        <w:rPr>
          <w:sz w:val="28"/>
        </w:rPr>
        <w:t>и</w:t>
      </w:r>
      <w:r>
        <w:rPr>
          <w:sz w:val="28"/>
        </w:rPr>
        <w:t>чиях. Закрепить правила поведения в театре. Воспитывать желание х</w:t>
      </w:r>
      <w:r>
        <w:rPr>
          <w:sz w:val="28"/>
        </w:rPr>
        <w:t>о</w:t>
      </w:r>
      <w:r>
        <w:rPr>
          <w:sz w:val="28"/>
        </w:rPr>
        <w:t xml:space="preserve">дить в театры. </w:t>
      </w:r>
      <w:proofErr w:type="gramStart"/>
      <w:r>
        <w:rPr>
          <w:sz w:val="28"/>
        </w:rPr>
        <w:t>Активизировать словарь: драматический, музыкальный, кукольный, ТЮЗ, фойе, зр</w:t>
      </w:r>
      <w:r>
        <w:rPr>
          <w:sz w:val="28"/>
        </w:rPr>
        <w:t>и</w:t>
      </w:r>
      <w:r>
        <w:rPr>
          <w:sz w:val="28"/>
        </w:rPr>
        <w:t>тельный зал, сцена, артисты, зрители).</w:t>
      </w:r>
      <w:proofErr w:type="gramEnd"/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3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Занятие «Музеи родного города».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продолжать знакомить детей с музеями родного города. Уто</w:t>
      </w:r>
      <w:r>
        <w:rPr>
          <w:sz w:val="28"/>
        </w:rPr>
        <w:t>ч</w:t>
      </w:r>
      <w:r>
        <w:rPr>
          <w:sz w:val="28"/>
        </w:rPr>
        <w:t>нить понятие «музей». Дать знания о еще одном музее (</w:t>
      </w:r>
      <w:proofErr w:type="gramStart"/>
      <w:r>
        <w:rPr>
          <w:sz w:val="28"/>
        </w:rPr>
        <w:t>исторический</w:t>
      </w:r>
      <w:proofErr w:type="gramEnd"/>
      <w:r>
        <w:rPr>
          <w:sz w:val="28"/>
        </w:rPr>
        <w:t>), которым гордятся жители. Вызвать желание рассказывать о музеях, кот</w:t>
      </w:r>
      <w:r>
        <w:rPr>
          <w:sz w:val="28"/>
        </w:rPr>
        <w:t>о</w:t>
      </w:r>
      <w:r>
        <w:rPr>
          <w:sz w:val="28"/>
        </w:rPr>
        <w:t>рые посетили, о том, что там увидели.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Слово: краеведение.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4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Экскурсия в историко-краеведческий музей.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 xml:space="preserve">Цель: закрепить представления детей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 историческом прошлом гор</w:t>
      </w:r>
      <w:r>
        <w:rPr>
          <w:sz w:val="28"/>
        </w:rPr>
        <w:t>о</w:t>
      </w:r>
      <w:r>
        <w:rPr>
          <w:sz w:val="28"/>
        </w:rPr>
        <w:t>да и Сибири, трудом и бытом сибиряков. Пр</w:t>
      </w:r>
      <w:r>
        <w:rPr>
          <w:sz w:val="28"/>
        </w:rPr>
        <w:t>о</w:t>
      </w:r>
      <w:r>
        <w:rPr>
          <w:sz w:val="28"/>
        </w:rPr>
        <w:t xml:space="preserve">должать прививать чувство гордости </w:t>
      </w:r>
      <w:r>
        <w:rPr>
          <w:sz w:val="28"/>
        </w:rPr>
        <w:lastRenderedPageBreak/>
        <w:t>за свой родной край, где родились и живем. Прививать интерес к сибирскому фольклору.</w:t>
      </w:r>
    </w:p>
    <w:p w:rsidR="0005586F" w:rsidRDefault="0005586F" w:rsidP="0005586F">
      <w:pPr>
        <w:ind w:firstLine="397"/>
        <w:jc w:val="both"/>
        <w:rPr>
          <w:i/>
          <w:sz w:val="28"/>
        </w:rPr>
      </w:pPr>
    </w:p>
    <w:p w:rsidR="0005586F" w:rsidRDefault="0005586F" w:rsidP="0005586F">
      <w:pPr>
        <w:ind w:firstLine="397"/>
        <w:jc w:val="both"/>
        <w:rPr>
          <w:i/>
          <w:sz w:val="28"/>
        </w:rPr>
      </w:pPr>
      <w:r>
        <w:rPr>
          <w:i/>
          <w:sz w:val="28"/>
        </w:rPr>
        <w:t>Май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 xml:space="preserve"> 1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Занятие «Наши земляки в годы войны». Экскурсия к «Вечному огню».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дать знания о нашем земляке – иркутянине дважды герое Советского Союза А.П. Белобородове. Воспитывать чувство уважения и благ</w:t>
      </w:r>
      <w:r>
        <w:rPr>
          <w:sz w:val="28"/>
        </w:rPr>
        <w:t>о</w:t>
      </w:r>
      <w:r>
        <w:rPr>
          <w:sz w:val="28"/>
        </w:rPr>
        <w:t>дарности к ветеранам войны, познавательный интерес к своему городу.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Словарь: бюст, герой, подвиг, захватчики, Родина, мемориал.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2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Экскурсия к памятнику Г.К. Жукову.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дать знания о маршале Г.К. Жукове, рассказать, почему ему воздвигли памятник. Закрепить знания о том, как защищали страну ру</w:t>
      </w:r>
      <w:r>
        <w:rPr>
          <w:sz w:val="28"/>
        </w:rPr>
        <w:t>с</w:t>
      </w:r>
      <w:r>
        <w:rPr>
          <w:sz w:val="28"/>
        </w:rPr>
        <w:t>ские люди в годы Великой Отечественной войны, как живущие помнят о  них. Воспитывать чувство уважения к ветеранам ВОВ, желание заботит</w:t>
      </w:r>
      <w:r>
        <w:rPr>
          <w:sz w:val="28"/>
        </w:rPr>
        <w:t>ь</w:t>
      </w:r>
      <w:r>
        <w:rPr>
          <w:sz w:val="28"/>
        </w:rPr>
        <w:t>ся о них.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3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Экскурсия на пристань «Ракета».</w:t>
      </w:r>
    </w:p>
    <w:p w:rsidR="0005586F" w:rsidRDefault="0005586F" w:rsidP="0005586F">
      <w:pPr>
        <w:ind w:firstLine="397"/>
        <w:jc w:val="both"/>
        <w:rPr>
          <w:sz w:val="28"/>
        </w:rPr>
      </w:pPr>
      <w:proofErr w:type="gramStart"/>
      <w:r>
        <w:rPr>
          <w:sz w:val="28"/>
        </w:rPr>
        <w:t>Цель: закрепить знания детей  о водном транспорте: пароходе, ракете, метеоре, лодке; о людях, работающих там: капитан, матрос.</w:t>
      </w:r>
      <w:proofErr w:type="gramEnd"/>
      <w:r>
        <w:rPr>
          <w:sz w:val="28"/>
        </w:rPr>
        <w:t xml:space="preserve"> Активизир</w:t>
      </w:r>
      <w:r>
        <w:rPr>
          <w:sz w:val="28"/>
        </w:rPr>
        <w:t>о</w:t>
      </w:r>
      <w:r>
        <w:rPr>
          <w:sz w:val="28"/>
        </w:rPr>
        <w:t>вать словарь: причал, штурвал, рубка, каюта, судно.</w:t>
      </w:r>
    </w:p>
    <w:p w:rsidR="0005586F" w:rsidRDefault="0005586F" w:rsidP="0005586F">
      <w:pPr>
        <w:ind w:firstLine="397"/>
        <w:jc w:val="both"/>
        <w:rPr>
          <w:b/>
          <w:sz w:val="28"/>
        </w:rPr>
      </w:pPr>
      <w:r>
        <w:rPr>
          <w:b/>
          <w:sz w:val="28"/>
        </w:rPr>
        <w:t>4 неделя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Итоговое занятие – «Мой город».</w:t>
      </w:r>
    </w:p>
    <w:p w:rsidR="0005586F" w:rsidRDefault="0005586F" w:rsidP="0005586F">
      <w:pPr>
        <w:ind w:firstLine="397"/>
        <w:jc w:val="both"/>
        <w:rPr>
          <w:sz w:val="28"/>
        </w:rPr>
      </w:pPr>
      <w:r>
        <w:rPr>
          <w:sz w:val="28"/>
        </w:rPr>
        <w:t>Цель: закрепить знания детей по истории города, о достопримечательностях родного города. Вызвать чувство горд</w:t>
      </w:r>
      <w:r>
        <w:rPr>
          <w:sz w:val="28"/>
        </w:rPr>
        <w:t>о</w:t>
      </w:r>
      <w:r>
        <w:rPr>
          <w:sz w:val="28"/>
        </w:rPr>
        <w:t>сти за свой родной  город, стремление сделать его еще краше, узнать что-то новое о его истории.</w:t>
      </w:r>
    </w:p>
    <w:p w:rsidR="0005586F" w:rsidRDefault="0005586F" w:rsidP="0005586F">
      <w:pPr>
        <w:pStyle w:val="2"/>
        <w:rPr>
          <w:b/>
          <w:i w:val="0"/>
          <w:sz w:val="28"/>
          <w:szCs w:val="28"/>
        </w:rPr>
      </w:pPr>
    </w:p>
    <w:p w:rsidR="0005586F" w:rsidRPr="000A07BE" w:rsidRDefault="0005586F" w:rsidP="0005586F">
      <w:pPr>
        <w:pStyle w:val="2"/>
        <w:rPr>
          <w:b/>
          <w:i w:val="0"/>
          <w:sz w:val="28"/>
          <w:szCs w:val="28"/>
        </w:rPr>
      </w:pPr>
    </w:p>
    <w:p w:rsidR="00E31566" w:rsidRDefault="00E31566" w:rsidP="0005586F"/>
    <w:sectPr w:rsidR="00E3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6F"/>
    <w:rsid w:val="0005586F"/>
    <w:rsid w:val="00557B94"/>
    <w:rsid w:val="00E3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5586F"/>
    <w:pPr>
      <w:ind w:firstLine="397"/>
      <w:jc w:val="center"/>
    </w:pPr>
    <w:rPr>
      <w:i/>
      <w:sz w:val="48"/>
      <w:szCs w:val="20"/>
    </w:rPr>
  </w:style>
  <w:style w:type="character" w:customStyle="1" w:styleId="20">
    <w:name w:val="Основной текст с отступом 2 Знак"/>
    <w:basedOn w:val="a0"/>
    <w:link w:val="2"/>
    <w:rsid w:val="0005586F"/>
    <w:rPr>
      <w:rFonts w:ascii="Times New Roman" w:eastAsia="Times New Roman" w:hAnsi="Times New Roman" w:cs="Times New Roman"/>
      <w:i/>
      <w:sz w:val="48"/>
      <w:szCs w:val="20"/>
      <w:lang w:eastAsia="ru-RU"/>
    </w:rPr>
  </w:style>
  <w:style w:type="paragraph" w:styleId="a3">
    <w:name w:val="Body Text Indent"/>
    <w:basedOn w:val="a"/>
    <w:link w:val="a4"/>
    <w:rsid w:val="0005586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558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5586F"/>
    <w:pPr>
      <w:ind w:firstLine="397"/>
      <w:jc w:val="center"/>
    </w:pPr>
    <w:rPr>
      <w:i/>
      <w:sz w:val="48"/>
      <w:szCs w:val="20"/>
    </w:rPr>
  </w:style>
  <w:style w:type="character" w:customStyle="1" w:styleId="20">
    <w:name w:val="Основной текст с отступом 2 Знак"/>
    <w:basedOn w:val="a0"/>
    <w:link w:val="2"/>
    <w:rsid w:val="0005586F"/>
    <w:rPr>
      <w:rFonts w:ascii="Times New Roman" w:eastAsia="Times New Roman" w:hAnsi="Times New Roman" w:cs="Times New Roman"/>
      <w:i/>
      <w:sz w:val="48"/>
      <w:szCs w:val="20"/>
      <w:lang w:eastAsia="ru-RU"/>
    </w:rPr>
  </w:style>
  <w:style w:type="paragraph" w:styleId="a3">
    <w:name w:val="Body Text Indent"/>
    <w:basedOn w:val="a"/>
    <w:link w:val="a4"/>
    <w:rsid w:val="0005586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558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2555</Words>
  <Characters>14569</Characters>
  <Application>Microsoft Office Word</Application>
  <DocSecurity>0</DocSecurity>
  <Lines>121</Lines>
  <Paragraphs>34</Paragraphs>
  <ScaleCrop>false</ScaleCrop>
  <Company/>
  <LinksUpToDate>false</LinksUpToDate>
  <CharactersWithSpaces>17090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2015-12-21T08:14:00Z</dcterms:created>
  <dcterms:modified xsi:type="dcterms:W3CDTF">2015-12-21T08:15:00Z</dcterms:modified>
</cp:coreProperties>
</file>