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843286"/>
        <w:docPartObj>
          <w:docPartGallery w:val="Cover Pages"/>
          <w:docPartUnique/>
        </w:docPartObj>
      </w:sdtPr>
      <w:sdtEndPr>
        <w:rPr>
          <w:rFonts w:ascii="Times New Roman CYR" w:hAnsi="Times New Roman CYR" w:cs="Times New Roman CYR"/>
          <w:b/>
          <w:bCs/>
        </w:rPr>
      </w:sdtEndPr>
      <w:sdtContent>
        <w:p w:rsidR="00F52D9C" w:rsidRDefault="00F52D9C">
          <w:r>
            <w:rPr>
              <w:noProof/>
              <w:lang w:eastAsia="ru-RU"/>
            </w:rPr>
            <w:pict>
              <v:rect id="_x0000_s1049" style="position:absolute;margin-left:3.9pt;margin-top:-17.05pt;width:319.5pt;height:55.5pt;z-index:251662336;mso-position-horizontal-relative:text;mso-position-vertical-relative:text" stroked="f">
                <v:textbox>
                  <w:txbxContent>
                    <w:p w:rsid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Муниципальное бюджетное дошкольное образовательное учреждение </w:t>
                      </w:r>
                    </w:p>
                    <w:p w:rsidR="00F52D9C" w:rsidRP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детский сад №2 «Калинка»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pict>
              <v:group id="_x0000_s1041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4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3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44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4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5" inset="28.8pt,14.4pt,14.4pt,14.4pt">
                    <w:txbxContent>
                      <w:p w:rsidR="00F52D9C" w:rsidRPr="00D26804" w:rsidRDefault="00F52D9C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46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6" inset="28.8pt,14.4pt,14.4pt,14.4pt">
                    <w:txbxContent>
                      <w:p w:rsidR="00F52D9C" w:rsidRDefault="00F52D9C">
                        <w:pPr>
                          <w:pStyle w:val="a6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F52D9C" w:rsidRDefault="00D26804">
          <w:pPr>
            <w:rPr>
              <w:rFonts w:ascii="Times New Roman CYR" w:hAnsi="Times New Roman CYR" w:cs="Times New Roman CYR"/>
              <w:b/>
              <w:bCs/>
            </w:rPr>
          </w:pPr>
          <w:r>
            <w:rPr>
              <w:rFonts w:ascii="Times New Roman CYR" w:hAnsi="Times New Roman CYR" w:cs="Times New Roman CYR"/>
              <w:b/>
              <w:bCs/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4279900</wp:posOffset>
                </wp:positionV>
                <wp:extent cx="3648075" cy="3429000"/>
                <wp:effectExtent l="19050" t="0" r="9525" b="0"/>
                <wp:wrapNone/>
                <wp:docPr id="4" name="Рисунок 44" descr="http://pictures.ucoz.ru/_ph/3/24871069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http://pictures.ucoz.ru/_ph/3/24871069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8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 CYR" w:hAnsi="Times New Roman CYR" w:cs="Times New Roman CYR"/>
              <w:b/>
              <w:bCs/>
              <w:noProof/>
              <w:lang w:eastAsia="ru-RU"/>
            </w:rPr>
            <w:pict>
              <v:rect id="_x0000_s1051" style="position:absolute;margin-left:319.65pt;margin-top:22pt;width:239.25pt;height:69pt;z-index:251665408;mso-position-horizontal-relative:text;mso-position-vertical-relative:text" stroked="f">
                <v:textbox>
                  <w:txbxContent>
                    <w:p w:rsidR="00D26804" w:rsidRPr="00D26804" w:rsidRDefault="00D26804" w:rsidP="00D268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268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УТВЕРЖДАЮ:</w:t>
                      </w:r>
                    </w:p>
                    <w:p w:rsidR="00D26804" w:rsidRPr="00D26804" w:rsidRDefault="00D26804" w:rsidP="00D268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МБДОУ ДС №2 «Калинка»</w:t>
                      </w:r>
                    </w:p>
                    <w:p w:rsidR="00D26804" w:rsidRPr="00D26804" w:rsidRDefault="00D26804" w:rsidP="00D268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 О.И. Мельник</w:t>
                      </w:r>
                    </w:p>
                    <w:p w:rsidR="00D26804" w:rsidRPr="00D26804" w:rsidRDefault="00D26804" w:rsidP="00D268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№265 от 15.09.2015г.</w:t>
                      </w:r>
                    </w:p>
                  </w:txbxContent>
                </v:textbox>
              </v:rect>
            </w:pict>
          </w:r>
          <w:r>
            <w:rPr>
              <w:rFonts w:ascii="Times New Roman CYR" w:hAnsi="Times New Roman CYR" w:cs="Times New Roman CYR"/>
              <w:b/>
              <w:bCs/>
              <w:noProof/>
              <w:lang w:eastAsia="ru-RU"/>
            </w:rPr>
            <w:pict>
              <v:rect id="_x0000_s1050" style="position:absolute;margin-left:33.7pt;margin-top:620.5pt;width:285.95pt;height:55.5pt;z-index:251663360;mso-position-horizontal-relative:text;mso-position-vertical-relative:text" stroked="f">
                <v:textbox>
                  <w:txbxContent>
                    <w:p w:rsid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</w:t>
                      </w:r>
                      <w:proofErr w:type="gramStart"/>
                      <w:r w:rsidRPr="00F5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.Н</w:t>
                      </w:r>
                      <w:proofErr w:type="gramEnd"/>
                      <w:r w:rsidRPr="00F5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ижневартовск</w:t>
                      </w:r>
                    </w:p>
                    <w:p w:rsidR="00F52D9C" w:rsidRP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2015г.</w:t>
                      </w:r>
                    </w:p>
                  </w:txbxContent>
                </v:textbox>
              </v:rect>
            </w:pict>
          </w:r>
          <w:r>
            <w:rPr>
              <w:rFonts w:ascii="Times New Roman CYR" w:hAnsi="Times New Roman CYR" w:cs="Times New Roman CYR"/>
              <w:b/>
              <w:bCs/>
              <w:noProof/>
              <w:lang w:eastAsia="ru-RU"/>
            </w:rPr>
            <w:pict>
              <v:rect id="_x0000_s1048" style="position:absolute;margin-left:-2.3pt;margin-top:142.35pt;width:325.7pt;height:142.5pt;z-index:251661312;mso-position-horizontal-relative:text;mso-position-vertical-relative:text" stroked="f">
                <v:textbox>
                  <w:txbxContent>
                    <w:p w:rsid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F52D9C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</w:rPr>
                        <w:t>Проведение занятий по развитию</w:t>
                      </w:r>
                      <w:r w:rsidRPr="00F52D9C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52D9C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</w:rPr>
                        <w:t>художественных способностей у детей</w:t>
                      </w:r>
                    </w:p>
                    <w:p w:rsid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</w:rPr>
                        <w:t>дошкольного возраста</w:t>
                      </w:r>
                    </w:p>
                    <w:p w:rsidR="00F52D9C" w:rsidRDefault="00F52D9C" w:rsidP="00F52D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</w:rPr>
                      </w:pPr>
                    </w:p>
                    <w:p w:rsidR="00F52D9C" w:rsidRPr="00F52D9C" w:rsidRDefault="00F52D9C" w:rsidP="00F52D9C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F52D9C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</w:rPr>
                        <w:t>«Веселые узоры»</w:t>
                      </w:r>
                    </w:p>
                  </w:txbxContent>
                </v:textbox>
              </v:rect>
            </w:pict>
          </w:r>
          <w:r w:rsidR="00F52D9C">
            <w:rPr>
              <w:rFonts w:ascii="Times New Roman CYR" w:hAnsi="Times New Roman CYR" w:cs="Times New Roman CYR"/>
              <w:b/>
              <w:bCs/>
            </w:rPr>
            <w:br w:type="page"/>
          </w:r>
        </w:p>
      </w:sdtContent>
    </w:sdt>
    <w:p w:rsidR="00A76971" w:rsidRDefault="00A76971" w:rsidP="00047EA4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/>
          <w:bCs/>
        </w:rPr>
      </w:pPr>
    </w:p>
    <w:p w:rsidR="00047EA4" w:rsidRPr="007B4808" w:rsidRDefault="00047EA4" w:rsidP="007B4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7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A4" w:rsidRPr="004D0D15" w:rsidRDefault="00047EA4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Изобразительная деятельность приносит много радости дошкольникам.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Целостность любого произведения изобразительного искусства заключается в отражении художником своего внутреннего мира, в отношении к окружающей среде, в эмоциональности и экспрессивности. Чем раньше мы будем развивать эмоциональный и чувственный мир ребенка,</w:t>
      </w:r>
      <w:r w:rsidR="00092F3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тем ярче будет он сам и продукты его творчества.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представляет собой детально разработанную систему  нетрадиционного рисования с детьми в кружке по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изодеятельности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условиях детского сада. В программе сформулированы общие развивающие и обучающие цели, развернуты специальные задачи по использованию нетрадиционных техник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изодеятельности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092F3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содержится подробное календарно-тематическое планирование, спланированы реальные результаты, которых могут достигнуть дети.</w:t>
      </w:r>
    </w:p>
    <w:p w:rsidR="00BD59A4" w:rsidRDefault="00BD59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76971" w:rsidRDefault="00BD59A4" w:rsidP="00D0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D59A4">
        <w:rPr>
          <w:rFonts w:ascii="Times New Roman" w:hAnsi="Times New Roman" w:cs="Times New Roman"/>
          <w:bCs/>
          <w:i/>
          <w:sz w:val="24"/>
          <w:szCs w:val="24"/>
        </w:rPr>
        <w:t xml:space="preserve">Список используемых </w:t>
      </w: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BD59A4">
        <w:rPr>
          <w:rFonts w:ascii="Times New Roman" w:hAnsi="Times New Roman" w:cs="Times New Roman"/>
          <w:bCs/>
          <w:i/>
          <w:sz w:val="24"/>
          <w:szCs w:val="24"/>
        </w:rPr>
        <w:t>окращений:</w:t>
      </w:r>
    </w:p>
    <w:p w:rsidR="00FC6EEF" w:rsidRPr="00BD59A4" w:rsidRDefault="00FC6EEF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76971" w:rsidRDefault="00BD59A4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9A4">
        <w:rPr>
          <w:rFonts w:ascii="Times New Roman" w:hAnsi="Times New Roman" w:cs="Times New Roman"/>
          <w:sz w:val="24"/>
          <w:szCs w:val="24"/>
        </w:rPr>
        <w:t xml:space="preserve">ЗПР </w:t>
      </w:r>
      <w:r>
        <w:rPr>
          <w:rFonts w:ascii="Times New Roman" w:hAnsi="Times New Roman" w:cs="Times New Roman"/>
          <w:sz w:val="24"/>
          <w:szCs w:val="24"/>
        </w:rPr>
        <w:t>– замедленное психическое развитие</w:t>
      </w:r>
      <w:r w:rsidR="00B116DA">
        <w:rPr>
          <w:rFonts w:ascii="Times New Roman" w:hAnsi="Times New Roman" w:cs="Times New Roman"/>
          <w:sz w:val="24"/>
          <w:szCs w:val="24"/>
        </w:rPr>
        <w:t>.</w:t>
      </w:r>
    </w:p>
    <w:p w:rsidR="00B116DA" w:rsidRDefault="00092F30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B116DA">
        <w:rPr>
          <w:rFonts w:ascii="Times New Roman" w:hAnsi="Times New Roman" w:cs="Times New Roman"/>
          <w:sz w:val="24"/>
          <w:szCs w:val="24"/>
        </w:rPr>
        <w:t xml:space="preserve">ДОУ  (ДОУ) –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B116D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учреждение.</w:t>
      </w:r>
    </w:p>
    <w:p w:rsidR="00B116DA" w:rsidRDefault="00B116DA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образования.</w:t>
      </w:r>
    </w:p>
    <w:p w:rsidR="00B116DA" w:rsidRDefault="00B116DA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 – рабочая программа.</w:t>
      </w:r>
    </w:p>
    <w:p w:rsidR="00D03290" w:rsidRDefault="00D03290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61F3"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санитарно - эпидемиологические правила</w:t>
      </w:r>
      <w:r w:rsidRPr="00D461F3">
        <w:rPr>
          <w:rFonts w:ascii="Times New Roman" w:hAnsi="Times New Roman"/>
          <w:sz w:val="24"/>
          <w:szCs w:val="24"/>
        </w:rPr>
        <w:t xml:space="preserve"> и норма</w:t>
      </w:r>
      <w:r>
        <w:rPr>
          <w:rFonts w:ascii="Times New Roman" w:hAnsi="Times New Roman"/>
          <w:sz w:val="24"/>
          <w:szCs w:val="24"/>
        </w:rPr>
        <w:t>тивы.</w:t>
      </w:r>
    </w:p>
    <w:p w:rsidR="00B116DA" w:rsidRDefault="00FC6EEF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 (Приказ №1155 от 17 октября 2013 года).</w:t>
      </w:r>
    </w:p>
    <w:p w:rsidR="00FC6EEF" w:rsidRDefault="00FC6EEF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ФФН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фонематическое недоразвитие речи.</w:t>
      </w:r>
    </w:p>
    <w:p w:rsidR="004D0D15" w:rsidRPr="00BD59A4" w:rsidRDefault="004D0D15" w:rsidP="00A7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D0D15" w:rsidRDefault="004D0D15" w:rsidP="004D0D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C6EEF" w:rsidRPr="004D0D15" w:rsidRDefault="00FC6EEF" w:rsidP="00A7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6971" w:rsidRPr="00995852" w:rsidRDefault="00A76971" w:rsidP="009958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5852">
        <w:rPr>
          <w:rFonts w:ascii="Times New Roman CYR" w:hAnsi="Times New Roman CYR" w:cs="Times New Roman CYR"/>
          <w:b/>
          <w:bCs/>
          <w:sz w:val="28"/>
          <w:szCs w:val="28"/>
        </w:rPr>
        <w:t>Целевой раздел.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1.1.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 и задачи реализации Рабочей программы.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 CYR" w:hAnsi="Times New Roman CYR" w:cs="Times New Roman CYR"/>
          <w:color w:val="333333"/>
          <w:sz w:val="24"/>
          <w:szCs w:val="24"/>
        </w:rPr>
        <w:t>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любой объективной ситуации; неотделимость эмоций от процессов восприятия, мышления и воображения.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995852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 кружке  по изобразительной деятельности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92F30">
        <w:rPr>
          <w:rFonts w:ascii="Times New Roman CYR" w:hAnsi="Times New Roman CYR" w:cs="Times New Roman CYR"/>
          <w:color w:val="000000"/>
          <w:sz w:val="24"/>
          <w:szCs w:val="24"/>
        </w:rPr>
        <w:t xml:space="preserve">в МБДОУ №2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дети занимаются н</w:t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 xml:space="preserve">етрадиционным рисованием.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Каждый из видов изобразительной деятельности имеет свои возможности и средства для изображения предметов и явлений, в совокупности давая возможность отображать действительность многообразно и разносторонне. Нетрадиционное рисование – искусство изображать, не </w:t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>основываясь на традиции.</w:t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B61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водой, разлитой на столе.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B6124" w:rsidRDefault="00A76971" w:rsidP="00995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Использование художественного, бросового, природного материалов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креативных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технологий в создании творческих работ позволяют увидеть удивительное рядом, посмотреть на мир другими глазами.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95852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95852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95852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Default="00A76971" w:rsidP="00995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Рисование нетрадиционными способами - увлекательная, завораживающая деятельность, котор</w:t>
      </w:r>
      <w:r w:rsidR="00995852">
        <w:rPr>
          <w:rFonts w:ascii="Times New Roman CYR" w:hAnsi="Times New Roman CYR" w:cs="Times New Roman CYR"/>
          <w:color w:val="000000"/>
          <w:sz w:val="24"/>
          <w:szCs w:val="24"/>
        </w:rPr>
        <w:t xml:space="preserve">ая удивляет и восхищает детей.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 должен пробудить в каждом ребенке веру в его творческие способности, индивидуальн</w:t>
      </w:r>
      <w:r w:rsidR="00995852">
        <w:rPr>
          <w:rFonts w:ascii="Times New Roman CYR" w:hAnsi="Times New Roman CYR" w:cs="Times New Roman CYR"/>
          <w:color w:val="000000"/>
          <w:sz w:val="24"/>
          <w:szCs w:val="24"/>
        </w:rPr>
        <w:t>ость, неповторимость, веру в то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что он пришел в этот мир творить добро и красоту, приносить людям радость.</w:t>
      </w:r>
    </w:p>
    <w:p w:rsidR="00C61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:rsidR="00C61971" w:rsidRDefault="00C61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61971" w:rsidRDefault="00C61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61971" w:rsidRPr="00C61971" w:rsidRDefault="00D72940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="00C61971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кружка построена на следующих </w:t>
      </w:r>
      <w:r w:rsidR="00C61971"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>нормативно-правовых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документах</w:t>
      </w:r>
      <w:r w:rsid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  <w:r w:rsidR="008E329E"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</w:p>
    <w:p w:rsidR="00C61971" w:rsidRPr="00135C98" w:rsidRDefault="008E329E" w:rsidP="00C619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="00C61971">
        <w:rPr>
          <w:rFonts w:ascii="Times New Roman" w:hAnsi="Times New Roman"/>
          <w:b/>
          <w:sz w:val="24"/>
          <w:szCs w:val="24"/>
        </w:rPr>
        <w:t xml:space="preserve"> </w:t>
      </w:r>
    </w:p>
    <w:p w:rsidR="00C61971" w:rsidRPr="00D461F3" w:rsidRDefault="00C61971" w:rsidP="00C61971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</w:t>
      </w:r>
      <w:r w:rsidRPr="00D461F3">
        <w:rPr>
          <w:rFonts w:ascii="Times New Roman" w:hAnsi="Times New Roman"/>
          <w:sz w:val="24"/>
          <w:szCs w:val="24"/>
        </w:rPr>
        <w:t xml:space="preserve">  «Об образовании в Российской Федерации от 29.12.2012года № 273-ФЗ;</w:t>
      </w:r>
    </w:p>
    <w:p w:rsidR="00C61971" w:rsidRPr="00D461F3" w:rsidRDefault="00C61971" w:rsidP="00C61971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Pr="00D461F3">
        <w:rPr>
          <w:rFonts w:ascii="Times New Roman" w:hAnsi="Times New Roman"/>
          <w:sz w:val="24"/>
          <w:szCs w:val="24"/>
        </w:rPr>
        <w:t xml:space="preserve"> муниципального </w:t>
      </w:r>
      <w:r w:rsidR="00092F30">
        <w:rPr>
          <w:rFonts w:ascii="Times New Roman" w:hAnsi="Times New Roman"/>
          <w:sz w:val="24"/>
          <w:szCs w:val="24"/>
        </w:rPr>
        <w:t>бюджетного</w:t>
      </w:r>
      <w:r w:rsidRPr="00D461F3">
        <w:rPr>
          <w:rFonts w:ascii="Times New Roman" w:hAnsi="Times New Roman"/>
          <w:sz w:val="24"/>
          <w:szCs w:val="24"/>
        </w:rPr>
        <w:t xml:space="preserve">  дошкольного образовательн</w:t>
      </w:r>
      <w:r w:rsidR="00092F30">
        <w:rPr>
          <w:rFonts w:ascii="Times New Roman" w:hAnsi="Times New Roman"/>
          <w:sz w:val="24"/>
          <w:szCs w:val="24"/>
        </w:rPr>
        <w:t>ого учреждения: детский сад №2  г. Нижневартовска</w:t>
      </w:r>
      <w:r w:rsidRPr="00D461F3">
        <w:rPr>
          <w:rFonts w:ascii="Times New Roman" w:hAnsi="Times New Roman"/>
          <w:sz w:val="24"/>
          <w:szCs w:val="24"/>
        </w:rPr>
        <w:t>;</w:t>
      </w:r>
    </w:p>
    <w:p w:rsidR="00C61971" w:rsidRPr="00D461F3" w:rsidRDefault="00C61971" w:rsidP="00C61971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 — эпидемиологические правила</w:t>
      </w:r>
      <w:r w:rsidRPr="00D461F3">
        <w:rPr>
          <w:rFonts w:ascii="Times New Roman" w:hAnsi="Times New Roman"/>
          <w:sz w:val="24"/>
          <w:szCs w:val="24"/>
        </w:rPr>
        <w:t xml:space="preserve"> и норма</w:t>
      </w:r>
      <w:r>
        <w:rPr>
          <w:rFonts w:ascii="Times New Roman" w:hAnsi="Times New Roman"/>
          <w:sz w:val="24"/>
          <w:szCs w:val="24"/>
        </w:rPr>
        <w:t>тивы</w:t>
      </w:r>
      <w:r w:rsidRPr="00D461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1F3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1F3">
        <w:rPr>
          <w:rFonts w:ascii="Times New Roman" w:hAnsi="Times New Roman"/>
          <w:sz w:val="24"/>
          <w:szCs w:val="24"/>
        </w:rPr>
        <w:t xml:space="preserve"> 2.4.1.3049-13 от 30.07.2013г. «Санитарно —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C61971" w:rsidRPr="00D461F3" w:rsidRDefault="00C61971" w:rsidP="00C61971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D461F3">
        <w:rPr>
          <w:rFonts w:ascii="Times New Roman" w:hAnsi="Times New Roman"/>
          <w:sz w:val="24"/>
          <w:szCs w:val="24"/>
        </w:rPr>
        <w:t xml:space="preserve"> министерства РФ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C61971" w:rsidRPr="00D461F3" w:rsidRDefault="00C61971" w:rsidP="00C61971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D461F3">
        <w:rPr>
          <w:rFonts w:ascii="Times New Roman" w:hAnsi="Times New Roman"/>
          <w:sz w:val="24"/>
          <w:szCs w:val="24"/>
        </w:rPr>
        <w:t xml:space="preserve"> министерства РФ от 17.10.2013 №1155 «Об утверждении и введении в действие Федеральных государственных образовательных стандартов к структуре основной общеобразовательной программы дошкольного образования»;</w:t>
      </w:r>
    </w:p>
    <w:p w:rsidR="00C61971" w:rsidRPr="00D461F3" w:rsidRDefault="004B55EC" w:rsidP="00C61971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61971">
        <w:rPr>
          <w:rFonts w:ascii="Times New Roman" w:hAnsi="Times New Roman"/>
          <w:sz w:val="24"/>
          <w:szCs w:val="24"/>
        </w:rPr>
        <w:t>бразовательная</w:t>
      </w:r>
      <w:r w:rsidR="00C61971" w:rsidRPr="00D461F3">
        <w:rPr>
          <w:rFonts w:ascii="Times New Roman" w:hAnsi="Times New Roman"/>
          <w:sz w:val="24"/>
          <w:szCs w:val="24"/>
        </w:rPr>
        <w:t xml:space="preserve"> прогр</w:t>
      </w:r>
      <w:r w:rsidR="00C61971">
        <w:rPr>
          <w:rFonts w:ascii="Times New Roman" w:hAnsi="Times New Roman"/>
          <w:sz w:val="24"/>
          <w:szCs w:val="24"/>
        </w:rPr>
        <w:t>амма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МБДОУ ДС  № 2 «Калинка»</w:t>
      </w:r>
      <w:r w:rsidR="00C61971" w:rsidRPr="00D461F3">
        <w:rPr>
          <w:rFonts w:ascii="Times New Roman" w:hAnsi="Times New Roman"/>
          <w:sz w:val="24"/>
          <w:szCs w:val="24"/>
        </w:rPr>
        <w:t>.</w:t>
      </w:r>
    </w:p>
    <w:p w:rsidR="00C61971" w:rsidRPr="00A76971" w:rsidRDefault="00C61971" w:rsidP="00C6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Pr="00A76971" w:rsidRDefault="00C61971" w:rsidP="00C6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Pr="00A76971" w:rsidRDefault="00C61971" w:rsidP="00C6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6971" w:rsidRPr="002D5EEE" w:rsidRDefault="00A76971" w:rsidP="00C6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D5EEE"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определяет цели, задачи создания и реализации деятельности  кружка по изобразительной деятельно</w:t>
      </w:r>
      <w:r w:rsidR="004B55EC">
        <w:rPr>
          <w:rFonts w:ascii="Times New Roman CYR" w:hAnsi="Times New Roman CYR" w:cs="Times New Roman CYR"/>
          <w:color w:val="000000"/>
          <w:sz w:val="24"/>
          <w:szCs w:val="24"/>
        </w:rPr>
        <w:t>сти МБДОУ.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РП кружка по изобразительной деятельности  разработана в соответствии с нормативными документами, на основе обязательного минимума содержания  федерального компонента государственного стандарта.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Ведущие цели Программы — создание благоприятных условий для полноценного проживания ребенком дошкольного возраста, развитие личности ребенка, сохранение и укрепление здоровья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детей, воспитание у дошкольников патриотизма, активной жизненной позиции, творческого подхода в решении различных жизненных ситуаций, уважения к традиционным ценностям.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Основная цель обучения изобразительной деятельности направлена на формирование интереса к эстетической стороне окружающей действительности, удовлетворение потребности в самовыражении и развитие творческих способностей детей.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Эти цели реализуются в процессе разнообразных видов деятельности, в том числе и на занятиях в кружке по изобразительной деятельности.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5EEE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Рабочая программа кружка по изо  имеет цели:</w:t>
      </w:r>
      <w:proofErr w:type="gramEnd"/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художественно – творческих способностей, фантазии, воображения детей;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положительно – эмоционального восприятия окружающего мира;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коммуникативных, языковых, интеллектуальных и художественных способностей;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формирование эмоционально-чувственного внутреннего мира;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умений и навыков работать вместе, строить общение, развивать привычку к взаимопомощи;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почвы для проявления и формирования общественно ценных мотивов.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в кружке строится на принципе 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 работы используются нетрадиционные методы и способы развития творчества детей.</w:t>
      </w:r>
    </w:p>
    <w:p w:rsidR="002D5EEE" w:rsidRDefault="002D5EEE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Интеграция с другими образовательными областями: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 1. </w:t>
      </w:r>
      <w:r>
        <w:rPr>
          <w:rFonts w:ascii="Times New Roman CYR" w:hAnsi="Times New Roman CYR" w:cs="Times New Roman CYR"/>
          <w:sz w:val="24"/>
          <w:szCs w:val="24"/>
        </w:rPr>
        <w:t xml:space="preserve">Социально — коммуникативное развитие: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 и детьми по поводу процесса и результатов продуктивной деятельности; воспитание ценностного отношения к собственному труду, труду других людей и его результатам; формирование патриотических чувств; формирование основ безопасности собственной жизнедеятельности в различных видах продуктивной деятельности.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Познавательное развитие: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сенсорное развитие; формирование целостной картины мира; расширение кругозора в сфере изобразительного искусства, творчества; формирование элементарных математических представлений: з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анятия по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изодеятельности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способствуют усвоению знаний о цвете, величине, форме, количестве предметов и их пространственном расположении; 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асширение кругозора в процессе рассматривания картин, различных наблюдений, экскурсий; знакомство со строением предметов, объектов.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Речевое развитие: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практическое овладение воспитанниками нормами речи, использование для обогащения словарного запаса художественных произведений и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художественного слова: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потешек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>, загадок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развитие связной и  монологической речи при описании репродукций картин художников, собственных работ и работ своих товарищей;</w:t>
      </w:r>
      <w:r w:rsidR="004B55EC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развитие  коммуникативной функции речи: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а занятиях используется прием комментированного рисования; в процессе обыгрывания сюжета и самого рисования ведется непрерывный разговор с детьми, дети друг с другом в ходе рисования обсуждают свою работу; выполняя практические действия, дети способны усвоить много новых слов и выражений активного и пассивного словаря, 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Художественно — эстетическое развитие: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использование музыкальных произведений для обогащения содержания области деятельности, развитие детского творчества, приобщение к различным видам искусства, развитие художественного восприятия и эстетического вкуса; </w:t>
      </w:r>
      <w:r>
        <w:rPr>
          <w:rFonts w:ascii="Arial CYR" w:hAnsi="Arial CYR" w:cs="Arial CYR"/>
          <w:sz w:val="20"/>
          <w:szCs w:val="20"/>
        </w:rPr>
        <w:t>рисов</w:t>
      </w:r>
      <w:r>
        <w:rPr>
          <w:rFonts w:ascii="Times New Roman CYR" w:hAnsi="Times New Roman CYR" w:cs="Times New Roman CYR"/>
          <w:sz w:val="24"/>
          <w:szCs w:val="24"/>
        </w:rPr>
        <w:t xml:space="preserve">ание по впечатлениям просмотренных сказок, постановок; рисование пригласительных билетов, использование рисунков в оформлении к праздникам, развлечениям;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музыкатерапия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ослушивание звуков окружающего мира; музыкальных сказок и импровизаций на различные темы; р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исование по передаче восприятия музыкальных произведений;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музыкальное оформление для создания настроения и лучшего понимания образа, выражения собственных чувств.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Физическое развитие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развитие мелкой моторики, воспитание культурно-гигиенических навыков, формирование начальных представлений о здоровом образе жизни; использование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здоровьесберегающего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принципа. Для реализации данного принципа предлагается:</w:t>
      </w:r>
    </w:p>
    <w:p w:rsidR="00A76971" w:rsidRDefault="00A76971" w:rsidP="00A7697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75" w:hanging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ориентироваться на позу как выразительную характеристику положения тела в пространстве посредством игровых упражнений;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предупреждать нарушение осанки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76971" w:rsidRDefault="00A76971" w:rsidP="00A7697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75" w:hanging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осваивать навыки рационального дыхания (необходимые при обучении рисованию воздушными фломастерами) с помощью дыхательных упражнений;</w:t>
      </w:r>
    </w:p>
    <w:p w:rsidR="00A76971" w:rsidRDefault="00A76971" w:rsidP="00A769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75" w:hanging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физминутки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пальчиковую гимнастику, упражнения для координации глаз и развития мелкой моторики рук,</w:t>
      </w:r>
      <w:r w:rsidR="004B55E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 концентрации внимания и усидчивости, подготовка руки к письму и  работе на компьютере (с мышкой).</w:t>
      </w:r>
    </w:p>
    <w:p w:rsidR="008E329E" w:rsidRDefault="008E329E" w:rsidP="008E329E">
      <w:pPr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Для достижения поставленных целей Программа ставит  следующие задачи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воспитательно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— образовательного процесса;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творческая организация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воспитательно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— образовательного процесса;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уважительное отношение к результатам детского творчества;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единство подходов к воспитанию детей в условиях ДОУ и семьи.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В Р</w:t>
      </w:r>
      <w:r w:rsidR="0098437C">
        <w:rPr>
          <w:rFonts w:ascii="Times New Roman CYR" w:hAnsi="Times New Roman CYR" w:cs="Times New Roman CYR"/>
          <w:sz w:val="24"/>
          <w:szCs w:val="24"/>
        </w:rPr>
        <w:t xml:space="preserve">абочей Программе кружка по </w:t>
      </w:r>
      <w:proofErr w:type="gramStart"/>
      <w:r w:rsidR="0098437C">
        <w:rPr>
          <w:rFonts w:ascii="Times New Roman CYR" w:hAnsi="Times New Roman CYR" w:cs="Times New Roman CYR"/>
          <w:sz w:val="24"/>
          <w:szCs w:val="24"/>
        </w:rPr>
        <w:t>ИЗО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эти задачи, имеющие первостепенное значение, дополняются  с учетом конкретных целей: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Знакомить     детей    с   различными    нетрадиционными   техниками   изобразительной деятельности,    многообразием    художественных      материалов.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Формировать у детей умения и навыки, необходимые для создания творческих работ; обучать  детей приемам нетрадиционной техники рисования и способам изображения с использованием различных материалов.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Создавать условия для развития потенциальных творческих способностей, заложенных в ребенке, интереса к собственным открытиям через поисковую деятельность.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творческие способности и  воображение детей, поддерживая проявления их фантазии, смелости в изложении собственных   замыслов.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Пробуждать у детей желание экспериментировать, используя в своей работе техники нетрадиционного рисования.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Знакомить 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Учить детей видеть и понимать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прекрасное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сооружений, развивать художественный вкус.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эстетическое восприятие мира, природы, художественного творчества взрослых и детей.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умение оценивать созданные изображения.</w:t>
      </w:r>
    </w:p>
    <w:p w:rsidR="008E329E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эмоциональную отзывчивость при восприятии картинок, иллюстраций.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Обращать внимание детей на выразительные средства, учить замечать сочетание цветов.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Поддерживать потребность в самоутверждении.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Создавать  доброжелательную атмосферу, располагающую к дружескому общению, обмену знаниями, общению со сверстниками, работа в коллективе.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Воспитывать культуру деятельности, формировать навыки сотрудничества.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интерес к изобразительной деятельности. </w:t>
      </w:r>
    </w:p>
    <w:p w:rsidR="00A76971" w:rsidRDefault="00A76971" w:rsidP="00A76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речь и пополнять словарный запас детей, знакомить с поговорками, пословицами,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потешками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песенками, стихами, загадками по теме задания.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color w:val="555555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</w:t>
      </w:r>
      <w:r>
        <w:rPr>
          <w:rFonts w:ascii="Times New Roman CYR" w:hAnsi="Times New Roman CYR" w:cs="Times New Roman CYR"/>
          <w:sz w:val="24"/>
          <w:szCs w:val="24"/>
        </w:rPr>
        <w:t>шение поставленных в Рабочей Программе целей и задач возможно только при систематической и целенаправленной поддержке различных форм детской активности и инициативы.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2940" w:rsidRDefault="00D72940" w:rsidP="009843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Принципы и подходы к формированию Рабочей Программы.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 w:rsidR="0098437C">
        <w:rPr>
          <w:rFonts w:ascii="Times New Roman CYR" w:hAnsi="Times New Roman CYR" w:cs="Times New Roman CYR"/>
          <w:sz w:val="24"/>
          <w:szCs w:val="24"/>
        </w:rPr>
        <w:t xml:space="preserve">Рабочая Программа кружка по </w:t>
      </w:r>
      <w:proofErr w:type="gramStart"/>
      <w:r w:rsidR="0098437C">
        <w:rPr>
          <w:rFonts w:ascii="Times New Roman CYR" w:hAnsi="Times New Roman CYR" w:cs="Times New Roman CYR"/>
          <w:sz w:val="24"/>
          <w:szCs w:val="24"/>
        </w:rPr>
        <w:t>ИЗО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разработана на основе ООП ДО и содержит в себе обязательный минимум</w:t>
      </w:r>
      <w:r w:rsidR="0098437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содержания федерального компонента государственного образовательного стандарта.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РП ориентирована на обеспечение становления личности ребенка с учетом его индивидуальных особенностей, что соответствует современной научной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Концепции дошкольного воспитания</w:t>
      </w:r>
      <w:proofErr w:type="gramStart"/>
      <w:r w:rsidRPr="00A76971"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авторы В. В. Давыдов, В. А. Петровский и др.) о признании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самоценности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дошкольного периода детства. РП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построена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позициях гуманно — 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Главный критерий отбора материала для занятий в кружке — его воспитательная ценность и возможность развития всесторонних способностей ребенка (Е. 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Флерина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      Н. 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Сакулина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Н. А. Ветлугина, Н. С. Карпинская).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Данная программа составлена с учетом  примерной общеобразовательной программы дошкольного образования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8437C">
        <w:rPr>
          <w:rFonts w:ascii="Times New Roman CYR" w:hAnsi="Times New Roman CYR" w:cs="Times New Roman CYR"/>
          <w:color w:val="000000"/>
          <w:sz w:val="24"/>
          <w:szCs w:val="24"/>
        </w:rPr>
        <w:t>Детство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4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437C">
        <w:rPr>
          <w:rFonts w:ascii="Times New Roman CYR" w:hAnsi="Times New Roman CYR" w:cs="Times New Roman CYR"/>
          <w:color w:val="000000"/>
          <w:sz w:val="24"/>
          <w:szCs w:val="24"/>
        </w:rPr>
        <w:t xml:space="preserve">  и парци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альных программ и технологий, реализуемых в дошкольном образовательном учреждении: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           - </w:t>
      </w:r>
      <w:r>
        <w:rPr>
          <w:rFonts w:ascii="Times New Roman CYR" w:hAnsi="Times New Roman CYR" w:cs="Times New Roman CYR"/>
          <w:sz w:val="24"/>
          <w:szCs w:val="24"/>
        </w:rPr>
        <w:t xml:space="preserve">Лыкова И. А.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Программа художественного воспитания, обучения и развития детей 2-7 лет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Цветные ладошки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М.:</w:t>
      </w:r>
      <w:r w:rsidR="0098437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Издательство ИД Цветной мир, 2011, 144 с.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Лыкова И.А. Изобразительное творчество в детском саду. Занятия 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ИЗО</w:t>
      </w:r>
      <w:proofErr w:type="gramEnd"/>
      <w:r w:rsidR="0098437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студии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-   </w:t>
      </w:r>
      <w:r>
        <w:rPr>
          <w:rFonts w:ascii="Times New Roman CYR" w:hAnsi="Times New Roman CYR" w:cs="Times New Roman CYR"/>
          <w:sz w:val="24"/>
          <w:szCs w:val="24"/>
        </w:rPr>
        <w:t xml:space="preserve">М.: ИД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Карапуз</w:t>
      </w:r>
      <w:r w:rsidRPr="00A76971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ТЦ Сфера, 2009, 192 с., ил.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            -.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Швайко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Г. С.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Занятия по изобразительной деятельности в детском саду: старшая группа. Программа, конспекты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– </w:t>
      </w:r>
      <w:r w:rsidR="0098437C"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 CYR" w:hAnsi="Times New Roman CYR" w:cs="Times New Roman CYR"/>
          <w:sz w:val="24"/>
          <w:szCs w:val="24"/>
        </w:rPr>
        <w:t>: Гуманитарный изд. центр ВЛАДОС, 2003, 160 с., ил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Галанов А. С., Корнилова С. Н., Куликова С. А.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Занятия с дошкольниками по изобразительному искусству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М.: ТЦ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Сфера</w:t>
      </w:r>
      <w:r w:rsidRPr="00A76971">
        <w:rPr>
          <w:rFonts w:ascii="Times New Roman" w:hAnsi="Times New Roman" w:cs="Times New Roman"/>
          <w:sz w:val="24"/>
          <w:szCs w:val="24"/>
        </w:rPr>
        <w:t xml:space="preserve">», 1999,80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r w:rsidR="0098437C">
        <w:rPr>
          <w:rFonts w:ascii="Times New Roman CYR" w:hAnsi="Times New Roman CYR" w:cs="Times New Roman CYR"/>
          <w:sz w:val="24"/>
          <w:szCs w:val="24"/>
        </w:rPr>
        <w:t>оронова</w:t>
      </w:r>
      <w:proofErr w:type="spellEnd"/>
      <w:r w:rsidR="0098437C">
        <w:rPr>
          <w:rFonts w:ascii="Times New Roman CYR" w:hAnsi="Times New Roman CYR" w:cs="Times New Roman CYR"/>
          <w:sz w:val="24"/>
          <w:szCs w:val="24"/>
        </w:rPr>
        <w:t xml:space="preserve"> Т.</w:t>
      </w:r>
      <w:r>
        <w:rPr>
          <w:rFonts w:ascii="Times New Roman CYR" w:hAnsi="Times New Roman CYR" w:cs="Times New Roman CYR"/>
          <w:sz w:val="24"/>
          <w:szCs w:val="24"/>
        </w:rPr>
        <w:t xml:space="preserve">Н.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Художественное творчество детей 2-7 лет: метод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особие для воспитателей</w:t>
      </w:r>
      <w:r w:rsidRPr="00A76971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Просвещение, 2011.-240с.: ил.</w:t>
      </w:r>
    </w:p>
    <w:p w:rsidR="0098437C" w:rsidRDefault="001E0900" w:rsidP="001E0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A76971" w:rsidRPr="00A76971">
        <w:rPr>
          <w:rFonts w:ascii="Times New Roman" w:hAnsi="Times New Roman" w:cs="Times New Roman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sz w:val="24"/>
          <w:szCs w:val="24"/>
        </w:rPr>
        <w:t>Коллективное творчество дошкольников</w:t>
      </w:r>
      <w:r w:rsidR="00A76971" w:rsidRPr="00A76971">
        <w:rPr>
          <w:rFonts w:ascii="Times New Roman" w:hAnsi="Times New Roman" w:cs="Times New Roman"/>
          <w:sz w:val="24"/>
          <w:szCs w:val="24"/>
        </w:rPr>
        <w:t xml:space="preserve">» </w:t>
      </w:r>
      <w:r w:rsidR="0098437C">
        <w:rPr>
          <w:rFonts w:ascii="Times New Roman CYR" w:hAnsi="Times New Roman CYR" w:cs="Times New Roman CYR"/>
          <w:sz w:val="24"/>
          <w:szCs w:val="24"/>
        </w:rPr>
        <w:t xml:space="preserve">под ред. А. А. </w:t>
      </w:r>
      <w:proofErr w:type="spellStart"/>
      <w:r w:rsidR="0098437C">
        <w:rPr>
          <w:rFonts w:ascii="Times New Roman CYR" w:hAnsi="Times New Roman CYR" w:cs="Times New Roman CYR"/>
          <w:sz w:val="24"/>
          <w:szCs w:val="24"/>
        </w:rPr>
        <w:t>Грибовской</w:t>
      </w:r>
      <w:proofErr w:type="spellEnd"/>
      <w:r w:rsidR="0098437C">
        <w:rPr>
          <w:rFonts w:ascii="Times New Roman CYR" w:hAnsi="Times New Roman CYR" w:cs="Times New Roman CYR"/>
          <w:sz w:val="24"/>
          <w:szCs w:val="24"/>
        </w:rPr>
        <w:t xml:space="preserve"> - М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: ТЦ Сфера, 2010 -192с. - Лебедева Е. Н. </w:t>
      </w:r>
    </w:p>
    <w:p w:rsidR="00A76971" w:rsidRDefault="0098437C" w:rsidP="00984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 w:rsidRPr="00A76971">
        <w:rPr>
          <w:rFonts w:ascii="Times New Roman" w:hAnsi="Times New Roman" w:cs="Times New Roman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sz w:val="24"/>
          <w:szCs w:val="24"/>
        </w:rPr>
        <w:t>Использование нетрадиционных техник в формировании изобразительной деятельности дошкольников с задержкой психического развития</w:t>
      </w:r>
      <w:r w:rsidR="00A76971" w:rsidRPr="00A76971">
        <w:rPr>
          <w:rFonts w:ascii="Times New Roman" w:hAnsi="Times New Roman" w:cs="Times New Roman"/>
          <w:sz w:val="24"/>
          <w:szCs w:val="24"/>
        </w:rPr>
        <w:t xml:space="preserve">» - 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М,: </w:t>
      </w:r>
      <w:r w:rsidR="00A76971" w:rsidRPr="00A76971">
        <w:rPr>
          <w:rFonts w:ascii="Times New Roman" w:hAnsi="Times New Roman" w:cs="Times New Roman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sz w:val="24"/>
          <w:szCs w:val="24"/>
        </w:rPr>
        <w:t>Классик Стиль</w:t>
      </w:r>
      <w:r w:rsidR="00A76971" w:rsidRPr="00A76971">
        <w:rPr>
          <w:rFonts w:ascii="Times New Roman" w:hAnsi="Times New Roman" w:cs="Times New Roman"/>
          <w:sz w:val="24"/>
          <w:szCs w:val="24"/>
        </w:rPr>
        <w:t xml:space="preserve">», 2004, 72 </w:t>
      </w:r>
      <w:proofErr w:type="gramStart"/>
      <w:r w:rsidR="00A76971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="00A76971">
        <w:rPr>
          <w:rFonts w:ascii="Times New Roman CYR" w:hAnsi="Times New Roman CYR" w:cs="Times New Roman CYR"/>
          <w:sz w:val="24"/>
          <w:szCs w:val="24"/>
        </w:rPr>
        <w:t>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Рабочая Программа построена на позициях гуманно — личностного отношения к ребенку  и направлена на его всестороннее развитие, формирование духовных и общечеловеческих ценностей, способностей и интегративных качеств.</w:t>
      </w:r>
    </w:p>
    <w:p w:rsidR="00A76971" w:rsidRDefault="00A76971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 разработке РП опорой являлись лучшие традиции отечественного дошкольного образования, его фундаментальность, комплексное решение задач по охране жизни и укреплению 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A76971" w:rsidRPr="00A76971" w:rsidRDefault="00A76971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2940" w:rsidRDefault="00A76971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98437C" w:rsidRDefault="0098437C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98437C" w:rsidRDefault="0098437C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E329E" w:rsidRDefault="00A76971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РП строится на следующих общеобразовательных принципах:</w:t>
      </w:r>
    </w:p>
    <w:p w:rsidR="001E0900" w:rsidRPr="001E0900" w:rsidRDefault="001E0900" w:rsidP="00A6649C">
      <w:pPr>
        <w:pStyle w:val="a3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76971" w:rsidRPr="001E0900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0900">
        <w:rPr>
          <w:rFonts w:ascii="Times New Roman CYR" w:hAnsi="Times New Roman CYR" w:cs="Times New Roman CYR"/>
          <w:b/>
          <w:sz w:val="24"/>
          <w:szCs w:val="24"/>
        </w:rPr>
        <w:t>-</w:t>
      </w:r>
      <w:r w:rsidR="00A76971" w:rsidRPr="001E0900">
        <w:rPr>
          <w:rFonts w:ascii="Times New Roman CYR" w:hAnsi="Times New Roman CYR" w:cs="Times New Roman CYR"/>
          <w:sz w:val="24"/>
          <w:szCs w:val="24"/>
        </w:rPr>
        <w:t>принцип развивающего образования, целью которого я</w:t>
      </w:r>
      <w:r w:rsidRPr="001E0900">
        <w:rPr>
          <w:rFonts w:ascii="Times New Roman CYR" w:hAnsi="Times New Roman CYR" w:cs="Times New Roman CYR"/>
          <w:sz w:val="24"/>
          <w:szCs w:val="24"/>
        </w:rPr>
        <w:t>вляется развитие ребенка</w:t>
      </w:r>
      <w:r w:rsidR="00A76971" w:rsidRPr="001E0900">
        <w:rPr>
          <w:rFonts w:ascii="Times New Roman CYR" w:hAnsi="Times New Roman CYR" w:cs="Times New Roman CYR"/>
          <w:sz w:val="24"/>
          <w:szCs w:val="24"/>
        </w:rPr>
        <w:t>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</w:t>
      </w:r>
      <w:proofErr w:type="spellStart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культуросообразности</w:t>
      </w:r>
      <w:proofErr w:type="spellEnd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: построение и корректировка универсального эстетического содержания программы с учётом региональных культурных традиций;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сочетание принципов научной обоснованности и практической применяемости;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ключевые в развитии дошкольников качества;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комплексно — тематический принцип построения образовательного процесса;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принцип решения образовательных задач в совместной деятельности взрослого и детей и самостоятельной деятельности дошкольников;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принцип построения образовательного процесса на адекватных возрасту формах работы с детьми; основной формой работы с дошкольниками и ведущим видом их деятельности является игра;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принцип варьирования образовательного процесса в зависимости от региональных особенностей;</w:t>
      </w:r>
    </w:p>
    <w:p w:rsid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принцип учета соблюдения преемственности между всеми возрастными группами   и между детским садом и начальной школой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A76971" w:rsidRPr="00A76971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систематичности и последовательности: постановка  задач  воспитания и 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развития детей в логике </w:t>
      </w:r>
      <w:r w:rsidR="00A76971"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простого к </w:t>
      </w:r>
      <w:proofErr w:type="gramStart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сложному</w:t>
      </w:r>
      <w:proofErr w:type="gramEnd"/>
      <w:r w:rsidR="00A76971" w:rsidRPr="00A76971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от близкого к далёкому</w:t>
      </w:r>
      <w:r w:rsidR="00A76971" w:rsidRPr="00A76971">
        <w:rPr>
          <w:rFonts w:ascii="Times New Roman" w:hAnsi="Times New Roman" w:cs="Times New Roman"/>
          <w:color w:val="000000"/>
          <w:sz w:val="24"/>
          <w:szCs w:val="24"/>
        </w:rPr>
        <w:t>»,       «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 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хорошо известного к малоизвестному и незнакомому</w:t>
      </w:r>
      <w:r w:rsidR="00A76971" w:rsidRPr="00A7697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E0900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цикличности: построение  содержания программы с постепенным   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усложнением и расширением от возраста к возрасту.</w:t>
      </w:r>
    </w:p>
    <w:p w:rsidR="001E0900" w:rsidRDefault="001E0900" w:rsidP="00A6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76971" w:rsidRPr="001E0900" w:rsidRDefault="00A76971" w:rsidP="00B444E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 Рабочей Программе представлены и</w:t>
      </w:r>
      <w:r w:rsidR="0098437C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принципы, обусловленные особенностями художественно-эстетической деятельности:</w:t>
      </w:r>
    </w:p>
    <w:p w:rsidR="00A76971" w:rsidRDefault="00A76971" w:rsidP="00A6649C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принцип развивающего характера художественного образования;</w:t>
      </w:r>
    </w:p>
    <w:p w:rsidR="00A76971" w:rsidRDefault="00A76971" w:rsidP="00A6649C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природосообразности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 постановка  задач художественно-творческого развития детей с учётом возрастных особенностей и индивидуальных способностей детей;</w:t>
      </w:r>
    </w:p>
    <w:p w:rsidR="00A76971" w:rsidRDefault="00A76971" w:rsidP="00A6649C">
      <w:pPr>
        <w:autoSpaceDE w:val="0"/>
        <w:autoSpaceDN w:val="0"/>
        <w:adjustRightInd w:val="0"/>
        <w:spacing w:after="274" w:line="240" w:lineRule="auto"/>
        <w:ind w:left="70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принцип интереса: построение и корректировка программы с опорой на интересы отдельных детей и детского сообщества (группы детей) в целом;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эстетизации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предметно-развивающей среды и быта в целом; - принцип культурного обогащения содержания изобразительной деятельности, в соответствии с особенностями познавательного развития детей разных возрастов;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взаимосвязи продуктивной деятельности с другими видами детской активности;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интеграции различных видов изобразительного искусства и художественной деятельности;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эстетического ориентира на общечеловеческие ценности (воспитание человека думающего, чувствующего, созидающего);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принцип обогащения сенсорно-чувственного опыта; - принцип организации тематического пространства (информационного поля) - основы для развития образных представлений;</w:t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444E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И РП не противоречит этому принципу.</w:t>
      </w:r>
    </w:p>
    <w:p w:rsidR="00D72940" w:rsidRDefault="00D72940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2940" w:rsidRDefault="00D72940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Значимые для разработки и реализации  РП характеристики.   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старшем возрасте у дошкольников продолжает развиваться образное мышление; развиваются и совершенствуются навыки обобщения и рассуждения, что является основой словесно — логического мышления, но они в значительной степени ограничиваются наглядными признаками ситуации.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Внимание в этом возрасте становится произвольным. В некоторых видах деятельности время произвольного сосредоточения достигает 30 минут.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Восприятие у старших дошкольников характеризуется анализом сложных  форм объектов, развиваются причинное мышление, воображение, образ Я.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У детей продолжает развиваться речь: ее звуковая сторона, грамматический строй, лексика. Развивается связная речь. В высказываниях  детей отражаются как расширяющийся словарь,  так и характер обобщений, формирующихся в этом возрасте. В результате правильно организованной образовательной работы у детей развиваются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диалогическая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некоторые виды монологической речи.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Старший возраст у дошкольников — это возраст наиболее активного рисования. Рисунки могут быть самыми разными по содержанию: это и жизненные впечатления детей, и воображаемые  ситуации, и  иллюстрации к фильмам и книгам.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треугольников; воспринимают величину объектов.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Рисунки приобретают сюжетный характер, образы из окружающей жизни и литературных произведений, передаваемые в изобразительной деятельности, становятся сложнее, изображения  приобретают более детализированный характер, обогащается их цветовая гамма.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Более явными становятся различия между рисунками  мальчиков и девочек. Мальчики охотно изображают технику, космос, военные действия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,,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 девочки — женские образы и бытовые сюжеты (мама и дочка, комната).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Изображение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 различными деталями.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 правильном педагогическом подходе у дошкольников формируются художественно - творческие способности в изобразительной деятельности.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Кружок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изодеятельности</w:t>
      </w:r>
      <w:proofErr w:type="spellEnd"/>
      <w:r w:rsidR="00B444E7" w:rsidRPr="00B444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уже много лет работает  на базе ДОУ.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Рабочая Программа кружка  позволяет развивать у детей художественные способности, знакомит их с волшебным и загадочным  миром нетрадиционного рисования.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0900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Актуальность Программы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</w:t>
      </w:r>
    </w:p>
    <w:p w:rsidR="001E0900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>ческой самореализации личности.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направлена на то, чтобы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Практическая значимость Программы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заключается  в  том,  что нетрадиционный  подход  к  выполнению  изображения  дает  толчок развитию    детского   интеллекта,   подталкивает   творческую    активность    ребенка,    учит нестандартно мыслить. Возникают новые идеи, связанные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комбинациями разных материалов, ребенок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начинает</w:t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E0900">
        <w:rPr>
          <w:rFonts w:ascii="Times New Roman CYR" w:hAnsi="Times New Roman CYR" w:cs="Times New Roman CYR"/>
          <w:color w:val="000000"/>
          <w:sz w:val="24"/>
          <w:szCs w:val="24"/>
        </w:rPr>
        <w:t>экспериментировать,</w:t>
      </w:r>
      <w:r w:rsidR="0098437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творить.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Рисование нетрадиционными способами - увлекательная, завораживающая деятельность. Это огромная возможность  для  детей думать,  пробовать, искать, экспериментировать, а самое главное -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самовыражаться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76971" w:rsidRPr="00B444E7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>/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Путь в творчество имеет множество дорог, известных и пока неизвестных. Творчество для детей - 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Педагогическая целесообразность РП.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Важное условие развития ребенка – не только оригинальное задание, но и использование нетрадиционного бросового материала и</w:t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нестандартных изо</w:t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бразительных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технологий.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 занятия в разработанной Программе носят творческий характер</w:t>
      </w:r>
      <w:r w:rsidR="00A6649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Проведение занятий с использованием нетрадиц</w:t>
      </w:r>
      <w:r w:rsidR="00672CE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ионных техник по этой Программе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развивает уверенность в своих силах;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способствует снятию детских страхов;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учит детей свободно выражать свой замысел;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побуждает детей к творческим поискам и решениям;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учит детей работать с разнообразными художественными, природными и бросовыми материалами;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развивает мелкую моторику рук;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развивает творческие способности, воображение и полёт фантазии; </w:t>
      </w:r>
    </w:p>
    <w:p w:rsidR="00A76971" w:rsidRDefault="00984A2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во время работы дети получают эстетическое удовольствие;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воспитывает уверенность в своих творческих возможностях через использование различных изо</w:t>
      </w:r>
      <w:r w:rsidR="00A6649C">
        <w:rPr>
          <w:rFonts w:ascii="Times New Roman CYR" w:hAnsi="Times New Roman CYR" w:cs="Times New Roman CYR"/>
          <w:color w:val="000000"/>
          <w:sz w:val="24"/>
          <w:szCs w:val="24"/>
        </w:rPr>
        <w:t xml:space="preserve">бразительных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техник,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формирует эмоционально – положительное отношение к самому процессу рисования.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Новизной и отличительной особенностью РП кружка </w:t>
      </w: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984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материалы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672CE5" w:rsidRDefault="00A76971" w:rsidP="00672CE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72CE5"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 освоения Рабочей Программы.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— это социально — нормативные возрастные характеристики возможных достижений ребенка. Они базируются на ФГОС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целях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задачах программы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 w:rsidR="0098437C">
        <w:rPr>
          <w:rFonts w:ascii="Times New Roman CYR" w:hAnsi="Times New Roman CYR" w:cs="Times New Roman CYR"/>
          <w:sz w:val="24"/>
          <w:szCs w:val="24"/>
        </w:rPr>
        <w:t>Детство</w:t>
      </w:r>
      <w:r w:rsidRPr="00A76971">
        <w:rPr>
          <w:rFonts w:ascii="Times New Roman" w:hAnsi="Times New Roman" w:cs="Times New Roman"/>
          <w:sz w:val="24"/>
          <w:szCs w:val="24"/>
        </w:rPr>
        <w:t>».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связи с тем, что Рабочая Программа  кружка 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изодеятельности</w:t>
      </w:r>
      <w:proofErr w:type="spellEnd"/>
      <w:r w:rsidR="00984A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разработана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для старших дошкольников, здесь даются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целевые ориентиры для детей старшего дошкольного возраста:</w:t>
      </w:r>
    </w:p>
    <w:p w:rsidR="00A6649C" w:rsidRDefault="00A6649C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 —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себя.</w:t>
      </w:r>
      <w:proofErr w:type="gramEnd"/>
      <w:r w:rsidR="00A76971">
        <w:rPr>
          <w:rFonts w:ascii="Times New Roman CYR" w:hAnsi="Times New Roman CYR" w:cs="Times New Roman CYR"/>
          <w:sz w:val="24"/>
          <w:szCs w:val="24"/>
        </w:rPr>
        <w:t xml:space="preserve"> Старается разрешать конфликты. Умеет выражать и отстаивать свою позицию по разным вопросам.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 w:rsidR="00A76971">
        <w:rPr>
          <w:rFonts w:ascii="Times New Roman CYR" w:hAnsi="Times New Roman CYR" w:cs="Times New Roman CYR"/>
          <w:sz w:val="24"/>
          <w:szCs w:val="24"/>
        </w:rPr>
        <w:t>Способен</w:t>
      </w:r>
      <w:proofErr w:type="gramEnd"/>
      <w:r w:rsidR="00A76971">
        <w:rPr>
          <w:rFonts w:ascii="Times New Roman CYR" w:hAnsi="Times New Roman CYR" w:cs="Times New Roman CYR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Понимает, что все люди равны 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Проявляет </w:t>
      </w:r>
      <w:proofErr w:type="spellStart"/>
      <w:r w:rsidR="00A76971">
        <w:rPr>
          <w:rFonts w:ascii="Times New Roman CYR" w:hAnsi="Times New Roman CYR" w:cs="Times New Roman CYR"/>
          <w:sz w:val="24"/>
          <w:szCs w:val="24"/>
        </w:rPr>
        <w:t>эмпатию</w:t>
      </w:r>
      <w:proofErr w:type="spellEnd"/>
      <w:r w:rsidR="00A76971">
        <w:rPr>
          <w:rFonts w:ascii="Times New Roman CYR" w:hAnsi="Times New Roman CYR" w:cs="Times New Roman CYR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Проявляет умение слышать других и стремление быть понятым другими.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Проявляет умение слышать других и стремление быть понятыми другими.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Ребенок обладает развитым воображением. </w:t>
      </w:r>
      <w:proofErr w:type="gramStart"/>
      <w:r w:rsidR="00A76971">
        <w:rPr>
          <w:rFonts w:ascii="Times New Roman CYR" w:hAnsi="Times New Roman CYR" w:cs="Times New Roman CYR"/>
          <w:sz w:val="24"/>
          <w:szCs w:val="24"/>
        </w:rPr>
        <w:t>Которое</w:t>
      </w:r>
      <w:proofErr w:type="gramEnd"/>
      <w:r w:rsidR="00A76971">
        <w:rPr>
          <w:rFonts w:ascii="Times New Roman CYR" w:hAnsi="Times New Roman CYR" w:cs="Times New Roman CYR"/>
          <w:sz w:val="24"/>
          <w:szCs w:val="24"/>
        </w:rPr>
        <w:t xml:space="preserve"> реализуется в разных видах деятельности, и прежде всего в игре; владеет разными видами и формами игры,</w:t>
      </w:r>
      <w:r w:rsidR="0098437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6971">
        <w:rPr>
          <w:rFonts w:ascii="Times New Roman CYR" w:hAnsi="Times New Roman CYR" w:cs="Times New Roman CYR"/>
          <w:sz w:val="24"/>
          <w:szCs w:val="24"/>
        </w:rPr>
        <w:t>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У ребенка развита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деятельности. Во взаимоотношениях </w:t>
      </w:r>
      <w:proofErr w:type="gramStart"/>
      <w:r w:rsidR="00A76971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="00A76971">
        <w:rPr>
          <w:rFonts w:ascii="Times New Roman CYR" w:hAnsi="Times New Roman CYR" w:cs="Times New Roman CYR"/>
          <w:sz w:val="24"/>
          <w:szCs w:val="24"/>
        </w:rPr>
        <w:t xml:space="preserve"> взрослыми и детьми, может соблюдать правила безопасного поведения и навыки личной гигиены.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Проявляет ответственность  за начатое дело.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Ребенок проявляет любознательность, задает вопросы взрослым и сверстникам, интересуется причинно —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</w:t>
      </w:r>
      <w:r w:rsidR="00984A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6971">
        <w:rPr>
          <w:rFonts w:ascii="Times New Roman CYR" w:hAnsi="Times New Roman CYR" w:cs="Times New Roman CYR"/>
          <w:sz w:val="24"/>
          <w:szCs w:val="24"/>
        </w:rPr>
        <w:t>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Проявляет патриотические чувства, ощущает гордость за свою страну, ее достижения,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имеет представление о ее географическом разнообразии, многонациональности, важнейших исторических событиях.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="00A76971">
        <w:rPr>
          <w:rFonts w:ascii="Times New Roman CYR" w:hAnsi="Times New Roman CYR" w:cs="Times New Roman CYR"/>
          <w:sz w:val="24"/>
          <w:szCs w:val="24"/>
        </w:rPr>
        <w:t>гендерные</w:t>
      </w:r>
      <w:proofErr w:type="spellEnd"/>
      <w:r w:rsidR="00A76971">
        <w:rPr>
          <w:rFonts w:ascii="Times New Roman CYR" w:hAnsi="Times New Roman CYR" w:cs="Times New Roman CYR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Соблюдает элементарные общепринятые нормы, имеет первичные ценностные представления о том, </w:t>
      </w:r>
      <w:r w:rsidR="00A76971" w:rsidRPr="00A76971">
        <w:rPr>
          <w:rFonts w:ascii="Times New Roman" w:hAnsi="Times New Roman" w:cs="Times New Roman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sz w:val="24"/>
          <w:szCs w:val="24"/>
        </w:rPr>
        <w:t>что такое хорошо и что такое плохо</w:t>
      </w:r>
      <w:r w:rsidR="00A76971" w:rsidRPr="00A76971">
        <w:rPr>
          <w:rFonts w:ascii="Times New Roman" w:hAnsi="Times New Roman" w:cs="Times New Roman"/>
          <w:sz w:val="24"/>
          <w:szCs w:val="24"/>
        </w:rPr>
        <w:t xml:space="preserve">», </w:t>
      </w:r>
      <w:r w:rsidR="00A76971">
        <w:rPr>
          <w:rFonts w:ascii="Times New Roman CYR" w:hAnsi="Times New Roman CYR" w:cs="Times New Roman CYR"/>
          <w:sz w:val="24"/>
          <w:szCs w:val="24"/>
        </w:rPr>
        <w:t>стремится поступать хорошо; проявляет уважение к старшим и заботу о младших.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Идея Рабочей Программы кружка состоит в том, что художественная деятельность на всех ее уровнях – восприятии, исполнительства, творчества – организуется как вхождение ребенка в общечеловеческую культуру.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672CE5" w:rsidRDefault="00A76971" w:rsidP="00A769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Планируемые результаты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освоения Рабочей Программы кружка по нетрадиционному рисованию 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Веселые узоры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Значительное повышение уровня развития творческих способностей.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Субъективная новизна, оригинальность и </w:t>
      </w:r>
      <w:proofErr w:type="gramStart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вариантность</w:t>
      </w:r>
      <w:proofErr w:type="gramEnd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 способов решений творческой задачи, так и результата детского творчества.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Получение первых представлений о средствах художественной выразительности в различных материалах и техниках.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Нахождение адекватных выразительно-изобразительных сре</w:t>
      </w:r>
      <w:proofErr w:type="gramStart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дств дл</w:t>
      </w:r>
      <w:proofErr w:type="gramEnd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я создания художественного образа.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Большая динамика малого опыта, склонность к экспериментированию с художественными материалами с целью </w:t>
      </w:r>
      <w:r w:rsidR="00A76971" w:rsidRPr="00672C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открытия</w:t>
      </w:r>
      <w:r w:rsidR="00A76971" w:rsidRPr="00672C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их свойств и способов создания художественных образов.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Выявление и осознание ребенком своих способностей.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Индивидуальный </w:t>
      </w:r>
      <w:r w:rsidR="00A76971" w:rsidRPr="00672C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почерк</w:t>
      </w:r>
      <w:r w:rsidR="00A76971" w:rsidRPr="00672C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детской продукции.</w:t>
      </w:r>
    </w:p>
    <w:p w:rsidR="00A76971" w:rsidRDefault="00672CE5" w:rsidP="006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Самостоятельность при выборе темы, сюжета, композиции, художественной выразительности.</w:t>
      </w:r>
    </w:p>
    <w:p w:rsidR="00A76971" w:rsidRDefault="00672CE5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Способность к интерпретации художественных образов.</w:t>
      </w:r>
    </w:p>
    <w:p w:rsidR="00A76971" w:rsidRDefault="00672CE5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Расширение и обогащение художественного опыта.</w:t>
      </w:r>
    </w:p>
    <w:p w:rsidR="00A76971" w:rsidRDefault="00672CE5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Овладение детьми определенными знаниями, умениями, навыками в процессе рисования.</w:t>
      </w:r>
    </w:p>
    <w:p w:rsidR="00A76971" w:rsidRDefault="00672CE5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A76971" w:rsidRDefault="00F92877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Приобретение интерактивных качеств: инициативности, самостоятельности, любознательности, наблюдательности, воображения, фантазии,</w:t>
      </w:r>
      <w:r w:rsidR="00984A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6971">
        <w:rPr>
          <w:rFonts w:ascii="Times New Roman CYR" w:hAnsi="Times New Roman CYR" w:cs="Times New Roman CYR"/>
          <w:sz w:val="24"/>
          <w:szCs w:val="24"/>
        </w:rPr>
        <w:t>образного мышления,</w:t>
      </w:r>
      <w:r w:rsidR="00984A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6971">
        <w:rPr>
          <w:rFonts w:ascii="Times New Roman CYR" w:hAnsi="Times New Roman CYR" w:cs="Times New Roman CYR"/>
          <w:sz w:val="24"/>
          <w:szCs w:val="24"/>
        </w:rPr>
        <w:t>склонности к экспериментированию, способности к принятию решений.</w:t>
      </w:r>
      <w:proofErr w:type="gramEnd"/>
    </w:p>
    <w:p w:rsidR="00A76971" w:rsidRDefault="00672CE5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Развитие у детей  коммуникативных навыков в процессе рисования.</w:t>
      </w:r>
    </w:p>
    <w:p w:rsidR="00A76971" w:rsidRDefault="00672CE5" w:rsidP="00F92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Формирование навыков трудовой деятельности.</w:t>
      </w:r>
    </w:p>
    <w:p w:rsidR="00A76971" w:rsidRDefault="00A76971" w:rsidP="00A76971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F9287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Показатели прохождения Рабочей Программы:</w:t>
      </w:r>
    </w:p>
    <w:p w:rsidR="00A76971" w:rsidRDefault="00F92877" w:rsidP="00A664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Более объемные знания об окружающем мире, так как занятия проходят в определенной теме.</w:t>
      </w:r>
    </w:p>
    <w:p w:rsidR="00A76971" w:rsidRDefault="00F92877" w:rsidP="00F9287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Умение самостоятельно рисовать в различных техниках.</w:t>
      </w:r>
    </w:p>
    <w:p w:rsidR="00A76971" w:rsidRDefault="00F92877" w:rsidP="00A664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Умение рисовать различными материалами.</w:t>
      </w:r>
    </w:p>
    <w:p w:rsidR="00A76971" w:rsidRDefault="00F92877" w:rsidP="00A664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Умение использовать в одной работе разные техники изображения и  изобразительные материалы.</w:t>
      </w:r>
    </w:p>
    <w:p w:rsidR="00A76971" w:rsidRDefault="00F92877" w:rsidP="00F9287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Развитие навыков по составлению сюжетов.</w:t>
      </w:r>
    </w:p>
    <w:p w:rsidR="00A76971" w:rsidRDefault="00F92877" w:rsidP="00F9287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Умение работать с цветом.</w:t>
      </w:r>
    </w:p>
    <w:p w:rsidR="00A76971" w:rsidRDefault="00F92877" w:rsidP="00A664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Умение экспериментировать.</w:t>
      </w:r>
    </w:p>
    <w:p w:rsidR="00A76971" w:rsidRDefault="00F92877" w:rsidP="00F9287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Развитие связной речи.</w:t>
      </w:r>
    </w:p>
    <w:p w:rsidR="00A76971" w:rsidRDefault="00F92877" w:rsidP="00A664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Умение уважительно относиться к работам товарищей, при этом объективно оценивать свою работу.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</w:rPr>
      </w:pPr>
    </w:p>
    <w:p w:rsidR="00A76971" w:rsidRDefault="00A76971" w:rsidP="00984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Преемственность:</w:t>
      </w:r>
    </w:p>
    <w:p w:rsidR="00A76971" w:rsidRDefault="00F92877" w:rsidP="00F9287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Формирование умений и навыков.</w:t>
      </w:r>
    </w:p>
    <w:p w:rsidR="00A76971" w:rsidRDefault="00F92877" w:rsidP="00A6649C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Развитие личностных качеств.</w:t>
      </w:r>
    </w:p>
    <w:p w:rsidR="004D0D15" w:rsidRDefault="00A76971" w:rsidP="004D0D15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Анализируя детский рисунок, педагог оценивает характеры героев, использование специфики таких изобразительных средств, как точка, линия и штрих, цвет, и делает вывод о том, насколько творчески ребенок подошел к заданию, по силам ли оно ему.</w:t>
      </w:r>
      <w:r w:rsidRPr="00A76971">
        <w:rPr>
          <w:rFonts w:ascii="Arial, Helvetica, sans-serif" w:hAnsi="Arial, Helvetica, sans-serif" w:cs="Arial, Helvetica, sans-serif"/>
          <w:color w:val="333333"/>
          <w:sz w:val="20"/>
          <w:szCs w:val="20"/>
        </w:rPr>
        <w:tab/>
      </w:r>
      <w:r w:rsidRPr="00A76971">
        <w:rPr>
          <w:rFonts w:ascii="Arial, Helvetica, sans-serif" w:hAnsi="Arial, Helvetica, sans-serif" w:cs="Arial, Helvetica, sans-serif"/>
          <w:color w:val="333333"/>
          <w:sz w:val="20"/>
          <w:szCs w:val="20"/>
        </w:rPr>
        <w:tab/>
      </w:r>
      <w:r w:rsidRPr="00A76971">
        <w:rPr>
          <w:rFonts w:ascii="Arial, Helvetica, sans-serif" w:hAnsi="Arial, Helvetica, sans-serif" w:cs="Arial, Helvetica, sans-serif"/>
          <w:color w:val="333333"/>
          <w:sz w:val="20"/>
          <w:szCs w:val="20"/>
        </w:rPr>
        <w:tab/>
      </w:r>
      <w:r w:rsidR="00984A24">
        <w:rPr>
          <w:rFonts w:cs="Arial, Helvetica, sans-serif"/>
          <w:color w:val="333333"/>
          <w:sz w:val="20"/>
          <w:szCs w:val="20"/>
        </w:rPr>
        <w:tab/>
      </w:r>
      <w:r w:rsidR="00984A24">
        <w:rPr>
          <w:rFonts w:cs="Arial, Helvetica, sans-serif"/>
          <w:color w:val="333333"/>
          <w:sz w:val="20"/>
          <w:szCs w:val="20"/>
        </w:rPr>
        <w:tab/>
      </w:r>
      <w:r w:rsidR="00984A24">
        <w:rPr>
          <w:rFonts w:cs="Arial, Helvetica, sans-serif"/>
          <w:color w:val="333333"/>
          <w:sz w:val="20"/>
          <w:szCs w:val="20"/>
        </w:rPr>
        <w:tab/>
      </w:r>
      <w:r w:rsidR="00984A24">
        <w:rPr>
          <w:rFonts w:cs="Arial, Helvetica, sans-serif"/>
          <w:color w:val="333333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отслеживания результатов  детского творчества в течение года проходят конкурсы, викторины, тестирование, беседы с детьми; изготавливаются  подарки и  сувениры к праздникам; детские работы используются в оформлении интерьера детского сада; проводятся открытые занятия,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праздники и развлечения, выставки детского творчества. Работы членов кружка регулярно представляются на городские, региональные, всероссийские и м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>еждународные конкурсы.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Оценка результативности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сформированности</w:t>
      </w:r>
      <w:proofErr w:type="spellEnd"/>
      <w:r w:rsidR="0098437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уровня художественно – эстетического развития детей проводится по сравнительным результатам мониторинга два раза в год: в сентябре и мае.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4D0D15" w:rsidRDefault="004D0D15" w:rsidP="004D0D15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98437C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</w:t>
      </w:r>
    </w:p>
    <w:p w:rsidR="00A76971" w:rsidRPr="004D0D15" w:rsidRDefault="004D0D15" w:rsidP="004D0D15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</w:t>
      </w:r>
      <w:r w:rsidR="00A76971" w:rsidRPr="00A769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76971">
        <w:rPr>
          <w:rFonts w:ascii="Times New Roman CYR" w:hAnsi="Times New Roman CYR" w:cs="Times New Roman CYR"/>
          <w:b/>
          <w:bCs/>
          <w:sz w:val="24"/>
          <w:szCs w:val="24"/>
        </w:rPr>
        <w:t>Организационный раздел.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F92877">
        <w:rPr>
          <w:rFonts w:ascii="Times New Roman CYR" w:hAnsi="Times New Roman CYR" w:cs="Times New Roman CYR"/>
          <w:sz w:val="24"/>
          <w:szCs w:val="24"/>
        </w:rPr>
        <w:t>Воспитательно</w:t>
      </w:r>
      <w:proofErr w:type="spellEnd"/>
      <w:r w:rsidR="00F92877">
        <w:rPr>
          <w:rFonts w:ascii="Times New Roman CYR" w:hAnsi="Times New Roman CYR" w:cs="Times New Roman CYR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образовательный проце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сс стр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 орг</w:t>
      </w:r>
      <w:r w:rsidR="00F92877">
        <w:rPr>
          <w:rFonts w:ascii="Times New Roman CYR" w:hAnsi="Times New Roman CYR" w:cs="Times New Roman CYR"/>
          <w:sz w:val="24"/>
          <w:szCs w:val="24"/>
        </w:rPr>
        <w:t xml:space="preserve">анизации </w:t>
      </w:r>
      <w:proofErr w:type="spellStart"/>
      <w:r w:rsidR="00F92877">
        <w:rPr>
          <w:rFonts w:ascii="Times New Roman CYR" w:hAnsi="Times New Roman CYR" w:cs="Times New Roman CYR"/>
          <w:sz w:val="24"/>
          <w:szCs w:val="24"/>
        </w:rPr>
        <w:t>воспитательно</w:t>
      </w:r>
      <w:proofErr w:type="spellEnd"/>
      <w:r w:rsidR="00F92877">
        <w:rPr>
          <w:rFonts w:ascii="Times New Roman CYR" w:hAnsi="Times New Roman CYR" w:cs="Times New Roman CYR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образовательного процесса необходимо обеспечить единство воспитательных, развивающих и обучающих задач. При этом следует решать поставленные цели и задачи, избегая перегрузки детей, на необходимом и достаточном материале, максимально приближаясь к  разумном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минимуму</w:t>
      </w:r>
      <w:r w:rsidRPr="00A76971">
        <w:rPr>
          <w:rFonts w:ascii="Times New Roman" w:hAnsi="Times New Roman" w:cs="Times New Roman"/>
          <w:sz w:val="24"/>
          <w:szCs w:val="24"/>
        </w:rPr>
        <w:t>».</w:t>
      </w:r>
      <w:r w:rsidR="00984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каждому ребенку отдых (пассивный и активный), эмоциональное благополучие, способность формировать умение занимать себя позволяет развитие культурно 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досуговой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деятельности дошкольников по интересам. Необходимо развивать художественные наклонности детей  в рисовании, пении,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музицировании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совершенствовать  самостоятельную музыкально — художественную и познавательную деятельность. Формировать потребность творчески проводить свободное время в социально — значимых целях, занимаясь различной деятельностью: музыкальной, изобразительной, театральной и др. Содействовать посещению художественно — эстетических студий по интересам ребенка.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Рабочая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кружка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предназначена для детей, имеющих склонность к изобразительному творчеству, кропотливой работе и рассчитана на один год обучения.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Группа комплектуется детьми  в возрасте 5 - 7 лет на основании результатов анкетирования и заявлений  родителей с учетом желания ребенка. </w:t>
      </w:r>
    </w:p>
    <w:p w:rsidR="00A76971" w:rsidRDefault="0098437C" w:rsidP="00984A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кружке по ИЗО  занимаются 10 — 15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детей.</w:t>
      </w:r>
      <w:proofErr w:type="gramEnd"/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</w:t>
      </w:r>
      <w:r w:rsidR="00BE53EF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Занятия в кружке проводятся в течение учебного года 2 раза в неделю (во второй половине дня) с октября по май включительно.</w:t>
      </w:r>
    </w:p>
    <w:p w:rsidR="00A76971" w:rsidRDefault="00A76971" w:rsidP="00A769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Длительность занятий 25-30 минут, согласно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2.4.1. 3049-13 от 15.05.2013 №26</w:t>
      </w:r>
      <w:r w:rsidR="00BE53EF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реализации программы ежемесячно организуются выставки работ детей, которые органично вписываются в пространство группы, способствуют формированию гармоничного развития личности ребёнка и побуждают родителей проявить желание заниматься с детьми  дома; ежеквартально - тематические выставки в ДОУ. 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Важную роль в развитии ребёнка играет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предметно — пространственная развивающая среда.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понятием среды подразумевается </w:t>
      </w:r>
      <w:r>
        <w:rPr>
          <w:rFonts w:ascii="Times New Roman CYR" w:hAnsi="Times New Roman CYR" w:cs="Times New Roman CYR"/>
          <w:sz w:val="24"/>
          <w:szCs w:val="24"/>
        </w:rPr>
        <w:t>окружающая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обстановка природного, социально - бытового и/или культурно - эсте</w:t>
      </w:r>
      <w:r w:rsidR="0098437C">
        <w:rPr>
          <w:rFonts w:ascii="Times New Roman CYR" w:hAnsi="Times New Roman CYR" w:cs="Times New Roman CYR"/>
          <w:color w:val="000000"/>
          <w:sz w:val="24"/>
          <w:szCs w:val="24"/>
        </w:rPr>
        <w:t>тического характера. Это условие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- образовательной среде (Т. С. Комарова, С. Л. Новоселова, Г. Н. Пантелеев, Л. 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Печко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Н. 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Сакулина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Е. О. Смирнова, Е. И. Тихеева, Е. 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Флерина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С. Т.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Шацкий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др.).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 — 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 предметно — 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Развивающая предметно — пространственная среда ДОУ должна быть: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содержательно — насыщенной, развивающей;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трансформируемой;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полифункциональной;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вариативной;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доступной;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безопасной;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 w:rsidR="00A76971">
        <w:rPr>
          <w:rFonts w:ascii="Times New Roman CYR" w:hAnsi="Times New Roman CYR" w:cs="Times New Roman CYR"/>
          <w:sz w:val="24"/>
          <w:szCs w:val="24"/>
        </w:rPr>
        <w:t>здоровьесберегающей</w:t>
      </w:r>
      <w:proofErr w:type="spellEnd"/>
      <w:r w:rsidR="00A76971">
        <w:rPr>
          <w:rFonts w:ascii="Times New Roman CYR" w:hAnsi="Times New Roman CYR" w:cs="Times New Roman CYR"/>
          <w:sz w:val="24"/>
          <w:szCs w:val="24"/>
        </w:rPr>
        <w:t>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эстетически — привлекательной.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Развивающая предметно - 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Пространство группы следует организовывать в виде хорошо разграниченных зон (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центры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уголки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площадки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Это позволяет дошкольникам выбирать интересные для себя занятия.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Развивающая предметно - 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Поэтому при организации предметно — развивающей среды учитывается, чтобы содержание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носило развивающий</w:t>
      </w:r>
      <w:r w:rsidR="008573A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характер и было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направлено на развитие творчества каждого ребёнка в соответствии с его индивидуальными возможностями. 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BE53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Эстетическая развивающая среда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группе создаётся как фактор формирования в растущем человеке добра и красоты и включает: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BE53E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нутренне</w:t>
      </w:r>
      <w:r w:rsidR="00BE53EF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убранство группы, где живут и воспитываются дети;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световой фон, вписывающийся в интерьер,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мебель, 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 xml:space="preserve">яркие игрушки, 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произведения изобразительного искусства, детского творчества;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соответствие возрастным психологическим особенностям детей.</w:t>
      </w:r>
    </w:p>
    <w:p w:rsidR="00A76971" w:rsidRDefault="00A76971" w:rsidP="00984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центре изобразительного искусства размещаются материалы для знакомства детей с различными видами изобразительного искусства, предметами народных промыслов. Кроме того, в этом центре находятся материалы и оборудование, необходимые для детской изобразительной деятельности. При подборе учитываются половые различия детей – предоставляются материалы и оборудования для ручного труда интересные как для мальчиков, так и для девочек.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плодотворного творческого процесса кружковой работы большое значение имеют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материально — технические условия,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созданные на базе ДОУ: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использование видео, слайдов, компьютера для просмотра образцов, этапов работы над изображением, мастер - классов;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использование музыкального центра для создания психологического комфорта во время занятий;</w:t>
      </w:r>
    </w:p>
    <w:p w:rsidR="00A76971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76971">
        <w:rPr>
          <w:rFonts w:ascii="Times New Roman CYR" w:hAnsi="Times New Roman CYR" w:cs="Times New Roman CYR"/>
          <w:sz w:val="24"/>
          <w:szCs w:val="24"/>
        </w:rPr>
        <w:t>использ</w:t>
      </w:r>
      <w:r w:rsidR="008573AD">
        <w:rPr>
          <w:rFonts w:ascii="Times New Roman CYR" w:hAnsi="Times New Roman CYR" w:cs="Times New Roman CYR"/>
          <w:sz w:val="24"/>
          <w:szCs w:val="24"/>
        </w:rPr>
        <w:t>ование картин, таблиц, плакатов,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 настольных дидактических игр и др.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7EA4" w:rsidRPr="004D0D15" w:rsidRDefault="00047E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7EA4" w:rsidRPr="004D0D15" w:rsidRDefault="00047E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7EA4" w:rsidRPr="004D0D15" w:rsidRDefault="00047E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7EA4" w:rsidRPr="004D0D15" w:rsidRDefault="00047E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7EA4" w:rsidRDefault="00047E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73AD" w:rsidRPr="004D0D15" w:rsidRDefault="008573AD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9D3F54" w:rsidRDefault="00A76971" w:rsidP="00C6197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D3F5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Содержательный раздел.</w:t>
      </w:r>
    </w:p>
    <w:p w:rsidR="00A76971" w:rsidRPr="00393F88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'times new roman', times" w:hAnsi="'times new roman', times" w:cs="'times new roman', times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инновационных технологий и методик в развитии творческих способностей детей никогда не теряло и не теряет своей актуальности.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наше время, когда на телевидении, в сказках, компьютерных играх и литературе преобладает жестокость и агрессия, дети зачастую либо замыкаются в себе, не желая общаться, либо наполнены отрицательными эмоциями. Именно поэтому в РП  кружка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изодеятельности</w:t>
      </w:r>
      <w:proofErr w:type="spellEnd"/>
      <w:r w:rsidR="008573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 xml:space="preserve">подобраны методы, способствующие успешной адаптации детей дошкольного возраста в условиях временного коллектива, стабилизации эмоциональной сферы, снижению тревожности, неуверенности в себе, агрессивности. 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 Все темы, входящие в программу, изменяются по принципу постепенного усложнения материала.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 в кружке позволяют развивать у детей не только художественные способности, но и коммуникативные навыки в процессе рисования.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Неумение видеть и воспринимать сверстника, его переживания, желания, проблемы – основной источник трудных взаимоотношений в детском коллективе. Многие дети  настолько сосредоточены на себе, на своем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A7697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что сверстник для них лишь фон их жизни. Интерес представляет только собственная персона. В кружке  дошкольники учатся навыкам общения.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силу индивидуальных особенностей, развитие коммуникативных способностей не может быть одинаковым у всех детей, поэтому на занятиях дается возможность каждому ребенку самостоятельно проявить себя.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Активное стремление к общению со сверстниками в разных видах деятельности способствует формированию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детского общества</w:t>
      </w:r>
      <w:r w:rsidRPr="00A7697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Это создает определенные предпосылки для воспитания коллективных взаимоотношений. Содержательное общение со сверстниками становится важным фактором полноценного формирования личности старшего дошкольника.   </w:t>
      </w:r>
      <w:r>
        <w:rPr>
          <w:rFonts w:ascii="Times New Roman CYR" w:hAnsi="Times New Roman CYR" w:cs="Times New Roman CYR"/>
          <w:sz w:val="24"/>
          <w:szCs w:val="24"/>
        </w:rPr>
        <w:tab/>
        <w:t>В коллективной художественно – продуктивной деятельности дети осваивают умения коллективного планирования, учатся согласовывать свои действия, справедливо разрешать споры, добиваться общих результатов. В совместной деятельности дошкольники осваивают правила поведения, у них формируются целенаправленность, ответственность, волевые качества, дружеское расположение друг к другу, отзывчивость, забота, стремление к сотрудничеству, достижению общих целей, готовность прийти на помощь.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Коллективное творчество принципиально отличается от другой коллективной деятельности тем, что предполагает не подавление личных интересов и инициатив каждого для достижения некого важного для всех результата, а использование инициативы и энергии всех участников для того, чтобы добиться максимума.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Выбор нетрадиционных техник в изготовлении общей работы в качестве основного приёма оказывает наилучшее воздействие и способствует развитию  атмосферы сотворчества в процессе создания единого коллективного продукта. Использование игр в творчестве выступает как стимулятор интереса к изобразительной деятельности и развивает коммуникативную культуру дошкольников.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Формы, способы, методы и средства реализации РП.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воображения и фантазии;                                                                                                         </w:t>
      </w:r>
    </w:p>
    <w:p w:rsidR="004A2425" w:rsidRDefault="00A76971" w:rsidP="00A769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мелкой моторики рук и тактильного восприятия;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-  пространственной ориентировки на листе бумаги, глазомера и зрительного восприятия;                           - внимания и усидчивости;                                                                                              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изобразительных навыков и умений,  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наблюдательности, эстетического восприятия, эмоциональной отзывчивости;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речи.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47EA4" w:rsidRPr="004D0D15" w:rsidRDefault="00A76971" w:rsidP="004A2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Работа с детьми строится на принципах: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- от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простого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 сложному;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47EA4" w:rsidRPr="004D0D15" w:rsidRDefault="00A76971" w:rsidP="004A2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– индивидуального подхода;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47EA4" w:rsidRPr="004D0D15" w:rsidRDefault="00A76971" w:rsidP="004A2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развития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 творческой инициативы.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Default="00A76971" w:rsidP="004A2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время проведения кружковых занятий всячески поддерживается детская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инициатива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воплощении замысла и выборе необходимых для этого средств. Проявление инициативы 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0D0A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Основными участниками воспитательно-образовательного процесса являются ребёнок, родители, педагоги – воспитатели.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Успешное взаимодействие возможно лишь в том случае, если педагог  знаком с воспитательными возможностями семьи ребенка,</w:t>
      </w:r>
      <w:r w:rsidR="008573A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семья  имеет представление о педагоге,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 xml:space="preserve">их педагогических задач. 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кружка построена таким образом, чтобы привлечь родителей к активному участию в творчестве их детей. Родители интересуются работами детей, дома рисуют с ребенком картины, применяя технику или изобразительные материалы, изученные на занятии. Поощряют желание ребенка фантазировать и передавать свои фантазии на бумаге.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Pr="00984A24" w:rsidRDefault="00A76971" w:rsidP="00984A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приносят в детский сад рисунки, выполненные вместе с мамой и папой, которые с гордостью демонстрируют окружающим, рассказывают, что и как изображали, как назвали свою картину. В группе регулярно оформляются выставки  семейного творчества. Семьи воспитанников регулярно привлекаются к участию в тематических выставках рисунков с использованием нетрадиционных техник рисования и изобразительных материалов.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Творческое взаимодействие педагога, детей и родителей разнообразно по форме: совместные специально организованные занятия, оформление группы к семейным праздникам, изготовление подарков к праздникам и дням рождения, встречи с художниками, посещение музея, художественных выставок, мастер — классов для родителей. Мастер - классы для родителей  организуются педагогом и родителями, желающими поделиться своим мастерством. В подготовке мастер — классов большое значение придается практическим и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наглядным методам.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родителями проводятся индивидуальные и групповые (на родительских собраниях) консультации, беседы о значении нетрадиционного рисования в развитии и воспитании детей, с практическими советами и рекомендациями, способствующими повышению педагогической образованности родителей. </w:t>
      </w:r>
    </w:p>
    <w:p w:rsidR="00047EA4" w:rsidRPr="00984A24" w:rsidRDefault="00A76971" w:rsidP="00047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7EA4" w:rsidRPr="00984A24" w:rsidRDefault="00A76971" w:rsidP="00984A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организации воспитательной работы с детьми дошкольного возраста необходимо создавать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педагогические условия,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необходимые для эффективного художественного развития детей дошкольного возраста и отвечающие их возрастным и психофизическим особеннос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 xml:space="preserve">тям,   </w:t>
      </w:r>
    </w:p>
    <w:p w:rsidR="00047EA4" w:rsidRPr="004D0D15" w:rsidRDefault="00580D0A" w:rsidP="00047E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а именно: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47EA4" w:rsidRPr="004D0D15" w:rsidRDefault="00A76971" w:rsidP="00047E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 формирование эстетического отношения и художественных способностей в активной творческ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>ой деятельности детей;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47EA4" w:rsidRPr="004D0D15" w:rsidRDefault="00A76971" w:rsidP="00047E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 создание развивающей среды для занятий по рисованию, лепке, аппликации, художественному труду и для самостоятельного детского творчества;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9D3F54" w:rsidRDefault="00A76971" w:rsidP="00047E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ознакомление детей с основами изобразительного и народного декоративно-прикладного искусства в среде музея и дошкольног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>о образовательного учреждения.</w:t>
      </w:r>
    </w:p>
    <w:p w:rsidR="009D3F54" w:rsidRDefault="009D3F5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80D0A" w:rsidRDefault="009D3F5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Дети дошкольного возраста чувствительны к неблаго</w:t>
      </w:r>
      <w:r w:rsidR="00A76971">
        <w:rPr>
          <w:rFonts w:ascii="Times New Roman CYR" w:hAnsi="Times New Roman CYR" w:cs="Times New Roman CYR"/>
          <w:sz w:val="24"/>
          <w:szCs w:val="24"/>
        </w:rPr>
        <w:t xml:space="preserve">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 </w:t>
      </w:r>
    </w:p>
    <w:p w:rsidR="00047EA4" w:rsidRPr="004D0D15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Поэтому, при отборе методов, форм и приемов следует учитывать такие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критерии</w:t>
      </w:r>
      <w:r w:rsidR="00580D0A">
        <w:rPr>
          <w:rFonts w:ascii="Times New Roman CYR" w:hAnsi="Times New Roman CYR" w:cs="Times New Roman CYR"/>
          <w:sz w:val="24"/>
          <w:szCs w:val="24"/>
        </w:rPr>
        <w:t>, как:</w:t>
      </w:r>
    </w:p>
    <w:p w:rsidR="00047EA4" w:rsidRPr="004D0D15" w:rsidRDefault="00580D0A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6971">
        <w:rPr>
          <w:rFonts w:ascii="Times New Roman CYR" w:hAnsi="Times New Roman CYR" w:cs="Times New Roman CYR"/>
          <w:sz w:val="24"/>
          <w:szCs w:val="24"/>
        </w:rPr>
        <w:t>- комфортная, радостная от процесса познания атмосфера;</w:t>
      </w:r>
    </w:p>
    <w:p w:rsidR="00A76971" w:rsidRDefault="00047EA4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D15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47EA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6971">
        <w:rPr>
          <w:rFonts w:ascii="Times New Roman CYR" w:hAnsi="Times New Roman CYR" w:cs="Times New Roman CYR"/>
          <w:sz w:val="24"/>
          <w:szCs w:val="24"/>
        </w:rPr>
        <w:t>целостное развитие личности ребенка;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разнообразные методы, учитывающие потребности ребенка;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игровая организация обучения, способствующая двигательной активности детей;</w:t>
      </w:r>
    </w:p>
    <w:p w:rsidR="00A76971" w:rsidRPr="004D0D15" w:rsidRDefault="00A76971" w:rsidP="0058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актерские способности воспитателя, способствующие превра</w:t>
      </w:r>
      <w:r w:rsidR="00580D0A">
        <w:rPr>
          <w:rFonts w:ascii="Times New Roman CYR" w:hAnsi="Times New Roman CYR" w:cs="Times New Roman CYR"/>
          <w:sz w:val="24"/>
          <w:szCs w:val="24"/>
        </w:rPr>
        <w:t xml:space="preserve">щению детей  </w:t>
      </w:r>
      <w:r>
        <w:rPr>
          <w:rFonts w:ascii="Times New Roman CYR" w:hAnsi="Times New Roman CYR" w:cs="Times New Roman CYR"/>
          <w:sz w:val="24"/>
          <w:szCs w:val="24"/>
        </w:rPr>
        <w:t>в действующих лиц.</w:t>
      </w:r>
    </w:p>
    <w:p w:rsidR="00047EA4" w:rsidRPr="004D0D15" w:rsidRDefault="00047EA4" w:rsidP="0058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84A24" w:rsidRDefault="00A76971" w:rsidP="003D3A6C">
      <w:pPr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Важно, чтобы каждый ребенок чувствовал себя на занятиях комфортно,  знал, что его здесь любят, поддержат.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реализации Рабочей Программы кру</w:t>
      </w:r>
      <w:r w:rsidR="00580D0A">
        <w:rPr>
          <w:rFonts w:ascii="Times New Roman CYR" w:hAnsi="Times New Roman CYR" w:cs="Times New Roman CYR"/>
          <w:color w:val="000000"/>
          <w:sz w:val="24"/>
          <w:szCs w:val="24"/>
        </w:rPr>
        <w:t xml:space="preserve">жка   по   изобразительной   деятельности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используются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разнообразные  приёмы  и  методы.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Выбор  осуществляется  с  учётом возрастных, психофизических возможностей детей:                                                           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словесные (беседа, объяснение, познавательный рассказ, художественное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слово,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педагогическая драматизация,</w:t>
      </w:r>
      <w:r w:rsidR="00047EA4" w:rsidRPr="00047EA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объяснение, пояснение, </w:t>
      </w:r>
      <w:proofErr w:type="spellStart"/>
      <w:r w:rsidR="00BE0526">
        <w:rPr>
          <w:rFonts w:ascii="Times New Roman CYR" w:hAnsi="Times New Roman CYR" w:cs="Times New Roman CYR"/>
          <w:color w:val="000000"/>
          <w:sz w:val="24"/>
          <w:szCs w:val="24"/>
        </w:rPr>
        <w:t>пед</w:t>
      </w:r>
      <w:r w:rsidR="00047EA4">
        <w:rPr>
          <w:rFonts w:ascii="Times New Roman CYR" w:hAnsi="Times New Roman CYR" w:cs="Times New Roman CYR"/>
          <w:color w:val="000000"/>
          <w:sz w:val="24"/>
          <w:szCs w:val="24"/>
        </w:rPr>
        <w:t>оценка</w:t>
      </w:r>
      <w:proofErr w:type="spellEnd"/>
      <w:r w:rsidR="00047EA4">
        <w:rPr>
          <w:rFonts w:ascii="Times New Roman CYR" w:hAnsi="Times New Roman CYR" w:cs="Times New Roman CYR"/>
          <w:color w:val="000000"/>
          <w:sz w:val="24"/>
          <w:szCs w:val="24"/>
        </w:rPr>
        <w:t>);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 наглядные (картины, схемы, образцы, рисунки);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 метод наблюдения (экскурсии, прогулки, наблюдения, рассматривание,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показ образца,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показ способов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выполнения и др.);                                                          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 игровые (дидактические, развивающие, подвижные);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метод проблемного обучения (самостоятельный поиск решения на поставленное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задание);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proofErr w:type="gramStart"/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рактические – упражнения, эксперименты и др.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Кроме общих методов, во время занятий в кружке используются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методы эстети</w:t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ческого воспитания:</w:t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  пробуждения  ярких  эстетических  эмоций  и  переживаний  с  целью овладения даром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сопереживания;    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метод  побуждения  к  сопереживанию,  эмоциональной  отзывчивости  на  прекрасное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>в окружающем мире;</w:t>
      </w:r>
      <w:proofErr w:type="gramEnd"/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 эстетического убеждения (По мысли А.В.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Бакушинского</w:t>
      </w:r>
      <w:proofErr w:type="spellEnd"/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Форма, колорит, линия, масса   и   пространство,  фактура  должны   убеждать  собою   непосредственно,  должны   быть самоценны, как чистый эстетический факт</w:t>
      </w:r>
      <w:r w:rsidR="004A2425">
        <w:rPr>
          <w:rFonts w:ascii="Times New Roman" w:hAnsi="Times New Roman" w:cs="Times New Roman"/>
          <w:color w:val="000000"/>
          <w:sz w:val="24"/>
          <w:szCs w:val="24"/>
        </w:rPr>
        <w:t xml:space="preserve">»);   </w:t>
      </w:r>
      <w:r w:rsidR="004A24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4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4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4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4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  сенсорного  насыщения (без сенсорной основы немыслимо  приобщение детей к художе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ственной культуре); 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>- метод  эстетическог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выбора (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убеждения красотой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направленный на формирование э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стетического вкуса;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метод разнообразной художественной практики;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метод сотворчества (с педагогом, сверстниками);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метод  нетривиальных  (необыденных)  творческих ситуаций, пробуждающих интерес к художест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 xml:space="preserve">венной деятельности;  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метод эвристических и поисковых ситуаций.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B444E7" w:rsidRPr="00984A24" w:rsidRDefault="00984A24" w:rsidP="00984A24">
      <w:pPr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</w:t>
      </w:r>
      <w:r w:rsidR="00A76971">
        <w:rPr>
          <w:rFonts w:ascii="Times New Roman CYR" w:hAnsi="Times New Roman CYR" w:cs="Times New Roman CYR"/>
          <w:color w:val="000000"/>
          <w:sz w:val="24"/>
          <w:szCs w:val="24"/>
        </w:rPr>
        <w:t>Все методы используютс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>я в комплексе и:</w:t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4A242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Pr="00047EA4" w:rsidRDefault="00A76971" w:rsidP="003D3A6C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позволяют  развивать  специальные  умения  и  навыки,  подгот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авливающие   руку   ребенка   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письму;                                                                                                                                              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дают  возможность  почувствовать  многоцветное  изображение   предметов,   что  влияет     на полноту восприятия окружающего мира;                                                                                               </w:t>
      </w:r>
      <w:r w:rsidR="00984A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 формируют   эмоционально  –   положительное  отношение  к  самому   процессу   рисования;               – способствуют  более  эффективному  развитию  воображения,  восприятия  и,  как   следствие, познавательных способностей.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B444E7" w:rsidRPr="004D0D15" w:rsidRDefault="00A76971" w:rsidP="00A76971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 проведении занятий необходимо придерживаться основных правил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                          </w:t>
      </w:r>
    </w:p>
    <w:p w:rsidR="00B444E7" w:rsidRPr="00B444E7" w:rsidRDefault="00A76971" w:rsidP="00A76971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Использование приема транслирования информации.                                                                                2. Отбор тематического содержания.                                                                                                                 3. Главный герой рисования – ребенок.                                                                                                 </w:t>
      </w:r>
    </w:p>
    <w:p w:rsidR="00A76971" w:rsidRPr="004D0D15" w:rsidRDefault="00A76971" w:rsidP="00A76971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4. Взрослый не стремится сразу исправить речь ребенка.                                                                                            5. Педагог создает схематические изображения.                                                                                                             6. Педагог   не   только  рассказывает  о  том,  что  нарисовано,  но  и  показывает   посредством изобразительных действий.                                                                                                                                                            7. В  качестве 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физкультминутки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используются  элементы   драматизации,   имитационные движения, сопровождаемые комментированной речью.                                                                                      8. Создание   эмоционального   настроя   с  помощью   музыки,   шутки,   игрушки   и   др.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Все занятия строятся по коммуникативному принципу: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оптимальных условий для мотивации детской речи.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Обеспечение главных условий общения.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Стимуляция и поддержание речевой инициативы.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различных коммуникативных средств.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Занятия кружка имеют</w:t>
      </w:r>
      <w:r w:rsidR="008573A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отличия в своей структуре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положительного отношения к теме и способу ее реализации,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Коммуникативное рисование с использованием имитационных движений и обсуждением создания и сюжета рисунка.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Динамическая пауза с элементами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логоритмики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психогимнастики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Рассказывание по картинке с моделированием коммуникативной ситуации,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Словесные игры, игры – драматизации.</w:t>
      </w:r>
    </w:p>
    <w:p w:rsidR="00B444E7" w:rsidRPr="004D0D15" w:rsidRDefault="00A76971" w:rsidP="00F12FA8">
      <w:pPr>
        <w:autoSpaceDE w:val="0"/>
        <w:autoSpaceDN w:val="0"/>
        <w:adjustRightInd w:val="0"/>
        <w:spacing w:before="300" w:after="0" w:line="240" w:lineRule="auto"/>
        <w:ind w:left="300" w:right="30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  многом  результат  работы  ребёнка зависит от его заинтересованности, поэтому на  занятии  важно  активизировать  внимание  дошкольника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побудить его к деятельности при помощи дополнительных стимулов. </w:t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A76971" w:rsidRDefault="00A76971" w:rsidP="00F12FA8">
      <w:pPr>
        <w:autoSpaceDE w:val="0"/>
        <w:autoSpaceDN w:val="0"/>
        <w:adjustRightInd w:val="0"/>
        <w:spacing w:before="300" w:after="0" w:line="240" w:lineRule="auto"/>
        <w:ind w:left="300" w:right="3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Такими стимулами могут быть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B444E7" w:rsidRPr="00B44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игра, которая является основным видом деятельности детей;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сюрпризный  момент  -  любимый  герой  сказки  или  мультфильма  приходит  в  гости  и приглашает ребенка отправиться в путешествие;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просьба   о   помощи,   ведь   дети   никогда  не  откажутся   помочь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слабому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 им   важно почувствовать себя значимыми;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музыкальное сопровождение и т. д.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Кроме  того, желательно живо, эмоционально объяснять ребятам способы действий и показывать приемы изображения.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 кружке  проводится   групповая  и   индивидуальная   работа  с  детьми.  Отчет  о результатах    работы  кружка  предоставляется  на выставках творческих работ в группе и в ДОУ, на тематических развлечениях, в оформлении предметно — окружающей среды, на родительских собраниях, в публикациях информации на сайте ДОУ, в виде консультаций и мастер — классов с педагогами и родителями. 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4E7" w:rsidRPr="004D0D15" w:rsidRDefault="00B444E7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Методическое обеспечение программы.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РП</w:t>
      </w:r>
      <w:r w:rsidR="00B444E7"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наглядно знакомит детей дошкольного возраста с художественными материалами, инструментами и техническими приёмами работы с ними. В работе используются, кроме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традиционных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(акварельные краски, гуашь, кисти, карандаши),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нетрадиционные материалы</w:t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  <w:r w:rsidR="009D3F5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восковые и масляные мелки, свеча, ватные палочки, печатки из поролона, картофеля, моркови, пробок, трубочки для коктейля, палочки или старые стержни для процарапывания,  салфетки, нитки и многое другое. Этим материалом может быть любой предмет из окружающего мира.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РП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кружка</w:t>
      </w:r>
      <w:r w:rsidR="00D7294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Веселые узоры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планируются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занятия по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изодеятельности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с использованием различных  нетрадиционных техник: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оттиск печатками из овощей и поролона;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тычок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жесткой кистью;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рисование ластиком;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восковые мелки и акварель;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свеча и акварель;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отпечатки листьев;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рисунки пальчиками и  ладошками;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волшебные веревочки;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кляксография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монотопия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печать по трафарету;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оттиск смятой бумагой; 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пластилинография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набрызг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A76971" w:rsidRDefault="00A76971" w:rsidP="009D3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тиснение и др.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Каждый из этих приемов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изображений. Занятия кружка не носят форму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изучения и обучения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555555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самостоятельно выбирают изобразительные материалы, материал, на котором будет располагаться изображение.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Разнообразие способов рисования рождает у детей оригинальные идеи, развивается речь, фантазия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 и др. В процессе рисования дети вступают в общение, задавая друг другу вопросы, де</w:t>
      </w:r>
      <w:r w:rsidR="00F12FA8">
        <w:rPr>
          <w:rFonts w:ascii="Times New Roman CYR" w:hAnsi="Times New Roman CYR" w:cs="Times New Roman CYR"/>
          <w:color w:val="000000"/>
          <w:sz w:val="24"/>
          <w:szCs w:val="24"/>
        </w:rPr>
        <w:t xml:space="preserve">лают предположения, упражняются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 всех типах коммуникативных высказываний</w:t>
      </w:r>
      <w:r w:rsidRPr="00A76971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.</w:t>
      </w:r>
      <w:proofErr w:type="gramEnd"/>
      <w:r w:rsidRPr="00A76971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                                                                     </w:t>
      </w:r>
      <w:r w:rsidRPr="00A76971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Целенаправленное руководство со стороны педагога способствует успешному развитию детского изобразительного творчества, в том числе при освоении техник изобразительной деятельности, которые дарят детям радость познания, творчества.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6971" w:rsidRDefault="00F12FA8" w:rsidP="00F12FA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6971" w:rsidRPr="00A769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76971">
        <w:rPr>
          <w:rFonts w:ascii="Times New Roman CYR" w:hAnsi="Times New Roman CYR" w:cs="Times New Roman CYR"/>
          <w:b/>
          <w:bCs/>
          <w:sz w:val="24"/>
          <w:szCs w:val="24"/>
        </w:rPr>
        <w:t>Содержание образовательной деятельности по профессиональной коррекции нарушений развития детей.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Для педагогов, работающих в группах детей с ФФН и ЗПР, регулярно проводятся консультации и мастер — классы по применению нетрадиционных техник изображения для коррекции нарушений развития детей, проводятся консультации и  беседы  с родителями этих детей. Даются практические рекомендации в папках — передвижках.</w:t>
      </w:r>
    </w:p>
    <w:p w:rsidR="00A76971" w:rsidRPr="00A21A7D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FA8" w:rsidRDefault="00F12FA8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FA8" w:rsidRPr="00A21A7D" w:rsidRDefault="00F12FA8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6971" w:rsidRPr="00A21A7D" w:rsidRDefault="00A76971" w:rsidP="00A769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4E7" w:rsidRPr="004D0D15" w:rsidRDefault="00B444E7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44E7" w:rsidRPr="004D0D15" w:rsidRDefault="00B444E7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444E7" w:rsidRPr="003D3A6C" w:rsidRDefault="00B444E7" w:rsidP="003D3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76971" w:rsidRDefault="00A76971" w:rsidP="003D3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Календарно - тематическое планирование работы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кружка по нетрадиционному рисованию </w:t>
      </w:r>
      <w:r w:rsidRPr="00A76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Веселые узоры</w:t>
      </w:r>
      <w:r w:rsidRPr="00A76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76971" w:rsidRDefault="008573AD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2015 — 2016</w:t>
      </w:r>
      <w:r w:rsidR="00A7697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учебный год.</w:t>
      </w: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6971" w:rsidRPr="00A76971" w:rsidRDefault="00A76971" w:rsidP="00A769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22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79"/>
        <w:gridCol w:w="1516"/>
        <w:gridCol w:w="1515"/>
        <w:gridCol w:w="3450"/>
        <w:gridCol w:w="2070"/>
        <w:gridCol w:w="892"/>
      </w:tblGrid>
      <w:tr w:rsidR="00A76971" w:rsidTr="00A21A7D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материалы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часов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F12FA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F12FA8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A76971" w:rsidTr="00A21A7D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8D0673" w:rsidRDefault="00F1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="008D0673"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 w:rsidR="00A76971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Общие сведения о </w:t>
            </w:r>
            <w:proofErr w:type="spellStart"/>
            <w:proofErr w:type="gramStart"/>
            <w:r w:rsidR="00A76971">
              <w:rPr>
                <w:rFonts w:ascii="Times New Roman CYR" w:hAnsi="Times New Roman CYR" w:cs="Times New Roman CYR"/>
                <w:sz w:val="24"/>
                <w:szCs w:val="24"/>
              </w:rPr>
              <w:t>нетрадицион-ном</w:t>
            </w:r>
            <w:proofErr w:type="spellEnd"/>
            <w:proofErr w:type="gramEnd"/>
            <w:r w:rsidR="00A7697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рисовании.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детей с некоторыми нетрадиционными техниками и материалами по рисункам, заинтересовать детей.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Работы, выполненные в нетрадиционных техниках, материалы, которые использовались для их изготовления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A76971" w:rsidTr="00A21A7D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673" w:rsidRDefault="008D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="00F12FA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Детскую школу искусств.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Прививать детям интерес к творчеству, желание самим участвовать в процессе создания творческих работ.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Предварительная договоренность с ДШИ.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2.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ционные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техники рисования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16</w:t>
            </w:r>
          </w:p>
        </w:tc>
      </w:tr>
      <w:tr w:rsidR="00A76971" w:rsidTr="00A21A7D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172E87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Кляксогра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Волшебные картинки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Показать разные способы рисования с кляксой: </w:t>
            </w:r>
            <w:r w:rsidRPr="00A76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танцующая</w:t>
            </w:r>
            <w:r w:rsidRPr="00A769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клякса,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кляксы. Игры: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я вижу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Брызни кляксу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Образцы; альбомные листы, гуашь, кисти; магнитофон, ди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 с пл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авной мелодией.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76971" w:rsidTr="00A21A7D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8D0673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2E87">
              <w:rPr>
                <w:rFonts w:ascii="Calibri" w:hAnsi="Calibri" w:cs="Calibri"/>
                <w:i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Выдувание из трубочки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Необычный ветерок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Предложить детям подуть из трубочки на цветную  лужицу  и посмотреть, что получится; при необходимости  дорисовать детали.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Трубочки для сока, кисти, краски, альбомные листы.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76971" w:rsidTr="00A21A7D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Pr="00172E87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набрызгом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971" w:rsidRDefault="00A7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922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79"/>
        <w:gridCol w:w="1516"/>
        <w:gridCol w:w="1515"/>
        <w:gridCol w:w="3450"/>
        <w:gridCol w:w="2070"/>
        <w:gridCol w:w="892"/>
      </w:tblGrid>
      <w:tr w:rsidR="00A21A7D" w:rsidTr="00066A48">
        <w:trPr>
          <w:trHeight w:val="1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673" w:rsidRDefault="008D0673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3.1.</w:t>
            </w:r>
          </w:p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рисованием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набрызгом</w:t>
            </w:r>
            <w:proofErr w:type="spellEnd"/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детям картины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ассказать о материалах, необходимых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показать, как ими правильно пользоваться;  выложить шаблоны, и предложить детям поупражняться выполнить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помощью расчески и зубной щетки, клеевой кисти и расчески. 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Образцы работ, выполненных по трафарету и по шаблону (забрызган рисунок или фон); трафареты и шаблоны, листы бумаги, гуашь, зубные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щетки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леевые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кисти,  расчески.</w:t>
            </w:r>
          </w:p>
        </w:tc>
        <w:tc>
          <w:tcPr>
            <w:tcW w:w="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8D0673" w:rsidRDefault="008D0673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21A7D" w:rsidRPr="008D0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Чудо - картина</w:t>
            </w:r>
            <w:r w:rsidR="00A21A7D" w:rsidRPr="008D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Предложить детям выполнить работу первым способом: создать композицию с помощью шаблонов из листьев растений  (елочка,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грбок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травка и др.) и покрыть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 картины.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Шаблоны: листья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папортника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деревьев, листы бумаги, гуашь, зубные щетки, расчески, газеты для подстилки.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8D0673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A21A7D" w:rsidRPr="008D0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Осенний букет</w:t>
            </w:r>
            <w:r w:rsidR="00A21A7D" w:rsidRPr="008D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Выполнить с детьми работу вторым способом: фон закрывается трафаретом,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набрызгом</w:t>
            </w:r>
            <w:proofErr w:type="spellEnd"/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покрывается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открытая часть трафарета (листья и ваза) и другим материалом: жесткой кистью.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Трафареты, гуашь, расчески, щетинные кисти для клея, газеты.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Гравюра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Веселые клоуны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рисовать силуэты по трафарету, закрашивать и обыгрывать их (дорисовать детали: шарики, мяч, обруч и др.)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с изображением различных видов гравюр; трафареты, изображающие клоунов в разных позах,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черная гуашь или тушь, кисти, простые карандаши, альбомные листы.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Штрих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штрихом.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Рассказать детям о волшебном свойстве штриха, изменяя нажим и направление, превращать рисунок в объемный; показать разные способы нанесения штрихов простым карандашом и пером; научить детей штриховке по контуру трафарета или самостоятельно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желанию), заштриховке пером или карандашом (по выбору детей).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штрихов, трафареты, простые карандаши, ручки с пером, черная тушь, по 2 альбомных листа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8D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Коллаж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Поздрави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тельная открытка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выбирают бумагу и складывают ее  в форме открытки; 2) вырезают из настоящей открытки цветы и приклеивают их на свою; 3) дорисовывают детали (стебли, листья, вазу и др.)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Альбомный лист, открытки с цветами, гуашь, кисти, клей ПВА.</w:t>
            </w:r>
          </w:p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7.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Монотипия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A21A7D" w:rsidRPr="00172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Краски — загадки</w:t>
            </w:r>
            <w:r w:rsidR="00A21A7D" w:rsidRPr="00172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Рассказать детям о загадочности монотипии,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ее особенности (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моно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можно получить только один оттиск, другие уже будут не похожи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первый); показать два способа создания рисунков в этой технике: печатание с листа и отпечатывание с половины листа.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Рисунки, выполненные в технике монотипии, 3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большая кисть, гуашь, вода.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17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A21A7D" w:rsidRPr="00172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Отгадай загадки</w:t>
            </w:r>
            <w:r w:rsidR="00A21A7D" w:rsidRPr="00172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Учить детей работать в технике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монотипия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двумя способами: наносить пятна краски  и   накладывать листы друг на друга, выполнять рисунок из половинки изображения; угадывать, на что они похожи, дорисовывать детали; развивать воображение.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альбомных листа, гуашь,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72E87">
              <w:rPr>
                <w:rFonts w:ascii="Calibri" w:hAnsi="Calibri" w:cs="Calibri"/>
                <w:b/>
              </w:rPr>
              <w:t>3.</w:t>
            </w:r>
            <w:r w:rsidRPr="00172E87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A21A7D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ционных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материалах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A21A7D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26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чем можно рисовать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детям, что в окружающей действительности можно найти  широкий выбор материалов, на которых можно рисовать.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рисунков, выполненных на фольге, пластмассе, стекле, песке и других материалах.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17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пластмас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совых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крышках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Зимняя ночь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Научить обезжиривать крышку мыльной водой, тонировать  ее белилами, рисовать пейзаж.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Пластмассовые крышки от банок для майонеза, мыльная вода, салфетки, белила, гуашь, тонкие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17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пеноплене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Солнечный денек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Коллективная работа.</w:t>
            </w:r>
          </w:p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Учить детей продумывать общий сюжет, договариваться, кто какую часть работы будет выполнять. Вырезают из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пеноплена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раскрашивают элемент общей картины (солнце, облака, грибы, цветы, деревья и др.), затем наклеивают свои детали на общий фон.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Большой лист картона, куски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пеноплена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(вставки в обувь), ножницы, простые карандаши, гуашь, клей ПВА, кисти для рисования и для клея.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17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фольге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Новогодние шары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Познакомить детей  со способом рисования на фольге (вдавливание с обратной стороны); украсить рисунком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новогодние шары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фольги.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Фольга (крышки с петелькой от банок с детским питанием); шариковые ручки или простые карандаши, куски войлока или линолеума.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066A48" w:rsidRPr="00172E87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72E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стекле 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72E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4.1.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Витраж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 о витраже; подготовка эскиза для витража.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с изображением витражей; кусочки оргстекла, листы бумаги по форме стекла, простой карандаш, образцы рисунков.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4.2.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Роспись витража </w:t>
            </w:r>
            <w:r w:rsidR="00A2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Космический полет</w:t>
            </w:r>
            <w:r w:rsidR="00A2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Разрезать эскиз на количество  частей, равных количеству кусочков оргстекла; наложить стекло на часть эскиза и раскрасить; после высыхания  соединить кусочки стекла для создания полной картины.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Кусочки оргстекла, эскиз рисунка, ножницы, гуашь,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воске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172E87" w:rsidP="00172E87">
            <w:pPr>
              <w:tabs>
                <w:tab w:val="center" w:pos="7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Познакомить детей с техникой выполнения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граттажа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 подготовить основу для рисунка (натереть воском картон и  нанести краску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Рисунки, выполненные в технике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граттаж</w:t>
            </w:r>
            <w:proofErr w:type="spellEnd"/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кусочки свечи, гуашь черная и синяя, кисти, картон (13х18)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172E87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A21A7D" w:rsidRPr="00172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Дождли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вый</w:t>
            </w:r>
            <w:proofErr w:type="spellEnd"/>
            <w:proofErr w:type="gramEnd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день</w:t>
            </w:r>
            <w:r w:rsidR="00A21A7D" w:rsidRPr="00172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Предложить детям сделать эскиз рисунка на тему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>Дождл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ивый день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процарапать рисунок на подготовленном картоне.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Лист бумаги для эскиза, простой карандаш, 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>заостренная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палочка, картонная основа для рисунка.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песке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E87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6.1.</w:t>
            </w:r>
          </w:p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техникой рисования на песке; подготовка основы для рисования.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 о том, какими способами можно рисовать на песке (по мокрому слою и по сухому); нанесение песка на лист картона.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рисунков на песке, клей ПВА, мелкие ситечки, речной песок, листы картона.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E87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6.2.</w:t>
            </w:r>
          </w:p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Рисование на песке по замыслу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выбирают тему для рисунка (например, натюрморт, радугу и др.), делают эскиз,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выбирают способ рисования (по мокрому слою или по сухому), затем переносят эскиз на песок кистью.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Листы бумаги для эскиза, песчаная основа для рисунка, карандаши, гуашь, вода,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тарелке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17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7.1. 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Рассказ о декоративн</w:t>
            </w:r>
            <w:proofErr w:type="gramStart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прикладном 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искусстве.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Рассказать о декоративно   -  прикладном искусстве; рассмотреть различные виды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росписи на тарелках.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Образцы народного прикладного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искусства (расписная керамика).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172E87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7.2.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Роспись тарелки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расписывают тарелку гуашью.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росписей, одноразовые картонные тарелки, гуашь.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A48" w:rsidTr="00066A48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 w:rsidP="0017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7.3.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Украше-ние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тарелки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налепом</w:t>
            </w:r>
            <w:proofErr w:type="spell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A21A7D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Рассмотреть керамику. Украшенную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 украсить свою тарелку.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A21A7D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Образцы керамики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 пластиковые одноразовые тарелки, пластилин, доски, стеки.</w:t>
            </w:r>
          </w:p>
          <w:p w:rsidR="00066A48" w:rsidRP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172E87" w:rsidRDefault="00066A48" w:rsidP="005A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ткани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8.1.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Узелковый батик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Рассмотреть узоры на ткани (выполненные рисованием, печатанием (тиснением); вместе с детьми расписать ткань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стиле узелкового батика.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Кусочки ткани с набивным и тканым рисунком для показа; образцы рисунков  в технике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узелковый батик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нитки, гуашь, большие кисти, картон и клей ПВА для основы картины.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 w:rsidP="005A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Икебана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Рассмотреть рисунки  на ткани в стиле икебаны и  рисунки, выполненные с помощью клея ПВА; нанести контуры выбранного рисунка  на ткань  клеем ПВА, после высыхания раскрасить краской.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рисунков, клей ПВА, ткань (15х20 см), гуашь, кисти разного размера.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пластике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9.1.</w:t>
            </w:r>
            <w:proofErr w:type="gramStart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Подготов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ка</w:t>
            </w:r>
            <w:proofErr w:type="gramEnd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основы для росписи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Обезжирить пластиковую бутылку (промыть с мылом и насухо протереть), вырезать в форме вазы; желающие могут покрыть ее гуашью.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Пластиковые бутылки из - под воды и шампуня, мыло, вода, салфетки,, кисти, гуашь, ножницы.</w:t>
            </w:r>
            <w:proofErr w:type="gramEnd"/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5A35DF" w:rsidP="005A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9.2.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Роспись вазы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решают, как украсить свою вазу, и расписывают ее.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Пластмассовые бутылки нужной формы, гуашь,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нетрадиционными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материа-лами</w:t>
            </w:r>
            <w:proofErr w:type="spellEnd"/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17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на тему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нетрадици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онными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материалами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детям, как богат выбор материала, которым можно рисовать.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Образцы рисунков, нарисованных ладошкой,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зубной пастой и др., и образцы материалов, которыми они нарисованы.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A48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 w:rsidP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5A3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A21A7D" w:rsidRPr="005A35DF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 w:rsidP="005A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Мимозы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рисуют букет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(палочкой).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Альбомный лист, палочки —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гуашь, простые карандаши.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 w:rsidP="005A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В зоопарке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коллектив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ная</w:t>
            </w:r>
            <w:proofErr w:type="spellEnd"/>
            <w:proofErr w:type="gramEnd"/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Раскрашивание детенышей животных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щетинной (клеевой) кистью.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 ватмана (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детсад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зоопарке), силуэты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гуашь, щетинные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Ладошки и пальцы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Волшебные ладошки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придумывают сюжеты и рисуют их ладошками; для дополнения деталей используют пальчики.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Альбомный лист, гуашь, вода, салфетки.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A48" w:rsidTr="00BD59A4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Мыльная пена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Любимая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рисуют пеной сказку: 1) делают набросок на бумаге и подкладывают под стекло; 2) намыливают губку и отжимают пену в тарелку; 3) рисуют акварелью с пеной на стекле; 4) просушивают рисунок; 5) накрывают рисунок влажной бумагой, прижимают и осторожно поднимают.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Поролоновые губки, тарелочки, вода, мыло, оргстекло, 2 листа бумаги  по размеру стекла, акварель, простые карандаши, салфетки.</w:t>
            </w:r>
            <w:proofErr w:type="gramEnd"/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5A3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Зубная паста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Зимняя фантазия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задумывают сюжеты,</w:t>
            </w:r>
            <w:r w:rsidR="003D3A6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делают наброски сложных деталей, затем рис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>уют, выдавливая пасту из тюбика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если нужно по сюжету, раскрашивают детали.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Зубная паста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ветной картон, простые карандаши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>, 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уашь, кисти.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8573A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8573A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A35DF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Pr="008573AD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Штамп (печать)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Pr="008573AD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Pr="008573AD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7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8573A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8573A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>Беседа о применении штампа (печати) в рисовании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Показать разнообразие использования печати в </w:t>
            </w:r>
            <w:r w:rsidR="008573AD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рисовании; рассмотреть печатки: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форму и материал, из которого они изготовлены; поупражняться делать оттиски штампами.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Картины, выполненные с использованием печати штампом, печатки из картофеля, моркови, шурупов, пробок и др., гуашь, альбомные листы.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t xml:space="preserve">Веселый </w:t>
            </w:r>
            <w:r w:rsidR="00A21A7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цирк</w:t>
            </w:r>
            <w:r w:rsidR="00A21A7D" w:rsidRPr="005A3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составляют сюжет.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Обводя нужные трафареты и дорисовывая детали;                   2) выбирают штампы и печатают детали рисунка).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Альбомные листы,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трафареты, простые карандаши, печатки разной формы и  из разного материала, гуашь.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5A35DF" w:rsidTr="005A35DF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Пластилин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деревне у бабушки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парами)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объединяются в пары, вместе придумывают сюжет на деревенскую тему, выбирают оргстекло или лист картона нужного размера и выкладывают картину.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Оргстекло и картон разного размера, пластилин, доски, стеки, линейки.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5A3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7.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Нитки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Фантазия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опустить нити в разные краски и положить их на бумагу; 2) накрыть другим листом; 3) вытащить нити, прижимая верхний лист рукой; 4) убрать верхний лист и посмотреть, что получилось; 5) можно дорисовать детали и придумать название для своей картины.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Шерстяные нити, по 2 листа бумаги, краски.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8.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Пастель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Пейзаж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детей с различными видами мелков от твердых до мягких; показать очарование рисунков, выполненных пастелью: их мягкость, бархатистость, нежность; рассказать о способе устранения недостатка пастели (сыпучесть, слабость) с помощью лака для волос; объяснить детям, как правильно держать пастель, чтобы не сломать палочку, и как рисовать и закрашивать ею, начиная сверху и поворачивая картину, чтобы не смазать работу.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Рисунки, выполненные пастелью; тонированные альбомные листы, пастель, лак для волос (использует педагог); картины с изображением пейзажей различных времен года.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A48" w:rsidRPr="005A35DF" w:rsidTr="00BD59A4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5A35DF">
              <w:rPr>
                <w:rFonts w:ascii="Calibri" w:hAnsi="Calibri" w:cs="Calibri"/>
                <w:b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разными </w:t>
            </w:r>
            <w:proofErr w:type="spellStart"/>
            <w:proofErr w:type="gramStart"/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нетрадици-онными</w:t>
            </w:r>
            <w:proofErr w:type="spellEnd"/>
            <w:proofErr w:type="gramEnd"/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способами и </w:t>
            </w:r>
            <w:proofErr w:type="spellStart"/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материала-ми</w:t>
            </w:r>
            <w:proofErr w:type="spellEnd"/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A48" w:rsidRPr="005A35DF" w:rsidRDefault="0006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A35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Чудеса на бумаге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Рисование по замыслу разными способами и материалами (по выбору детей)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Тонированные альбомные листы, различные нетрадиционные материалы для рисования на подносах,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влажные салфетки.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5A35DF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P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5A35DF">
              <w:rPr>
                <w:rFonts w:ascii="Calibri" w:hAnsi="Calibri" w:cs="Calibri"/>
                <w:b/>
                <w:i/>
              </w:rPr>
              <w:lastRenderedPageBreak/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A21A7D" w:rsidTr="005A35DF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Веселое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путешестви</w:t>
            </w:r>
            <w:proofErr w:type="spellEnd"/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выставка детских работ)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мир нетрадиционного рисования: рассматривание работ, беседа о нетрадиционных техниках и материалах, чтение стихов и пение песен о рисовании, о красках, по сюжетам картин.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Pr="00A21A7D" w:rsidRDefault="00A2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Детские работы, выполненные в течение учебного года; предварительное заучивание стихов и песен.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A7D" w:rsidRDefault="00A2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A35DF" w:rsidTr="005A35DF">
        <w:trPr>
          <w:trHeight w:val="493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ВСЕГО 64 ЗАНЯТИЯ</w:t>
            </w:r>
          </w:p>
          <w:p w:rsidR="005A35DF" w:rsidRDefault="005A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A6C" w:rsidRDefault="003D3A6C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A6C" w:rsidRDefault="003D3A6C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A6C" w:rsidRDefault="003D3A6C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A6C" w:rsidRDefault="003D3A6C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A6C" w:rsidRDefault="003D3A6C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Default="00A21A7D" w:rsidP="004044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A21A7D" w:rsidRDefault="00A21A7D" w:rsidP="003D3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2.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Календарно-тематическое планирование работы с родителями                                      </w:t>
      </w:r>
      <w:r w:rsidR="008573A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на 2015-2016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Сентябрь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мелкой моторики рук детей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Октябрь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Роль нетрадиционного рисования в развитии детей старшего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Родительское собрание)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Ноябрь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часто рисует ваш малыш? 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Анкетирование)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Декабрь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рабочего места ребенка в домашних условиях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Январь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Любящим родителям о рисовании с детьми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Информация на стенде)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Февраль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Рисуем нетрадиционными материалами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Мастер-класс)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Март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Рисуйте вместе с детьми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Папка-передвижка)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Апрель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Советы родителям по развитию творческих способностей детей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Памятка)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Май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Наши фантазии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Выставка рисунков, выполненных в нетрадиционных техниках, изготовленных дома совместно с родителями)</w:t>
      </w:r>
    </w:p>
    <w:p w:rsidR="00A21A7D" w:rsidRP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Calibri" w:hAnsi="Calibri" w:cs="Calibri"/>
        </w:rPr>
      </w:pP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75F9" w:rsidRPr="00A21A7D" w:rsidRDefault="003275F9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Default="00A21A7D" w:rsidP="003D3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3.</w:t>
      </w: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Календарно-тематическое планирование работы с педагогами              </w:t>
      </w:r>
      <w:r w:rsidR="008573A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на 2015–2016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год.</w:t>
      </w: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Сентябрь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Нетрадиционные техники рисования как средство развития творческих способностей у детей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Октябрь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Педагогическая мастерская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Совместная работа с музыкальным руководителем по подбору музыкального сопровождения к занятиям)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Ноябрь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нетрадиционной техники рисования в работе с детьми, имеющими нарушения речевого развития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Консультация) 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Декабрь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Игры с красками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Создание картотеки игр, способствующих развитию творческих способностей детей)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Январь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Значение нетрадиционного рисования для развития детей с ЗПР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Консультация) 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Февраль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Конкурс 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Самый необычный рисунок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Совместная работа педагогов и  детей старшей и подготовительной групп)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Март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Художественно - дидактические игры и упражнения для детей старшего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Апрель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Рисование набрызгом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Мастер-класс)</w:t>
      </w:r>
    </w:p>
    <w:p w:rsidR="00A21A7D" w:rsidRDefault="00A21A7D" w:rsidP="00A2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Май</w:t>
      </w:r>
    </w:p>
    <w:p w:rsidR="00A21A7D" w:rsidRDefault="00A21A7D" w:rsidP="00A21A7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Юные художники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Выставка детских работ  - совместная работа педагогов).</w:t>
      </w: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1A7D" w:rsidRPr="00A21A7D" w:rsidRDefault="00A21A7D" w:rsidP="00A21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D15" w:rsidRDefault="004D0D15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Default="004D0D15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</w:t>
      </w:r>
    </w:p>
    <w:p w:rsidR="00C61971" w:rsidRDefault="00C61971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Default="00C61971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Default="00C61971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Default="00C61971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971" w:rsidRDefault="00C61971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:rsidR="00C61971" w:rsidRDefault="00C61971" w:rsidP="004D0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3F54" w:rsidRPr="005C5DF4" w:rsidRDefault="00C61971" w:rsidP="004D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4D0D15">
        <w:rPr>
          <w:rFonts w:ascii="Calibri" w:hAnsi="Calibri" w:cs="Calibri"/>
        </w:rPr>
        <w:t xml:space="preserve"> </w:t>
      </w:r>
      <w:r w:rsidR="009D3F54" w:rsidRPr="009D3F54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9D3F54" w:rsidRDefault="009D3F54" w:rsidP="00A21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5DF4" w:rsidRPr="00B44C84" w:rsidRDefault="003D3A6C" w:rsidP="005C5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C5DF4" w:rsidRPr="00B44C84">
        <w:rPr>
          <w:rFonts w:ascii="Times New Roman" w:hAnsi="Times New Roman" w:cs="Times New Roman"/>
          <w:b/>
          <w:sz w:val="28"/>
          <w:szCs w:val="28"/>
        </w:rPr>
        <w:t>График работы кружка</w:t>
      </w:r>
    </w:p>
    <w:p w:rsidR="005C5DF4" w:rsidRPr="00B44C84" w:rsidRDefault="005C5DF4" w:rsidP="005C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D3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3A6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E23AF">
        <w:rPr>
          <w:rFonts w:ascii="Times New Roman" w:hAnsi="Times New Roman" w:cs="Times New Roman"/>
          <w:b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15.45 – 16.15</w:t>
      </w:r>
    </w:p>
    <w:p w:rsidR="005C5DF4" w:rsidRDefault="005C5DF4" w:rsidP="005C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D3A6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3AF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 –  15.45 – 16.15</w:t>
      </w:r>
    </w:p>
    <w:p w:rsidR="005C5DF4" w:rsidRPr="00340E97" w:rsidRDefault="005C5DF4" w:rsidP="005C5DF4">
      <w:pPr>
        <w:rPr>
          <w:rFonts w:ascii="Times New Roman" w:hAnsi="Times New Roman" w:cs="Times New Roman"/>
          <w:b/>
          <w:sz w:val="24"/>
          <w:szCs w:val="24"/>
        </w:rPr>
      </w:pPr>
    </w:p>
    <w:p w:rsidR="005C5DF4" w:rsidRDefault="004D0D15" w:rsidP="003D3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C5DF4" w:rsidRDefault="005C5DF4" w:rsidP="005C5D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DF4" w:rsidRPr="0024379F" w:rsidRDefault="003D3A6C" w:rsidP="005C5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C5DF4" w:rsidRPr="0024379F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5C5DF4" w:rsidRPr="006E294D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1.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3.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4.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6.   </w:t>
      </w:r>
    </w:p>
    <w:p w:rsidR="005C5DF4" w:rsidRPr="0024379F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24379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  9.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10.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11.   </w:t>
      </w:r>
    </w:p>
    <w:p w:rsidR="005C5DF4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12.   </w:t>
      </w:r>
    </w:p>
    <w:p w:rsidR="003E23AF" w:rsidRDefault="005C5DF4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3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</w:p>
    <w:p w:rsidR="003E23AF" w:rsidRDefault="003E23AF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14.</w:t>
      </w:r>
    </w:p>
    <w:p w:rsidR="005C5DF4" w:rsidRPr="003605B5" w:rsidRDefault="003E23AF" w:rsidP="005C5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15.</w:t>
      </w:r>
      <w:r w:rsidR="005C5D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8E5" w:rsidRDefault="007F28E5" w:rsidP="00A21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5DF4" w:rsidRDefault="005C5DF4" w:rsidP="00A21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15" w:rsidRDefault="004D0D15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8E5" w:rsidRDefault="0075059F" w:rsidP="0032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F28E5" w:rsidRPr="007F28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28E5">
        <w:rPr>
          <w:rFonts w:ascii="Times New Roman CYR" w:hAnsi="Times New Roman CYR" w:cs="Times New Roman CYR"/>
          <w:b/>
          <w:bCs/>
          <w:sz w:val="28"/>
          <w:szCs w:val="28"/>
        </w:rPr>
        <w:t>Краткая презентация РП (дополнительный раздел)</w:t>
      </w: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8E5" w:rsidRDefault="007F28E5" w:rsidP="003D3A6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  <w:r w:rsidRPr="00277123"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 xml:space="preserve">Дети должны жить в мире красоты,                 </w:t>
      </w:r>
      <w:r w:rsidR="003D3A6C"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 xml:space="preserve">              </w:t>
      </w:r>
      <w:r w:rsidRPr="00277123"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 xml:space="preserve"> игры, сказки, музыки, рисунка,                       фантазии, творчества.</w:t>
      </w:r>
    </w:p>
    <w:p w:rsidR="00277123" w:rsidRPr="00277123" w:rsidRDefault="00277123" w:rsidP="007F28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</w:p>
    <w:p w:rsidR="007F28E5" w:rsidRPr="007F28E5" w:rsidRDefault="00277123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77123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35147" cy="3314700"/>
            <wp:effectExtent l="19050" t="0" r="3353" b="0"/>
            <wp:docPr id="44" name="Рисунок 44" descr="http://pictures.ucoz.ru/_ph/3/24871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ictures.ucoz.ru/_ph/3/248710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23" cy="331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7F28E5" w:rsidRDefault="007F28E5" w:rsidP="007F28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FF0000"/>
          <w:sz w:val="30"/>
          <w:szCs w:val="30"/>
        </w:rPr>
        <w:t xml:space="preserve">КРУЖОК </w:t>
      </w:r>
    </w:p>
    <w:p w:rsidR="007F28E5" w:rsidRDefault="00277123" w:rsidP="007F28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по изобразительной деятельности</w:t>
      </w:r>
    </w:p>
    <w:p w:rsid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</w:pPr>
      <w:r w:rsidRPr="007F28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  <w:t>ВЕСЕЛЫЕ УЗОРЫ"</w:t>
      </w: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для детей старшего дошкольного возраста</w:t>
      </w: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Руководитель </w:t>
      </w:r>
      <w:r w:rsidR="008573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Ахметова Татьяна </w:t>
      </w:r>
      <w:proofErr w:type="spellStart"/>
      <w:r w:rsidR="008573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Шаукатовна</w:t>
      </w:r>
      <w:proofErr w:type="spellEnd"/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8E5" w:rsidRPr="007F28E5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7123" w:rsidRPr="007F28E5" w:rsidRDefault="00277123" w:rsidP="003E2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8E5" w:rsidRPr="002E16A8" w:rsidRDefault="008573AD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206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2060"/>
          <w:sz w:val="24"/>
          <w:szCs w:val="24"/>
        </w:rPr>
        <w:t>МБДОУ ДС №2 «Калинка»</w:t>
      </w:r>
    </w:p>
    <w:p w:rsidR="007F28E5" w:rsidRDefault="008573AD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206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2060"/>
          <w:sz w:val="24"/>
          <w:szCs w:val="24"/>
        </w:rPr>
        <w:t>г. Нижневартовск</w:t>
      </w:r>
    </w:p>
    <w:p w:rsidR="009D3F54" w:rsidRPr="002E16A8" w:rsidRDefault="009D3F54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2060"/>
          <w:sz w:val="24"/>
          <w:szCs w:val="24"/>
        </w:rPr>
      </w:pPr>
    </w:p>
    <w:p w:rsidR="003D3A6C" w:rsidRDefault="003D3A6C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E23AF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Организация работы кружка.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sz w:val="28"/>
          <w:szCs w:val="28"/>
        </w:rPr>
        <w:tab/>
        <w:t>Кружок по нетрадиционному рисованию «Весел</w:t>
      </w:r>
      <w:r w:rsidR="003E23AF">
        <w:rPr>
          <w:rFonts w:ascii="Times New Roman" w:hAnsi="Times New Roman" w:cs="Times New Roman"/>
          <w:sz w:val="28"/>
          <w:szCs w:val="28"/>
        </w:rPr>
        <w:t>ые узоры» был организован в 2010</w:t>
      </w:r>
      <w:r w:rsidRPr="002E16A8">
        <w:rPr>
          <w:rFonts w:ascii="Times New Roman" w:hAnsi="Times New Roman" w:cs="Times New Roman"/>
          <w:sz w:val="28"/>
          <w:szCs w:val="28"/>
        </w:rPr>
        <w:t xml:space="preserve"> году на базе детского сада. Рабочая </w:t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кружка «Веселые узоры» предназначена для детей, имеющих склонность к изобразительному творчеству, кропотливой работе и рассчитана на один год обучения. 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Группа комплектуется детьми  в возрасте 5 - 7 лет на основании результатов анкетирования и заявлений  родителей с учетом желания ребенка. 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16A8">
        <w:rPr>
          <w:rFonts w:ascii="Times New Roman" w:hAnsi="Times New Roman" w:cs="Times New Roman"/>
          <w:color w:val="000000"/>
          <w:sz w:val="28"/>
          <w:szCs w:val="28"/>
        </w:rPr>
        <w:t>В кружке по изо занимаются</w:t>
      </w:r>
      <w:r w:rsidR="003E23AF">
        <w:rPr>
          <w:rFonts w:ascii="Times New Roman" w:hAnsi="Times New Roman" w:cs="Times New Roman"/>
          <w:color w:val="000000"/>
          <w:sz w:val="28"/>
          <w:szCs w:val="28"/>
        </w:rPr>
        <w:t xml:space="preserve"> 12 — 15</w:t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  <w:proofErr w:type="gramEnd"/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277123" w:rsidRPr="002E16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7123" w:rsidRPr="002E16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>Занятия в кружке проводятся в течение учебного года 2 раза в неделю (во второй половине дня) с октября по май включительно.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занятий 25-30 минут, согласно </w:t>
      </w:r>
      <w:proofErr w:type="spellStart"/>
      <w:r w:rsidRPr="002E16A8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2.4.1. 3049-13 от 15.05.2013 №26.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E16A8">
        <w:rPr>
          <w:rFonts w:ascii="Times New Roman" w:hAnsi="Times New Roman" w:cs="Times New Roman"/>
          <w:color w:val="333399"/>
          <w:sz w:val="28"/>
          <w:szCs w:val="28"/>
        </w:rPr>
        <w:tab/>
      </w:r>
      <w:r w:rsidRPr="002E16A8">
        <w:rPr>
          <w:rFonts w:ascii="Times New Roman" w:hAnsi="Times New Roman" w:cs="Times New Roman"/>
          <w:color w:val="0000FF"/>
          <w:sz w:val="28"/>
          <w:szCs w:val="28"/>
        </w:rPr>
        <w:t>Девиз кружка: «Что умеем делать сами, называем чудесами».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E16A8">
        <w:rPr>
          <w:rFonts w:ascii="Times New Roman" w:hAnsi="Times New Roman" w:cs="Times New Roman"/>
          <w:color w:val="0000FF"/>
          <w:sz w:val="28"/>
          <w:szCs w:val="28"/>
        </w:rPr>
        <w:tab/>
        <w:t>В рамках кружка дети учатся создавать работы, применяя нетрадиционные техники рисования. Работы детей используются в оформлении детского сада, а также на различных выставках.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color w:val="333399"/>
          <w:sz w:val="28"/>
          <w:szCs w:val="28"/>
        </w:rPr>
        <w:tab/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>Если ребенок тянется к т</w:t>
      </w:r>
      <w:r w:rsidR="007F59C8">
        <w:rPr>
          <w:rFonts w:ascii="Times New Roman" w:hAnsi="Times New Roman" w:cs="Times New Roman"/>
          <w:color w:val="000000"/>
          <w:sz w:val="28"/>
          <w:szCs w:val="28"/>
        </w:rPr>
        <w:t>ворчеству, нельзя ограничивать</w:t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его стандартными формами листов бумаги, карандашами и фломастерами. Творчество ребенка не должно страдать от отсутствия каких-либо материалов. Даже если родители не умеют рисовать, фантазировать, все равно они могут содействовать развитию творческих способностей ребенка, создавать условия, поддерживать, воспитывать у него любовь и стремление </w:t>
      </w:r>
      <w:proofErr w:type="gramStart"/>
      <w:r w:rsidRPr="002E16A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красивому. Взрослые должны четко улавливать интересы детей, развивать их творческую фантазию.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E5" w:rsidRPr="003E23AF" w:rsidRDefault="007F28E5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E16A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E23AF">
        <w:rPr>
          <w:rFonts w:ascii="Times New Roman" w:hAnsi="Times New Roman" w:cs="Times New Roman"/>
          <w:color w:val="002060"/>
          <w:sz w:val="28"/>
          <w:szCs w:val="28"/>
        </w:rPr>
        <w:t>Организация рабочего места ребенка в домашних условиях.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E16A8">
        <w:rPr>
          <w:rFonts w:ascii="Times New Roman" w:hAnsi="Times New Roman" w:cs="Times New Roman"/>
          <w:color w:val="0000FF"/>
          <w:sz w:val="28"/>
          <w:szCs w:val="28"/>
        </w:rPr>
        <w:t>Выделите дошкольнику определенное место, где бы он мог в любое свободное время порисовать.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E16A8">
        <w:rPr>
          <w:rFonts w:ascii="Times New Roman" w:hAnsi="Times New Roman" w:cs="Times New Roman"/>
          <w:color w:val="0000FF"/>
          <w:sz w:val="28"/>
          <w:szCs w:val="28"/>
        </w:rPr>
        <w:t>Приобретите краски, листы бумаги разного цвета и фактуры.</w:t>
      </w:r>
    </w:p>
    <w:p w:rsidR="007F28E5" w:rsidRPr="002E16A8" w:rsidRDefault="002E16A8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Почащ</w:t>
      </w:r>
      <w:r w:rsidR="007F28E5" w:rsidRPr="002E16A8">
        <w:rPr>
          <w:rFonts w:ascii="Times New Roman" w:hAnsi="Times New Roman" w:cs="Times New Roman"/>
          <w:color w:val="0000FF"/>
          <w:sz w:val="28"/>
          <w:szCs w:val="28"/>
        </w:rPr>
        <w:t>е</w:t>
      </w:r>
      <w:proofErr w:type="gramEnd"/>
      <w:r w:rsidR="007F28E5" w:rsidRPr="002E16A8">
        <w:rPr>
          <w:rFonts w:ascii="Times New Roman" w:hAnsi="Times New Roman" w:cs="Times New Roman"/>
          <w:color w:val="0000FF"/>
          <w:sz w:val="28"/>
          <w:szCs w:val="28"/>
        </w:rPr>
        <w:t xml:space="preserve"> рисуйте с детьми подарки для родных, маски для карнавала.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00DC"/>
          <w:sz w:val="28"/>
          <w:szCs w:val="28"/>
        </w:rPr>
      </w:pPr>
      <w:r w:rsidRPr="002E16A8">
        <w:rPr>
          <w:rFonts w:ascii="Times New Roman" w:hAnsi="Times New Roman" w:cs="Times New Roman"/>
          <w:color w:val="2300DC"/>
          <w:sz w:val="28"/>
          <w:szCs w:val="28"/>
        </w:rPr>
        <w:t>Творите вместе!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00DC"/>
          <w:sz w:val="28"/>
          <w:szCs w:val="28"/>
        </w:rPr>
      </w:pPr>
      <w:r w:rsidRPr="002E16A8">
        <w:rPr>
          <w:rFonts w:ascii="Times New Roman" w:hAnsi="Times New Roman" w:cs="Times New Roman"/>
          <w:color w:val="2300DC"/>
          <w:sz w:val="28"/>
          <w:szCs w:val="28"/>
        </w:rPr>
        <w:t>Творите дружно!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00DC"/>
          <w:sz w:val="28"/>
          <w:szCs w:val="28"/>
        </w:rPr>
      </w:pPr>
      <w:r w:rsidRPr="002E16A8">
        <w:rPr>
          <w:rFonts w:ascii="Times New Roman" w:hAnsi="Times New Roman" w:cs="Times New Roman"/>
          <w:color w:val="2300DC"/>
          <w:sz w:val="28"/>
          <w:szCs w:val="28"/>
        </w:rPr>
        <w:t>Творите весело!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E5" w:rsidRPr="003E23AF" w:rsidRDefault="007F28E5" w:rsidP="002E16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E23AF">
        <w:rPr>
          <w:rFonts w:ascii="Times New Roman" w:hAnsi="Times New Roman" w:cs="Times New Roman"/>
          <w:color w:val="002060"/>
          <w:sz w:val="28"/>
          <w:szCs w:val="28"/>
        </w:rPr>
        <w:t>Правила для родителей:</w:t>
      </w: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E23AF">
        <w:rPr>
          <w:rFonts w:ascii="Times New Roman" w:hAnsi="Times New Roman" w:cs="Times New Roman"/>
          <w:color w:val="7030A0"/>
          <w:sz w:val="28"/>
          <w:szCs w:val="28"/>
        </w:rPr>
        <w:t>1. Удивляйтесь, переживайте, радуйтесь вместе с ребенком!</w:t>
      </w: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E23AF">
        <w:rPr>
          <w:rFonts w:ascii="Times New Roman" w:hAnsi="Times New Roman" w:cs="Times New Roman"/>
          <w:color w:val="7030A0"/>
          <w:sz w:val="28"/>
          <w:szCs w:val="28"/>
        </w:rPr>
        <w:t>2. У ребенка не должно быть недостатка в разнообразии материала для творчества.</w:t>
      </w: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E23AF">
        <w:rPr>
          <w:rFonts w:ascii="Times New Roman" w:hAnsi="Times New Roman" w:cs="Times New Roman"/>
          <w:color w:val="7030A0"/>
          <w:sz w:val="28"/>
          <w:szCs w:val="28"/>
        </w:rPr>
        <w:t>3. Давайте ребенку возможность экспериментировать.</w:t>
      </w: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E23AF">
        <w:rPr>
          <w:rFonts w:ascii="Times New Roman" w:hAnsi="Times New Roman" w:cs="Times New Roman"/>
          <w:color w:val="7030A0"/>
          <w:sz w:val="28"/>
          <w:szCs w:val="28"/>
        </w:rPr>
        <w:t>4. Работа ребенка не должна подвергаться критике.</w:t>
      </w: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E23AF">
        <w:rPr>
          <w:rFonts w:ascii="Times New Roman" w:hAnsi="Times New Roman" w:cs="Times New Roman"/>
          <w:color w:val="7030A0"/>
          <w:sz w:val="28"/>
          <w:szCs w:val="28"/>
        </w:rPr>
        <w:t>5. Сделайте выставку работ, выбранных ребенком.</w:t>
      </w:r>
    </w:p>
    <w:p w:rsidR="007F28E5" w:rsidRPr="003E23AF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E23AF">
        <w:rPr>
          <w:rFonts w:ascii="Times New Roman" w:hAnsi="Times New Roman" w:cs="Times New Roman"/>
          <w:color w:val="7030A0"/>
          <w:sz w:val="28"/>
          <w:szCs w:val="28"/>
        </w:rPr>
        <w:t>6. Приучайте ребенка самостоятельно готовить и убирать свое рабочее место.</w:t>
      </w:r>
    </w:p>
    <w:p w:rsidR="00277123" w:rsidRDefault="00277123" w:rsidP="002E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23" w:rsidRPr="00277123" w:rsidRDefault="00277123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6C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77123">
        <w:rPr>
          <w:rFonts w:ascii="Times New Roman" w:hAnsi="Times New Roman" w:cs="Times New Roman"/>
          <w:color w:val="0000FF"/>
          <w:sz w:val="24"/>
          <w:szCs w:val="24"/>
        </w:rPr>
        <w:tab/>
      </w:r>
    </w:p>
    <w:p w:rsidR="007F28E5" w:rsidRPr="002E16A8" w:rsidRDefault="007F28E5" w:rsidP="003D3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</w:t>
      </w:r>
      <w:r w:rsidR="003E23AF">
        <w:rPr>
          <w:rFonts w:ascii="Times New Roman" w:hAnsi="Times New Roman" w:cs="Times New Roman"/>
          <w:color w:val="000000"/>
          <w:sz w:val="28"/>
          <w:szCs w:val="28"/>
        </w:rPr>
        <w:t>а.  В.А. Сухомлинский говорил: «</w:t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</w:t>
      </w:r>
      <w:r w:rsidR="003E23AF">
        <w:rPr>
          <w:rFonts w:ascii="Times New Roman" w:hAnsi="Times New Roman" w:cs="Times New Roman"/>
          <w:color w:val="000000"/>
          <w:sz w:val="28"/>
          <w:szCs w:val="28"/>
        </w:rPr>
        <w:t>детской руке, тем умнее ребёнок»</w:t>
      </w:r>
      <w:r w:rsidRPr="002E16A8">
        <w:rPr>
          <w:rFonts w:ascii="Times New Roman" w:hAnsi="Times New Roman" w:cs="Times New Roman"/>
          <w:color w:val="000000"/>
          <w:sz w:val="28"/>
          <w:szCs w:val="28"/>
        </w:rPr>
        <w:t>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Развивая с помощью взрослых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</w:t>
      </w:r>
      <w:proofErr w:type="gramStart"/>
      <w:r w:rsidRPr="002E16A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E16A8">
        <w:rPr>
          <w:rFonts w:ascii="Times New Roman" w:hAnsi="Times New Roman" w:cs="Times New Roman"/>
          <w:color w:val="000000"/>
          <w:sz w:val="28"/>
          <w:szCs w:val="28"/>
        </w:rPr>
        <w:t xml:space="preserve"> чувственного впечатления до создания оригинального образа (композиции) адекватными изобразительно – выразительными 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</w:t>
      </w:r>
    </w:p>
    <w:p w:rsidR="007F28E5" w:rsidRPr="002E16A8" w:rsidRDefault="007F28E5" w:rsidP="007F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A8">
        <w:rPr>
          <w:rFonts w:ascii="Times New Roman" w:hAnsi="Times New Roman" w:cs="Times New Roman"/>
          <w:color w:val="000000"/>
          <w:sz w:val="28"/>
          <w:szCs w:val="28"/>
        </w:rPr>
        <w:tab/>
        <w:t>Наши юные художники принимают участие в различных конкурсах городского, областного и российского уровня, имеют грамоты.</w:t>
      </w:r>
    </w:p>
    <w:p w:rsidR="007F28E5" w:rsidRPr="00277123" w:rsidRDefault="007F28E5" w:rsidP="00A21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EC" w:rsidRDefault="000F7FEC" w:rsidP="00A21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6A8" w:rsidRPr="00277123" w:rsidRDefault="002E16A8" w:rsidP="00A21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EC" w:rsidRDefault="000F7FEC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E16A8">
        <w:rPr>
          <w:rFonts w:ascii="Times New Roman" w:hAnsi="Times New Roman" w:cs="Times New Roman"/>
          <w:color w:val="0070C0"/>
          <w:sz w:val="28"/>
          <w:szCs w:val="28"/>
        </w:rPr>
        <w:t xml:space="preserve">Дети любят рисовать, важно вовремя </w:t>
      </w:r>
      <w:proofErr w:type="spellStart"/>
      <w:r w:rsidRPr="002E16A8">
        <w:rPr>
          <w:rFonts w:ascii="Times New Roman" w:hAnsi="Times New Roman" w:cs="Times New Roman"/>
          <w:color w:val="0070C0"/>
          <w:sz w:val="28"/>
          <w:szCs w:val="28"/>
        </w:rPr>
        <w:t>простимулировать</w:t>
      </w:r>
      <w:proofErr w:type="spellEnd"/>
      <w:r w:rsidRPr="002E16A8">
        <w:rPr>
          <w:rFonts w:ascii="Times New Roman" w:hAnsi="Times New Roman" w:cs="Times New Roman"/>
          <w:color w:val="0070C0"/>
          <w:sz w:val="28"/>
          <w:szCs w:val="28"/>
        </w:rPr>
        <w:t xml:space="preserve"> это желание</w:t>
      </w:r>
      <w:r w:rsidR="002E16A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и развить </w:t>
      </w:r>
      <w:r w:rsidRPr="002E16A8">
        <w:rPr>
          <w:rFonts w:ascii="Times New Roman" w:hAnsi="Times New Roman" w:cs="Times New Roman"/>
          <w:color w:val="0070C0"/>
          <w:sz w:val="28"/>
          <w:szCs w:val="28"/>
        </w:rPr>
        <w:t xml:space="preserve"> творческие способности.</w:t>
      </w:r>
    </w:p>
    <w:p w:rsidR="002E16A8" w:rsidRDefault="002E16A8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E16A8" w:rsidRDefault="002E16A8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E16A8" w:rsidRDefault="002E16A8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E16A8" w:rsidRDefault="002E16A8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E16A8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981325" cy="2981325"/>
            <wp:effectExtent l="19050" t="0" r="9525" b="0"/>
            <wp:docPr id="1" name="Рисунок 50" descr="http://pictures.ucoz.ru/_ph/3/32524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s.ucoz.ru/_ph/3/32524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A8" w:rsidRPr="002E16A8" w:rsidRDefault="002E16A8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E16A8" w:rsidRPr="00277123" w:rsidRDefault="002E16A8" w:rsidP="000F7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A6C" w:rsidRDefault="003D3A6C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3A6C" w:rsidRDefault="003D3A6C" w:rsidP="002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D15" w:rsidRDefault="004D0D15" w:rsidP="004D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5C98" w:rsidRDefault="004D0D15" w:rsidP="00135C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61F3" w:rsidRPr="00D461F3" w:rsidRDefault="00D461F3" w:rsidP="009B24F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F7FEC" w:rsidRDefault="003D3A6C" w:rsidP="003D3A6C">
      <w:pPr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D0D1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5C98" w:rsidRPr="00135C98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135C98" w:rsidRPr="00135C98" w:rsidRDefault="00135C98" w:rsidP="00135C98">
      <w:pPr>
        <w:autoSpaceDE w:val="0"/>
        <w:autoSpaceDN w:val="0"/>
        <w:adjustRightInd w:val="0"/>
        <w:spacing w:after="0" w:line="240" w:lineRule="auto"/>
        <w:ind w:lef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FEC" w:rsidRDefault="003D25A8" w:rsidP="003D2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</w:t>
      </w:r>
      <w:proofErr w:type="spell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Венгер</w:t>
      </w:r>
      <w:proofErr w:type="spellEnd"/>
      <w:r w:rsidR="003E23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 А.Л. Психологические рисуноч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ные тесты: Иллюстрированное руководст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во. - М.: </w:t>
      </w:r>
      <w:proofErr w:type="spell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Владос-Пресс</w:t>
      </w:r>
      <w:proofErr w:type="spell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, 2006.</w:t>
      </w:r>
    </w:p>
    <w:p w:rsidR="000F7FEC" w:rsidRDefault="003D25A8" w:rsidP="003D2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Венгер Л.А., Пилюгина Э.Г., </w:t>
      </w:r>
      <w:proofErr w:type="spell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Венгер</w:t>
      </w:r>
      <w:proofErr w:type="spell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 Н.Б. Воспитание сенсорной культуры ребёнка. - М.: Просвещение, 1988.</w:t>
      </w:r>
    </w:p>
    <w:p w:rsidR="000F7FEC" w:rsidRDefault="003D25A8" w:rsidP="003D2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Выготский Л.С. Воображение и творче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ство в детском возрасте. - М.: Просвеще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ние, 1967.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alibri" w:hAnsi="Calibri" w:cs="Calibri"/>
        </w:rPr>
        <w:t>4.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Гибсон Дж. Экологический подход к зри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тельному восприятию. - М.: Прогресс, 1988.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alibri" w:hAnsi="Calibri" w:cs="Calibri"/>
        </w:rPr>
        <w:t>5.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Григорьева Г.Г. Изобразительная дея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тельность дошкольников. - М.: ИЦ Акаде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мия, 1997.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Григорьева Г.Г. Игровые приёмы в обу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чении дошкольников изобразительной де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ятельности. - М., 1995.</w:t>
      </w:r>
    </w:p>
    <w:p w:rsidR="000F7FEC" w:rsidRPr="00DD3A64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Григорьева Г.Г. Развитие дошкольника в изобразительной деятельности. - М.: Ака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демия, 2000.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Давыдов В.В. Проблемы развивающего обучения: Опыт теоретического и экспери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ментального психологического исследова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ния. - М.: Педагогика, 1986.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Доронова Т.Н. Природа, искусство и изобразительная деятельность детей. </w:t>
      </w:r>
      <w:proofErr w:type="gram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-М</w:t>
      </w:r>
      <w:proofErr w:type="gram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.: Просвещение, 1999.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Казакова Р.Г. и др. Рисование с детьми школьного возраста. Нетрадиционные техники, сценарии занятий, планирование. - М.: ТЦ Сфера, 2005. 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Киселева М.В. </w:t>
      </w:r>
      <w:proofErr w:type="spell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Арт-терапия</w:t>
      </w:r>
      <w:proofErr w:type="spell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работе с "детьми: руководство для детских психо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логов, педагогов,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12.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Кожохина С.К. Путешествие в мир ис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кусства (программа развития детей до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школьного и младшего школьного возрас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та). - М.: ТЦ Сфера, 2005.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Комарова Т.С. Детское художественное творчество: Методическое пособие для воспитателей и педагогов. - М.: Мозаика-Синтез, 2005.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Комарова Т.</w:t>
      </w:r>
      <w:proofErr w:type="gram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Савенков</w:t>
      </w:r>
      <w:proofErr w:type="gram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 А.И. Коллек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тивное творчество дошкольников. - М.: Педагогическое общество России, 2005.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Копцева Т. Природа и художник. - М.: Сфера, 2000.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alibri" w:hAnsi="Calibri" w:cs="Calibri"/>
        </w:rPr>
        <w:t>16.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Курочкина Н.А. Знакомим с книжной графикой. - СПб</w:t>
      </w:r>
      <w:proofErr w:type="gram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.: </w:t>
      </w:r>
      <w:proofErr w:type="gram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Детство-Пресс, 2001.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alibri" w:hAnsi="Calibri" w:cs="Calibri"/>
        </w:rPr>
        <w:t>17.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Лабунская Г.В. Изобразительное твор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чество детей. - М.: Просвещение, 1965.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Лялина Л.А. Дизайн и дети (из опыта ме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тодической работы). - М.: ТЦ Сфера, 2006.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Мелик-Пашаев А.А. Художественные способности как проявление и форма са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мореализации личности. Автореферат диссертации доктора педагогических на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ук. - М., 1995.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20.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Мухина B.C. Изобразительная деятель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ность ребёнка как форма освоения соци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ального опыта. Диссертация на соискание учёной степени доктора педагогических наук. - М., 1981.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21.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Неменский Б.М. Мудрость красоты: 0 </w:t>
      </w:r>
      <w:proofErr w:type="gramStart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проблемах</w:t>
      </w:r>
      <w:proofErr w:type="gramEnd"/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 xml:space="preserve"> эстетического воспитания: Кн. для учителя. М.: Просвещение, 1987.</w:t>
      </w:r>
    </w:p>
    <w:p w:rsidR="000F7FEC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3A6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Calibri" w:hAnsi="Calibri" w:cs="Calibri"/>
        </w:rPr>
        <w:t>.</w:t>
      </w:r>
      <w:r w:rsidR="000F7FEC">
        <w:rPr>
          <w:rFonts w:ascii="Times New Roman CYR" w:hAnsi="Times New Roman CYR" w:cs="Times New Roman CYR"/>
          <w:color w:val="000000"/>
          <w:sz w:val="24"/>
          <w:szCs w:val="24"/>
        </w:rPr>
        <w:t>Пауэл У.Ф. Цвет и как его использовать: узнайте, что такое цвет... - М.: Апрель: ACT, 2005.</w:t>
      </w:r>
    </w:p>
    <w:p w:rsidR="000F7FEC" w:rsidRPr="00DD3A64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A64">
        <w:rPr>
          <w:rFonts w:ascii="Times New Roman" w:hAnsi="Times New Roman" w:cs="Times New Roman"/>
          <w:sz w:val="24"/>
          <w:szCs w:val="24"/>
        </w:rPr>
        <w:t>23.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Соломенникова О.А. Радость творчества. Ознакомление детей 5-7 лет с народным ис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softHyphen/>
        <w:t>кусством. - М.: Мозаика-Синтез, 2005.</w:t>
      </w:r>
    </w:p>
    <w:p w:rsidR="000F7FEC" w:rsidRPr="00DD3A64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Торшилова Е.М., Морозова Т.В. Развитие эстетических способностей детей 3-7 лет (теория и диагностика). - М.: НИИ ХВ РАО, 1994.</w:t>
      </w:r>
    </w:p>
    <w:p w:rsidR="000F7FEC" w:rsidRPr="00DD3A64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Уткин П.И., Королева Н.С. Народные ху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дожественные промыслы. - М.: Высшая школа, 1992.</w:t>
      </w:r>
    </w:p>
    <w:p w:rsidR="000F7FEC" w:rsidRPr="00DD3A64" w:rsidRDefault="00DD3A64" w:rsidP="00DD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Флёрина Е.А. Изобразительное творче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softHyphen/>
        <w:t>ство детей дошкольного возраста. - М., 1956.</w:t>
      </w:r>
    </w:p>
    <w:p w:rsidR="000F7FEC" w:rsidRPr="00DD3A64" w:rsidRDefault="00DD3A64" w:rsidP="000F7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Юдина Е.Г., Степанова Г.Б., Денисова Е.Н. Педагогическая диагностика в дет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softHyphen/>
        <w:t>ском саду. - М.: Просвещение, 2003.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Галанов А.С., Корнилова С.Н., Куликова С.Л.. Занятия с дошкольниками по изобразительному искусству. – М: ТЦ «Сфера», 2000.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Фатеева А.А. Рисуем без кисточки. – Ярославль: Академия развития, 2006.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Колль, Мери Энн Ф. Рисование красками. – М: АСТ: </w:t>
      </w:r>
      <w:proofErr w:type="spell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, 2005.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ФионаУотт. Я умею рисовать. – М: ООО Издательство «РОСМЭН – ПРЕСС», 2003.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Коллективное творчество дошкольников: конспекты занятий./Под ред. </w:t>
      </w:r>
      <w:proofErr w:type="spell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Грибовской</w:t>
      </w:r>
      <w:proofErr w:type="spell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А.А.– М: ТЦ «Сфера», 2005.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Соломенникова О.А. Радость творчества. Развитие художественного творчества детей 5-7 лет. – Москва, 2001.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34.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. Дубровская Н.В. Приглашение к творчеству. – С.-Пб</w:t>
      </w:r>
      <w:proofErr w:type="gram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Детство Пресс», 2004.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Казанова Р.Г., </w:t>
      </w:r>
      <w:proofErr w:type="spell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Сайганова</w:t>
      </w:r>
      <w:proofErr w:type="spell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Алексеевская</w:t>
      </w:r>
      <w:proofErr w:type="gram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Н.А. Карандашик озо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>рной. – М: «Лист», 1998.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38.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. Утробина К.К., Утробин Г.Ф. Увлекательное рисование методом </w:t>
      </w:r>
      <w:proofErr w:type="gram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тычка</w:t>
      </w:r>
      <w:proofErr w:type="gram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3-7 лет: Рисуем и познаем окружающий мир. – М: Издательство «ГНОМ и</w:t>
      </w:r>
      <w:proofErr w:type="gram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», 2001.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. Лыкова И.А. Изобразительная деятельность в детском саду. – М: «Карапуз – Дидактика», 2006.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40.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Никитина А.В. Нетрадиционные техники рисования в детском саду. – СПб</w:t>
      </w:r>
      <w:proofErr w:type="gram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КАРО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 xml:space="preserve">, 2007.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D5AA2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Микляева</w:t>
      </w:r>
      <w:proofErr w:type="spellEnd"/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 xml:space="preserve"> Н.В. Комментированное рисование в детском са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 xml:space="preserve">ду. – М.: ТЦ Сфера, 2010. 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D5AA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F7FEC" w:rsidRPr="00DD3A64">
        <w:rPr>
          <w:rFonts w:ascii="Times New Roman" w:hAnsi="Times New Roman" w:cs="Times New Roman"/>
          <w:color w:val="000000"/>
          <w:sz w:val="24"/>
          <w:szCs w:val="24"/>
        </w:rPr>
        <w:t>2. Комарова Т.С. «Изобразительная деятельность в детском саду», М, издательство «Мозаика-Синтез», 2006г.</w:t>
      </w:r>
      <w:r w:rsidR="000F7FEC" w:rsidRPr="00D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F7FEC" w:rsidRPr="000F7FEC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FEC" w:rsidRPr="000F7FEC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FEC" w:rsidRPr="000F7FEC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FEC" w:rsidRPr="000F7FEC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FEC" w:rsidRPr="000F7FEC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FEC" w:rsidRPr="000F7FEC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FEC" w:rsidRPr="00A21A7D" w:rsidRDefault="000F7FEC" w:rsidP="000F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380C" w:rsidRDefault="002F380C"/>
    <w:sectPr w:rsidR="002F380C" w:rsidSect="00F52D9C">
      <w:pgSz w:w="11906" w:h="16838"/>
      <w:pgMar w:top="851" w:right="851" w:bottom="953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45964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B2DA4"/>
    <w:multiLevelType w:val="multilevel"/>
    <w:tmpl w:val="08CE0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3">
    <w:nsid w:val="26C16315"/>
    <w:multiLevelType w:val="hybridMultilevel"/>
    <w:tmpl w:val="F54C2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43C4A"/>
    <w:multiLevelType w:val="hybridMultilevel"/>
    <w:tmpl w:val="3E12B9B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AD3B3C"/>
    <w:multiLevelType w:val="hybridMultilevel"/>
    <w:tmpl w:val="6BCE47F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971"/>
    <w:rsid w:val="00047EA4"/>
    <w:rsid w:val="000603A7"/>
    <w:rsid w:val="00066A48"/>
    <w:rsid w:val="00092F30"/>
    <w:rsid w:val="000B6124"/>
    <w:rsid w:val="000F7FEC"/>
    <w:rsid w:val="00135C98"/>
    <w:rsid w:val="00172E87"/>
    <w:rsid w:val="00194D40"/>
    <w:rsid w:val="001D4FC2"/>
    <w:rsid w:val="001D5989"/>
    <w:rsid w:val="001E0900"/>
    <w:rsid w:val="00277123"/>
    <w:rsid w:val="002C259F"/>
    <w:rsid w:val="002C64C8"/>
    <w:rsid w:val="002D5EEE"/>
    <w:rsid w:val="002E16A8"/>
    <w:rsid w:val="002F380C"/>
    <w:rsid w:val="003275F9"/>
    <w:rsid w:val="00393F88"/>
    <w:rsid w:val="003D25A8"/>
    <w:rsid w:val="003D3A6C"/>
    <w:rsid w:val="003D5AA2"/>
    <w:rsid w:val="003E23AF"/>
    <w:rsid w:val="0040441D"/>
    <w:rsid w:val="00444A23"/>
    <w:rsid w:val="004A2425"/>
    <w:rsid w:val="004B55EC"/>
    <w:rsid w:val="004D0D15"/>
    <w:rsid w:val="00565CED"/>
    <w:rsid w:val="00580D0A"/>
    <w:rsid w:val="005A35DF"/>
    <w:rsid w:val="005C5DF4"/>
    <w:rsid w:val="00672CE5"/>
    <w:rsid w:val="0075059F"/>
    <w:rsid w:val="007605C5"/>
    <w:rsid w:val="007B4808"/>
    <w:rsid w:val="007F28E5"/>
    <w:rsid w:val="007F437F"/>
    <w:rsid w:val="007F59C8"/>
    <w:rsid w:val="008203F0"/>
    <w:rsid w:val="008573AD"/>
    <w:rsid w:val="008D0673"/>
    <w:rsid w:val="008E329E"/>
    <w:rsid w:val="00925045"/>
    <w:rsid w:val="0098437C"/>
    <w:rsid w:val="00984A24"/>
    <w:rsid w:val="00995852"/>
    <w:rsid w:val="009B24F9"/>
    <w:rsid w:val="009D3F54"/>
    <w:rsid w:val="00A21A7D"/>
    <w:rsid w:val="00A30F6E"/>
    <w:rsid w:val="00A6649C"/>
    <w:rsid w:val="00A76971"/>
    <w:rsid w:val="00B116DA"/>
    <w:rsid w:val="00B308AF"/>
    <w:rsid w:val="00B36F1E"/>
    <w:rsid w:val="00B444E7"/>
    <w:rsid w:val="00BD59A4"/>
    <w:rsid w:val="00BE0526"/>
    <w:rsid w:val="00BE38F0"/>
    <w:rsid w:val="00BE53EF"/>
    <w:rsid w:val="00C5067C"/>
    <w:rsid w:val="00C61971"/>
    <w:rsid w:val="00C655C8"/>
    <w:rsid w:val="00C92F88"/>
    <w:rsid w:val="00CD49CF"/>
    <w:rsid w:val="00CE4365"/>
    <w:rsid w:val="00D03290"/>
    <w:rsid w:val="00D26804"/>
    <w:rsid w:val="00D461F3"/>
    <w:rsid w:val="00D72940"/>
    <w:rsid w:val="00DD3A64"/>
    <w:rsid w:val="00E94D76"/>
    <w:rsid w:val="00EB536F"/>
    <w:rsid w:val="00EF5619"/>
    <w:rsid w:val="00F12FA8"/>
    <w:rsid w:val="00F52D9C"/>
    <w:rsid w:val="00F92877"/>
    <w:rsid w:val="00FC6EEF"/>
    <w:rsid w:val="00FE2524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A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461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F52D9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C11BA"/>
    <w:rsid w:val="003830DC"/>
    <w:rsid w:val="008C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37C470FE054F0BAA45B73FB1B4B9AE">
    <w:name w:val="6B37C470FE054F0BAA45B73FB1B4B9AE"/>
    <w:rsid w:val="008C11BA"/>
  </w:style>
  <w:style w:type="paragraph" w:customStyle="1" w:styleId="2EC53B001C454918B9A0ADEBFDEDC3D4">
    <w:name w:val="2EC53B001C454918B9A0ADEBFDEDC3D4"/>
    <w:rsid w:val="008C11BA"/>
  </w:style>
  <w:style w:type="paragraph" w:customStyle="1" w:styleId="A59B7774D7584D5F885EFBCAD7AF3267">
    <w:name w:val="A59B7774D7584D5F885EFBCAD7AF3267"/>
    <w:rsid w:val="008C11BA"/>
  </w:style>
  <w:style w:type="paragraph" w:customStyle="1" w:styleId="678A3D10D75344CFB2936FEC67DC6F5C">
    <w:name w:val="678A3D10D75344CFB2936FEC67DC6F5C"/>
    <w:rsid w:val="008C11BA"/>
  </w:style>
  <w:style w:type="paragraph" w:customStyle="1" w:styleId="4B4E30B9366D4957AB1FCB4FE0B467A0">
    <w:name w:val="4B4E30B9366D4957AB1FCB4FE0B467A0"/>
    <w:rsid w:val="008C11BA"/>
  </w:style>
  <w:style w:type="paragraph" w:customStyle="1" w:styleId="B5A05C22E3A4401496473922C9BA6E81">
    <w:name w:val="B5A05C22E3A4401496473922C9BA6E81"/>
    <w:rsid w:val="008C11BA"/>
  </w:style>
  <w:style w:type="paragraph" w:customStyle="1" w:styleId="2065F9228EC549BDB9352E4916541F5F">
    <w:name w:val="2065F9228EC549BDB9352E4916541F5F"/>
    <w:rsid w:val="008C11BA"/>
  </w:style>
  <w:style w:type="paragraph" w:customStyle="1" w:styleId="9CB7D1373A8C483699DBAAE2D987996F">
    <w:name w:val="9CB7D1373A8C483699DBAAE2D987996F"/>
    <w:rsid w:val="008C11BA"/>
  </w:style>
  <w:style w:type="paragraph" w:customStyle="1" w:styleId="6CE6A16BA9E34A1CA2B30906151F0590">
    <w:name w:val="6CE6A16BA9E34A1CA2B30906151F0590"/>
    <w:rsid w:val="008C11BA"/>
  </w:style>
  <w:style w:type="paragraph" w:customStyle="1" w:styleId="1E72AF1EBC6D41D09FBCBE344F6FC6E2">
    <w:name w:val="1E72AF1EBC6D41D09FBCBE344F6FC6E2"/>
    <w:rsid w:val="008C11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30D6-0A4B-49AF-8EF9-1195DFA4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12962</Words>
  <Characters>73889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User</cp:lastModifiedBy>
  <cp:revision>34</cp:revision>
  <cp:lastPrinted>2015-11-17T05:37:00Z</cp:lastPrinted>
  <dcterms:created xsi:type="dcterms:W3CDTF">2014-09-29T17:42:00Z</dcterms:created>
  <dcterms:modified xsi:type="dcterms:W3CDTF">2015-11-17T05:38:00Z</dcterms:modified>
</cp:coreProperties>
</file>