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6E" w:rsidRDefault="0050466E" w:rsidP="0050466E">
      <w:pPr>
        <w:shd w:val="clear" w:color="auto" w:fill="FFFFFF"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D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Перспективный план проведения экскурсий в подготовительной группе </w:t>
      </w:r>
    </w:p>
    <w:p w:rsidR="0050466E" w:rsidRPr="00CD6770" w:rsidRDefault="0050466E" w:rsidP="0050466E">
      <w:pPr>
        <w:shd w:val="clear" w:color="auto" w:fill="FFFFFF"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CD6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Солнышко»</w:t>
      </w:r>
      <w:bookmarkStart w:id="0" w:name="98e3161d9dce295d2ec305bdcecef9c97bd7f40a"/>
      <w:bookmarkStart w:id="1" w:name="0"/>
      <w:bookmarkEnd w:id="0"/>
      <w:bookmarkEnd w:id="1"/>
    </w:p>
    <w:tbl>
      <w:tblPr>
        <w:tblStyle w:val="a5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984"/>
        <w:gridCol w:w="7229"/>
      </w:tblGrid>
      <w:tr w:rsidR="0050466E" w:rsidTr="002E571E">
        <w:trPr>
          <w:trHeight w:val="481"/>
        </w:trPr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229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F81E00" w:rsidRPr="00F81E00" w:rsidRDefault="00F81E00" w:rsidP="00F81E00">
            <w:pPr>
              <w:shd w:val="clear" w:color="auto" w:fill="FFFFFF"/>
              <w:spacing w:line="240" w:lineRule="atLeast"/>
              <w:ind w:right="57"/>
              <w:outlineLvl w:val="0"/>
              <w:rPr>
                <w:rFonts w:ascii="Times New Roman" w:eastAsia="Times New Roman" w:hAnsi="Times New Roman" w:cs="Times New Roman"/>
                <w:b/>
                <w:color w:val="475C7A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kern w:val="36"/>
                <w:lang w:eastAsia="ru-RU"/>
              </w:rPr>
              <w:t>Экскурсия</w:t>
            </w:r>
            <w:r w:rsidRPr="00F81E00">
              <w:rPr>
                <w:rFonts w:ascii="Times New Roman" w:eastAsia="Times New Roman" w:hAnsi="Times New Roman" w:cs="Times New Roman"/>
                <w:b/>
                <w:color w:val="475C7A"/>
                <w:kern w:val="36"/>
                <w:lang w:eastAsia="ru-RU"/>
              </w:rPr>
              <w:t xml:space="preserve"> по ближайшей улице.</w:t>
            </w:r>
          </w:p>
          <w:p w:rsidR="0050466E" w:rsidRPr="00EC51C5" w:rsidRDefault="00F81E00" w:rsidP="00F81E00">
            <w:pPr>
              <w:shd w:val="clear" w:color="auto" w:fill="FFFFFF"/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</w:tcPr>
          <w:p w:rsidR="00F81E00" w:rsidRPr="00F81E00" w:rsidRDefault="00F81E00" w:rsidP="00F81E00">
            <w:pPr>
              <w:shd w:val="clear" w:color="auto" w:fill="FFFFFF"/>
              <w:spacing w:line="240" w:lineRule="atLeast"/>
              <w:ind w:right="57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F81E00">
              <w:rPr>
                <w:rFonts w:ascii="Times New Roman" w:eastAsia="Times New Roman" w:hAnsi="Times New Roman" w:cs="Times New Roman"/>
                <w:color w:val="303F50"/>
                <w:u w:val="single"/>
                <w:lang w:eastAsia="ru-RU"/>
              </w:rPr>
              <w:t>Программное содержание</w:t>
            </w: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:</w:t>
            </w:r>
          </w:p>
          <w:p w:rsidR="00F81E00" w:rsidRPr="00F81E00" w:rsidRDefault="00F81E00" w:rsidP="00F81E00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Закрепить знания о </w:t>
            </w:r>
            <w:r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своем</w:t>
            </w: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районе</w:t>
            </w: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, полученные в </w:t>
            </w:r>
            <w:r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старшей</w:t>
            </w: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группе.</w:t>
            </w:r>
          </w:p>
          <w:p w:rsidR="00F81E00" w:rsidRPr="00F81E00" w:rsidRDefault="00F81E00" w:rsidP="00F81E00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Расширить представления о назначении различных учреждений, познакомить с объектами улицы.</w:t>
            </w:r>
          </w:p>
          <w:p w:rsidR="00F81E00" w:rsidRPr="00F81E00" w:rsidRDefault="00F81E00" w:rsidP="00F81E00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память, наблюдательность, мышление.</w:t>
            </w:r>
          </w:p>
          <w:p w:rsidR="00F81E00" w:rsidRPr="00F81E00" w:rsidRDefault="00F81E00" w:rsidP="00F81E00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F81E0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Воспитывать любовь к родному краю.</w:t>
            </w:r>
          </w:p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0"/>
                <w:szCs w:val="20"/>
                <w:lang w:eastAsia="ru-RU"/>
              </w:rPr>
              <w:t>«Шагающий автобус»</w:t>
            </w:r>
          </w:p>
        </w:tc>
        <w:tc>
          <w:tcPr>
            <w:tcW w:w="7229" w:type="dxa"/>
          </w:tcPr>
          <w:p w:rsidR="0050466E" w:rsidRPr="00EC51C5" w:rsidRDefault="00F81E00" w:rsidP="002E571E">
            <w:pPr>
              <w:shd w:val="clear" w:color="auto" w:fill="FFFFFF"/>
              <w:spacing w:line="240" w:lineRule="atLeast"/>
              <w:ind w:right="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</w:t>
            </w:r>
            <w:r w:rsidR="0050466E" w:rsidRPr="00EC5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 детей дошкольного возраста устойчивых навыков безопасного поведения на дороге, привлечения внимания родителей к необходимости воспитания у детей дорожной грамотности, повышения безопасного участия в дорожном движении маленьких пешеходов.</w:t>
            </w:r>
          </w:p>
          <w:p w:rsidR="0050466E" w:rsidRPr="00EC51C5" w:rsidRDefault="0050466E" w:rsidP="002E571E">
            <w:pPr>
              <w:shd w:val="clear" w:color="auto" w:fill="FFFFFF"/>
              <w:spacing w:line="240" w:lineRule="atLeast"/>
              <w:ind w:right="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Закрепить с детьми правила поведения на проезжей части. Вспомнить дорожные знаки и их назначение. Объяснить детям значимость светоотражающих жилетов и элементов СВЭ. Уточнить правила поведения в общественном транспорте. Развивать мышление, внимание, умение ориентироваться в окружающем мире. Воспитывать чувство ответственности.</w:t>
            </w: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50466E" w:rsidRPr="00EC51C5" w:rsidRDefault="0050466E" w:rsidP="002E571E">
            <w:pPr>
              <w:pStyle w:val="c0"/>
              <w:spacing w:before="0" w:beforeAutospacing="0" w:after="0" w:afterAutospacing="0" w:line="240" w:lineRule="atLeast"/>
              <w:ind w:right="57"/>
              <w:rPr>
                <w:b/>
                <w:color w:val="000000"/>
                <w:sz w:val="20"/>
                <w:szCs w:val="20"/>
              </w:rPr>
            </w:pPr>
            <w:r w:rsidRPr="00EC51C5">
              <w:rPr>
                <w:rStyle w:val="c1"/>
                <w:b/>
                <w:color w:val="000000"/>
                <w:sz w:val="20"/>
                <w:szCs w:val="20"/>
              </w:rPr>
              <w:t> </w:t>
            </w:r>
            <w:r w:rsidRPr="00EC51C5">
              <w:rPr>
                <w:b/>
                <w:bCs/>
                <w:sz w:val="20"/>
                <w:szCs w:val="20"/>
              </w:rPr>
              <w:t>«Каждой пичужке по кормушке!»</w:t>
            </w:r>
          </w:p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50466E" w:rsidRPr="00EC51C5" w:rsidRDefault="0050466E" w:rsidP="002E571E">
            <w:pPr>
              <w:numPr>
                <w:ilvl w:val="0"/>
                <w:numId w:val="8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правильному поведению в природной среде.</w:t>
            </w:r>
          </w:p>
          <w:p w:rsidR="0050466E" w:rsidRPr="00EC51C5" w:rsidRDefault="0050466E" w:rsidP="002E571E">
            <w:pPr>
              <w:numPr>
                <w:ilvl w:val="0"/>
                <w:numId w:val="8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Расширить представления детей о птицах и систематизировать их знания о жизненных проявлениях птиц в зимнее время года (питание, повадки).</w:t>
            </w:r>
          </w:p>
          <w:p w:rsidR="0050466E" w:rsidRPr="00EC51C5" w:rsidRDefault="0050466E" w:rsidP="002E571E">
            <w:pPr>
              <w:numPr>
                <w:ilvl w:val="0"/>
                <w:numId w:val="8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Привлечь внимание детей к проблеме подкормки птиц зимой.</w:t>
            </w: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50466E" w:rsidRPr="00EC51C5" w:rsidRDefault="0050466E" w:rsidP="00DC24EE">
            <w:pPr>
              <w:shd w:val="clear" w:color="auto" w:fill="FFFFFF"/>
              <w:spacing w:line="240" w:lineRule="atLeast"/>
              <w:ind w:righ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Экскурсия снежную горку </w:t>
            </w:r>
            <w:r w:rsidR="00DC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r w:rsidRPr="00EC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ближний двор</w:t>
            </w:r>
          </w:p>
        </w:tc>
        <w:tc>
          <w:tcPr>
            <w:tcW w:w="7229" w:type="dxa"/>
          </w:tcPr>
          <w:p w:rsidR="0050466E" w:rsidRPr="00EC51C5" w:rsidRDefault="0050466E" w:rsidP="002E571E">
            <w:pPr>
              <w:shd w:val="clear" w:color="auto" w:fill="FFFFFF"/>
              <w:spacing w:line="240" w:lineRule="atLeast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Продолжить формировать представление о городе; отметить изменения, которые произошли зимой. Закрепить правила поведения на горке.</w:t>
            </w:r>
          </w:p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50466E" w:rsidRPr="00EC51C5" w:rsidRDefault="00F81E00" w:rsidP="00F81E00">
            <w:pPr>
              <w:shd w:val="clear" w:color="auto" w:fill="FFFFFF"/>
              <w:spacing w:line="240" w:lineRule="atLeast"/>
              <w:ind w:right="57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FA8">
              <w:rPr>
                <w:color w:val="333333"/>
              </w:rPr>
              <w:t xml:space="preserve">Экскурсия в аптеку </w:t>
            </w:r>
          </w:p>
        </w:tc>
        <w:tc>
          <w:tcPr>
            <w:tcW w:w="7229" w:type="dxa"/>
          </w:tcPr>
          <w:p w:rsidR="00F81E00" w:rsidRPr="00742FA8" w:rsidRDefault="00F81E00" w:rsidP="00F81E00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right="57"/>
              <w:textAlignment w:val="baseline"/>
              <w:rPr>
                <w:color w:val="333333"/>
              </w:rPr>
            </w:pPr>
            <w:r w:rsidRPr="00742FA8">
              <w:rPr>
                <w:b/>
                <w:bCs/>
                <w:color w:val="333333"/>
                <w:bdr w:val="none" w:sz="0" w:space="0" w:color="auto" w:frame="1"/>
              </w:rPr>
              <w:t>Программное содержание</w:t>
            </w:r>
          </w:p>
          <w:p w:rsidR="00F81E00" w:rsidRPr="00742FA8" w:rsidRDefault="00F81E00" w:rsidP="00F81E00">
            <w:pPr>
              <w:shd w:val="clear" w:color="auto" w:fill="FFFFFF"/>
              <w:spacing w:line="240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2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Познакомить с работой аптеки и ее сотрудниками.</w:t>
            </w:r>
          </w:p>
          <w:p w:rsidR="00F81E00" w:rsidRPr="00742FA8" w:rsidRDefault="00F81E00" w:rsidP="00F81E00">
            <w:pPr>
              <w:shd w:val="clear" w:color="auto" w:fill="FFFFFF"/>
              <w:spacing w:line="240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2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Формировать знания о лекарственных растениях.</w:t>
            </w:r>
          </w:p>
          <w:p w:rsidR="00F81E00" w:rsidRPr="00742FA8" w:rsidRDefault="00F81E00" w:rsidP="00F81E00">
            <w:pPr>
              <w:shd w:val="clear" w:color="auto" w:fill="FFFFFF"/>
              <w:spacing w:line="240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2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Расширять знания детей о профессиях.</w:t>
            </w:r>
          </w:p>
          <w:p w:rsidR="00F81E00" w:rsidRPr="00742FA8" w:rsidRDefault="00F81E00" w:rsidP="00F81E00">
            <w:pPr>
              <w:shd w:val="clear" w:color="auto" w:fill="FFFFFF"/>
              <w:spacing w:line="240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2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Воспитывать уважение к труду фармацевта.</w:t>
            </w:r>
          </w:p>
          <w:p w:rsidR="0050466E" w:rsidRPr="00EC51C5" w:rsidRDefault="0050466E" w:rsidP="002E571E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0" w:right="57"/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«Магазин»</w:t>
            </w:r>
            <w:r w:rsidRPr="00EC5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29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детей с социально значимыми зданиями города</w:t>
            </w: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• Расширение представлений о профессиях работников социальной сферы, содержании и значимости труда жителей </w:t>
            </w:r>
            <w:proofErr w:type="gramStart"/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города.</w:t>
            </w: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•</w:t>
            </w:r>
            <w:proofErr w:type="gramEnd"/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у детей интереса и любви к своему городу.</w:t>
            </w: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• Оздоровление детей в процессе пешеходной экскурсии.</w:t>
            </w: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• Развитие пространственных представлений.</w:t>
            </w: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• Воспитание культурных навыков поведения и в общественных местах.</w:t>
            </w: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Городской нарк ранней весной</w:t>
            </w:r>
          </w:p>
        </w:tc>
        <w:tc>
          <w:tcPr>
            <w:tcW w:w="7229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детей с изменениями в природе ранней весной и связью с этими изменениями в целом способствовать получению детьми ощущения   бодрости, счастья, тепла, положительных эмоций</w:t>
            </w: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50466E" w:rsidRPr="00EC51C5" w:rsidRDefault="0050466E" w:rsidP="002E571E">
            <w:pPr>
              <w:pStyle w:val="c4"/>
              <w:spacing w:before="0" w:beforeAutospacing="0" w:after="0" w:afterAutospacing="0" w:line="240" w:lineRule="atLeast"/>
              <w:ind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EC51C5">
              <w:rPr>
                <w:rStyle w:val="c1"/>
                <w:b/>
                <w:color w:val="000000"/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7229" w:type="dxa"/>
          </w:tcPr>
          <w:p w:rsidR="0050466E" w:rsidRPr="00EC51C5" w:rsidRDefault="0050466E" w:rsidP="002E571E">
            <w:pPr>
              <w:pStyle w:val="c2"/>
              <w:spacing w:before="0" w:beforeAutospacing="0" w:after="0" w:afterAutospacing="0" w:line="240" w:lineRule="atLeast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EC51C5">
              <w:rPr>
                <w:rStyle w:val="c1"/>
                <w:color w:val="000000"/>
                <w:sz w:val="20"/>
                <w:szCs w:val="20"/>
              </w:rPr>
              <w:t>- дать знания о том, что краеведческий музей – хранитель подлинных памятников;</w:t>
            </w:r>
          </w:p>
          <w:p w:rsidR="0050466E" w:rsidRPr="00EC51C5" w:rsidRDefault="0050466E" w:rsidP="002E571E">
            <w:pPr>
              <w:pStyle w:val="c2"/>
              <w:spacing w:before="0" w:beforeAutospacing="0" w:after="0" w:afterAutospacing="0" w:line="240" w:lineRule="atLeast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EC51C5">
              <w:rPr>
                <w:rStyle w:val="c1"/>
                <w:color w:val="000000"/>
                <w:sz w:val="20"/>
                <w:szCs w:val="20"/>
              </w:rPr>
              <w:t>  Материальной и духовной культуры нашего города;</w:t>
            </w:r>
          </w:p>
          <w:p w:rsidR="0050466E" w:rsidRPr="00EC51C5" w:rsidRDefault="0050466E" w:rsidP="002E571E">
            <w:pPr>
              <w:pStyle w:val="c2"/>
              <w:spacing w:before="0" w:beforeAutospacing="0" w:after="0" w:afterAutospacing="0" w:line="240" w:lineRule="atLeast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EC51C5">
              <w:rPr>
                <w:rStyle w:val="c1"/>
                <w:color w:val="000000"/>
                <w:sz w:val="20"/>
                <w:szCs w:val="20"/>
              </w:rPr>
              <w:t>- познакомить детей с жизнью наших предков;</w:t>
            </w:r>
          </w:p>
          <w:p w:rsidR="0050466E" w:rsidRPr="00EC51C5" w:rsidRDefault="0050466E" w:rsidP="002E571E">
            <w:pPr>
              <w:pStyle w:val="c2"/>
              <w:spacing w:before="0" w:beforeAutospacing="0" w:after="0" w:afterAutospacing="0" w:line="240" w:lineRule="atLeast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EC51C5">
              <w:rPr>
                <w:rStyle w:val="c1"/>
                <w:color w:val="000000"/>
                <w:sz w:val="20"/>
                <w:szCs w:val="20"/>
              </w:rPr>
              <w:t>- воспитывать чувство гордости за свой край, любовь к нему, стремление хранить  </w:t>
            </w:r>
          </w:p>
          <w:p w:rsidR="0050466E" w:rsidRPr="00EC51C5" w:rsidRDefault="0050466E" w:rsidP="002E571E">
            <w:pPr>
              <w:pStyle w:val="c2"/>
              <w:spacing w:before="0" w:beforeAutospacing="0" w:after="0" w:afterAutospacing="0" w:line="240" w:lineRule="atLeast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EC51C5">
              <w:rPr>
                <w:rStyle w:val="c1"/>
                <w:color w:val="000000"/>
                <w:sz w:val="20"/>
                <w:szCs w:val="20"/>
              </w:rPr>
              <w:t xml:space="preserve">  </w:t>
            </w:r>
            <w:proofErr w:type="gramStart"/>
            <w:r w:rsidRPr="00EC51C5">
              <w:rPr>
                <w:rStyle w:val="c1"/>
                <w:color w:val="000000"/>
                <w:sz w:val="20"/>
                <w:szCs w:val="20"/>
              </w:rPr>
              <w:t>и</w:t>
            </w:r>
            <w:proofErr w:type="gramEnd"/>
            <w:r w:rsidRPr="00EC51C5">
              <w:rPr>
                <w:rStyle w:val="c1"/>
                <w:color w:val="000000"/>
                <w:sz w:val="20"/>
                <w:szCs w:val="20"/>
              </w:rPr>
              <w:t xml:space="preserve"> приумножать его историю.</w:t>
            </w:r>
          </w:p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66E" w:rsidTr="002E571E">
        <w:tc>
          <w:tcPr>
            <w:tcW w:w="567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50466E" w:rsidRPr="00EC51C5" w:rsidRDefault="0050466E" w:rsidP="002E571E">
            <w:pPr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Экскурсия в библиотеку</w:t>
            </w:r>
          </w:p>
        </w:tc>
        <w:tc>
          <w:tcPr>
            <w:tcW w:w="7229" w:type="dxa"/>
          </w:tcPr>
          <w:p w:rsidR="0050466E" w:rsidRPr="00EC51C5" w:rsidRDefault="0050466E" w:rsidP="002E571E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C5">
              <w:rPr>
                <w:color w:val="000000"/>
                <w:sz w:val="20"/>
                <w:szCs w:val="20"/>
                <w:shd w:val="clear" w:color="auto" w:fill="FFFFFF"/>
              </w:rPr>
              <w:t>Формировать у детей реалистические представления о труде взрослых людей;</w:t>
            </w:r>
            <w:r w:rsidRPr="00EC51C5">
              <w:rPr>
                <w:color w:val="000000"/>
                <w:sz w:val="20"/>
                <w:szCs w:val="20"/>
              </w:rPr>
              <w:br/>
            </w:r>
            <w:r w:rsidRPr="00EC51C5">
              <w:rPr>
                <w:color w:val="000000"/>
                <w:sz w:val="20"/>
                <w:szCs w:val="20"/>
                <w:shd w:val="clear" w:color="auto" w:fill="FFFFFF"/>
              </w:rPr>
              <w:t>2) вовлекать родителей в работу по ознакомлению детей с профессией библиотекаря;</w:t>
            </w:r>
            <w:r w:rsidRPr="00EC51C5">
              <w:rPr>
                <w:color w:val="000000"/>
                <w:sz w:val="20"/>
                <w:szCs w:val="20"/>
              </w:rPr>
              <w:br/>
            </w:r>
            <w:r w:rsidRPr="00EC51C5">
              <w:rPr>
                <w:color w:val="000000"/>
                <w:sz w:val="20"/>
                <w:szCs w:val="20"/>
                <w:shd w:val="clear" w:color="auto" w:fill="FFFFFF"/>
              </w:rPr>
              <w:t>3) воспитывать у детей отзывчивость, уважение к труду взрослых.</w:t>
            </w:r>
          </w:p>
        </w:tc>
      </w:tr>
    </w:tbl>
    <w:p w:rsidR="0050466E" w:rsidRPr="00742FA8" w:rsidRDefault="0050466E" w:rsidP="0050466E">
      <w:pPr>
        <w:spacing w:after="0" w:line="24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E" w:rsidRDefault="0050466E" w:rsidP="0050466E">
      <w:pPr>
        <w:shd w:val="clear" w:color="auto" w:fill="FFFFFF"/>
        <w:spacing w:after="0" w:line="240" w:lineRule="atLeast"/>
        <w:ind w:right="57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66E" w:rsidRDefault="0050466E" w:rsidP="0050466E">
      <w:pPr>
        <w:shd w:val="clear" w:color="auto" w:fill="FFFFFF"/>
        <w:spacing w:after="0" w:line="240" w:lineRule="atLeast"/>
        <w:ind w:right="57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4EE" w:rsidRPr="00742FA8" w:rsidRDefault="00DC24EE" w:rsidP="0050466E">
      <w:pPr>
        <w:pStyle w:val="c0"/>
        <w:spacing w:before="0" w:beforeAutospacing="0" w:after="0" w:afterAutospacing="0" w:line="240" w:lineRule="atLeast"/>
        <w:ind w:right="57"/>
        <w:rPr>
          <w:rStyle w:val="c1"/>
          <w:color w:val="000000"/>
        </w:rPr>
      </w:pPr>
      <w:bookmarkStart w:id="2" w:name="_GoBack"/>
      <w:bookmarkEnd w:id="2"/>
    </w:p>
    <w:sectPr w:rsidR="00DC24EE" w:rsidRPr="0074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C5E"/>
    <w:multiLevelType w:val="multilevel"/>
    <w:tmpl w:val="8230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31F5"/>
    <w:multiLevelType w:val="multilevel"/>
    <w:tmpl w:val="96AA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12E39"/>
    <w:multiLevelType w:val="multilevel"/>
    <w:tmpl w:val="ECCA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9556B"/>
    <w:multiLevelType w:val="multilevel"/>
    <w:tmpl w:val="59188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259F3"/>
    <w:multiLevelType w:val="multilevel"/>
    <w:tmpl w:val="158A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44463"/>
    <w:multiLevelType w:val="multilevel"/>
    <w:tmpl w:val="74EAA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F3546"/>
    <w:multiLevelType w:val="multilevel"/>
    <w:tmpl w:val="E5546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132A0"/>
    <w:multiLevelType w:val="multilevel"/>
    <w:tmpl w:val="A146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6594C"/>
    <w:multiLevelType w:val="multilevel"/>
    <w:tmpl w:val="FA566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537E0"/>
    <w:multiLevelType w:val="multilevel"/>
    <w:tmpl w:val="AFD05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E7158"/>
    <w:multiLevelType w:val="multilevel"/>
    <w:tmpl w:val="F634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00418"/>
    <w:multiLevelType w:val="multilevel"/>
    <w:tmpl w:val="5754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F3FD3"/>
    <w:multiLevelType w:val="multilevel"/>
    <w:tmpl w:val="7AC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F2FE3"/>
    <w:multiLevelType w:val="multilevel"/>
    <w:tmpl w:val="CAC0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7"/>
  </w:num>
  <w:num w:numId="1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A9"/>
    <w:rsid w:val="000153B9"/>
    <w:rsid w:val="002E571E"/>
    <w:rsid w:val="00375D07"/>
    <w:rsid w:val="0050466E"/>
    <w:rsid w:val="005C2E24"/>
    <w:rsid w:val="0082327A"/>
    <w:rsid w:val="00DC24EE"/>
    <w:rsid w:val="00EF13A9"/>
    <w:rsid w:val="00F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D118-28BE-4320-A4D9-5987203D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66E"/>
  </w:style>
  <w:style w:type="character" w:styleId="a4">
    <w:name w:val="Strong"/>
    <w:basedOn w:val="a0"/>
    <w:uiPriority w:val="22"/>
    <w:qFormat/>
    <w:rsid w:val="0050466E"/>
    <w:rPr>
      <w:b/>
      <w:bCs/>
    </w:rPr>
  </w:style>
  <w:style w:type="paragraph" w:customStyle="1" w:styleId="c4">
    <w:name w:val="c4"/>
    <w:basedOn w:val="a"/>
    <w:rsid w:val="0050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66E"/>
  </w:style>
  <w:style w:type="paragraph" w:customStyle="1" w:styleId="c2">
    <w:name w:val="c2"/>
    <w:basedOn w:val="a"/>
    <w:rsid w:val="0050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466E"/>
  </w:style>
  <w:style w:type="paragraph" w:customStyle="1" w:styleId="c22">
    <w:name w:val="c22"/>
    <w:basedOn w:val="a"/>
    <w:rsid w:val="0050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0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0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2015-12-16T11:53:00Z</dcterms:created>
  <dcterms:modified xsi:type="dcterms:W3CDTF">2015-12-22T10:22:00Z</dcterms:modified>
</cp:coreProperties>
</file>