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C8" w:rsidRPr="00497DDF" w:rsidRDefault="00497DDF" w:rsidP="002332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DDF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497DDF" w:rsidRDefault="00497DDF" w:rsidP="002332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DDF">
        <w:rPr>
          <w:rFonts w:ascii="Times New Roman" w:hAnsi="Times New Roman" w:cs="Times New Roman"/>
          <w:b/>
          <w:sz w:val="24"/>
          <w:szCs w:val="24"/>
        </w:rPr>
        <w:t>«Игра как средство нравственного воспитания»</w:t>
      </w:r>
    </w:p>
    <w:p w:rsidR="00233219" w:rsidRPr="00497DDF" w:rsidRDefault="00233219" w:rsidP="002332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D95" w:rsidRDefault="000F2D95" w:rsidP="00233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-  одно из наиболее эффективных средств нравственного воспитания дошкольника в семье.</w:t>
      </w:r>
    </w:p>
    <w:p w:rsidR="000F2D95" w:rsidRDefault="000F2D95" w:rsidP="00233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ребенка имеет свои особенности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Эмоциональная сторона игры часто определяется отношением между членами семьи. Эти отношения вызывают у ребенка желание подражать старшим членам семьи, их взаимоотношениям.</w:t>
      </w:r>
    </w:p>
    <w:p w:rsidR="000F2D95" w:rsidRDefault="000F2D95" w:rsidP="00233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>
        <w:rPr>
          <w:rFonts w:ascii="Times New Roman" w:hAnsi="Times New Roman" w:cs="Times New Roman"/>
          <w:sz w:val="24"/>
          <w:szCs w:val="24"/>
        </w:rPr>
        <w:t>, разнообразные жизненные</w:t>
      </w:r>
      <w:r w:rsidR="00501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ситуации</w:t>
      </w:r>
      <w:r w:rsidR="00501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создают условия для игровой деятельности ребенка, особенно для развития сюжетно-ролевых</w:t>
      </w:r>
      <w:r w:rsidR="00501DC5">
        <w:rPr>
          <w:rFonts w:ascii="Times New Roman" w:hAnsi="Times New Roman" w:cs="Times New Roman"/>
          <w:sz w:val="24"/>
          <w:szCs w:val="24"/>
        </w:rPr>
        <w:t xml:space="preserve"> игр с бытовой тематикой. В семье ребенок имеет возможность включиться в трудовую деятельность взрослых. Например, ребенок лепит с мамой, бабушкой пирожки; папе он может подержать молоток; с сестрой может навести порядок в детской и т.д</w:t>
      </w:r>
      <w:proofErr w:type="gramStart"/>
      <w:r w:rsidR="00501DC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233219">
        <w:rPr>
          <w:rFonts w:ascii="Times New Roman" w:hAnsi="Times New Roman" w:cs="Times New Roman"/>
          <w:sz w:val="24"/>
          <w:szCs w:val="24"/>
        </w:rPr>
        <w:t>В</w:t>
      </w:r>
      <w:r w:rsidR="00501DC5">
        <w:rPr>
          <w:rFonts w:ascii="Times New Roman" w:hAnsi="Times New Roman" w:cs="Times New Roman"/>
          <w:sz w:val="24"/>
          <w:szCs w:val="24"/>
        </w:rPr>
        <w:t xml:space="preserve"> процессе совместного домашнего труда между родителями и детьми возникают отношения сотрудничества, доверия, взаимопонимания; но для ребенка труд является еще игрой.</w:t>
      </w:r>
    </w:p>
    <w:p w:rsidR="00501DC5" w:rsidRDefault="00501DC5" w:rsidP="00233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семье родители пытаются создать условия для игровой деятельности, но не всегда учитывают влияние игры на нравственное развитие ребенка.</w:t>
      </w:r>
    </w:p>
    <w:p w:rsidR="00501DC5" w:rsidRDefault="00501DC5" w:rsidP="00233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Непонимание родителями нравственного смысла детской игры, незнание методов руководства ею для формирования тех или иных нравственных качеств часто делает этот процесс стихийным.</w:t>
      </w:r>
    </w:p>
    <w:p w:rsidR="00501DC5" w:rsidRDefault="00501DC5" w:rsidP="00233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 чаще всего используют с целью занять ребенка</w:t>
      </w:r>
      <w:r w:rsidR="00233219">
        <w:rPr>
          <w:rFonts w:ascii="Times New Roman" w:hAnsi="Times New Roman" w:cs="Times New Roman"/>
          <w:sz w:val="24"/>
          <w:szCs w:val="24"/>
        </w:rPr>
        <w:t>, отвлечь его от шалостей, капризов, непослушания. Порой игра замещается длительным, беспорядочным, без учета возраста ребенка, чтением книг, преждевременным обучением грамоте или просмотром телепередач.</w:t>
      </w:r>
    </w:p>
    <w:p w:rsidR="00497DDF" w:rsidRDefault="00497DDF" w:rsidP="00233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понимая педагогического значения детской игры, родители не учитывают, что в игре дети по-своему осмысливают взаимоотношения взрослых, знания, приобретаемый опыт поведения.</w:t>
      </w:r>
    </w:p>
    <w:p w:rsidR="00497DDF" w:rsidRDefault="00497DDF" w:rsidP="0023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старшие члены семьи не помогают детям использовать этот опыт, то в игру переносятся лишь наиболее яркие моменты семейной жизни.</w:t>
      </w:r>
      <w:r w:rsidR="002252E4">
        <w:rPr>
          <w:rFonts w:ascii="Times New Roman" w:hAnsi="Times New Roman" w:cs="Times New Roman"/>
          <w:sz w:val="24"/>
          <w:szCs w:val="24"/>
        </w:rPr>
        <w:t xml:space="preserve"> Игровая деятельность ребенка в семье потому и бедна по содержанию и тематике, что лишь незначительное число отцов и матерей, бабушек и дедушек играют дома с 2-3 летними детьми, а со старшими – еще меньше.</w:t>
      </w:r>
    </w:p>
    <w:p w:rsidR="002252E4" w:rsidRDefault="002252E4" w:rsidP="0023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Многие родители стремятся постоянно пополнять игровое пространство ребенка, показывают игровые действия с новой игрушкой, предлагают поиграть одному.</w:t>
      </w:r>
    </w:p>
    <w:p w:rsidR="002252E4" w:rsidRDefault="002252E4" w:rsidP="0023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Родители не осознают, что ребенку важно даже небольшое их участие в детской игре, чтобы почувствовать, что его понимают, что его игровые действия одобряют.</w:t>
      </w:r>
    </w:p>
    <w:p w:rsidR="002252E4" w:rsidRDefault="002252E4" w:rsidP="0023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Взрослый, вступая в игру с ребенком, берет на себя определенную роль и выполняет правила, предписанные ею, но одновременно он незаметно руководит игрой. Стать партнером в игре – значит занять положение сотрудничества, взаимопонимания, соблюдать равенство отношений.</w:t>
      </w:r>
    </w:p>
    <w:p w:rsidR="002252E4" w:rsidRDefault="002252E4" w:rsidP="0023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Этим игровое общение отличается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повседневного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 котором родители выступают наставниками. В игровом общении недопустима назидательность, иначе игра теряет свою привлекательность, воспитательную ценность, а иногда и вовсе распадается, вызывая обиды младших.</w:t>
      </w:r>
    </w:p>
    <w:p w:rsidR="002252E4" w:rsidRDefault="002252E4" w:rsidP="0023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Родителям необходимо знать, что совместные игры обогащают внутрисемейные отношения, расширяют</w:t>
      </w:r>
      <w:r w:rsidR="00413D61">
        <w:rPr>
          <w:rFonts w:ascii="Times New Roman" w:hAnsi="Times New Roman" w:cs="Times New Roman"/>
          <w:sz w:val="24"/>
          <w:szCs w:val="24"/>
        </w:rPr>
        <w:t xml:space="preserve"> круг интересов семьи, эмоционально удовлетворяют взрослых и детей, дают возможность более глубоко понимать ребенка, целенаправленно осуществлять его развитие.</w:t>
      </w:r>
    </w:p>
    <w:p w:rsidR="00413D61" w:rsidRDefault="00413D61" w:rsidP="0023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Родителям понятна бывает необходимость объяснить ребенку некоторые процессы бытовой деятельности (подготовка к еде, сну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), в то время как игра не осознается ими в должной мере.</w:t>
      </w:r>
    </w:p>
    <w:p w:rsidR="00413D61" w:rsidRDefault="00413D61" w:rsidP="0023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Не всегда представляют родители и правила организации игры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во всех семьях есть игровой уголок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Игрушки хранятся в беспорядке в ящиках, коробках</w:t>
      </w:r>
      <w:r w:rsidR="002818B1">
        <w:rPr>
          <w:rFonts w:ascii="Times New Roman" w:hAnsi="Times New Roman" w:cs="Times New Roman"/>
          <w:sz w:val="24"/>
          <w:szCs w:val="24"/>
        </w:rPr>
        <w:t>, тумбочках</w:t>
      </w:r>
      <w:proofErr w:type="gramStart"/>
      <w:r w:rsidR="002818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18B1">
        <w:rPr>
          <w:rFonts w:ascii="Times New Roman" w:hAnsi="Times New Roman" w:cs="Times New Roman"/>
          <w:sz w:val="24"/>
          <w:szCs w:val="24"/>
        </w:rPr>
        <w:t xml:space="preserve"> Не пересматривается в зависимости от возраста состав игрушек.</w:t>
      </w:r>
    </w:p>
    <w:p w:rsidR="002818B1" w:rsidRDefault="002818B1" w:rsidP="0023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Игровое хозяйство пополняется стихийно: подарки родителей, родственников, друзей, которые покупают игрушки, руководствуясь своими вкусами, интересами, желаниями, материальными возможностями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3219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ритериями приобретения</w:t>
      </w:r>
      <w:r w:rsidR="00233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игрушки является ее яркость, новизна, внешняя привлекательность, а мотивами приобретения выступает желание порадовать, позабавить ребенка.</w:t>
      </w:r>
    </w:p>
    <w:p w:rsidR="002818B1" w:rsidRDefault="002818B1" w:rsidP="0023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Одним из недостатков семейного воспитания является также стремление родителей покупать игрушки детям в зависимости от того, кто у них: сын или дочь.</w:t>
      </w:r>
    </w:p>
    <w:p w:rsidR="000F2D95" w:rsidRDefault="002818B1" w:rsidP="0023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Вследствие этого девочки дома играют только с куклами, а мальчикам приобретают только транспорт и оружие, ссылаясь на то, что у них стойкий интерес к технике. </w:t>
      </w:r>
    </w:p>
    <w:p w:rsidR="000F2D95" w:rsidRDefault="002818B1" w:rsidP="00233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Старшие члены семьи не осознают того, что ограничивают формирование интересов детей, так как правильный подбор игрового материала побуждает к разнообразным играм и обеспечивает развитие различных интересов.</w:t>
      </w:r>
      <w:r w:rsidR="000F2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8B1" w:rsidRDefault="000F2D95" w:rsidP="00233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 при наличии достаточного количества игрушек в семье разрешается использовать в играх предметы домашнего быта (подушки, стулья, мамин платок или шляпу, плед и др.)</w:t>
      </w:r>
    </w:p>
    <w:p w:rsidR="002818B1" w:rsidRPr="00497DDF" w:rsidRDefault="002818B1" w:rsidP="0023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818B1" w:rsidRPr="00497DDF" w:rsidSect="004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97DDF"/>
    <w:rsid w:val="000F2D95"/>
    <w:rsid w:val="002252E4"/>
    <w:rsid w:val="00233219"/>
    <w:rsid w:val="002818B1"/>
    <w:rsid w:val="00413D61"/>
    <w:rsid w:val="004652C8"/>
    <w:rsid w:val="00497DDF"/>
    <w:rsid w:val="00501DC5"/>
    <w:rsid w:val="009500DA"/>
    <w:rsid w:val="009D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2015-12-17T07:07:00Z</dcterms:created>
  <dcterms:modified xsi:type="dcterms:W3CDTF">2015-12-22T14:44:00Z</dcterms:modified>
</cp:coreProperties>
</file>