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470" w:type="dxa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07CA0" w:rsidTr="0064003E">
        <w:trPr>
          <w:trHeight w:val="1644"/>
        </w:trPr>
        <w:tc>
          <w:tcPr>
            <w:tcW w:w="1247" w:type="dxa"/>
            <w:shd w:val="clear" w:color="auto" w:fill="FFFF0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8+3</w:t>
            </w: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2D05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7+5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00B0F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7+4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2D05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8+5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</w:tr>
      <w:tr w:rsidR="00D07CA0" w:rsidTr="007F08E2">
        <w:trPr>
          <w:trHeight w:val="1644"/>
        </w:trPr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00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  <w:p w:rsidR="0064003E" w:rsidRDefault="0064003E" w:rsidP="00D07CA0">
            <w:pPr>
              <w:rPr>
                <w:sz w:val="28"/>
                <w:szCs w:val="28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9+3</w:t>
            </w:r>
          </w:p>
        </w:tc>
        <w:tc>
          <w:tcPr>
            <w:tcW w:w="1247" w:type="dxa"/>
            <w:shd w:val="clear" w:color="auto" w:fill="8064A2" w:themeFill="accent4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9+7</w:t>
            </w:r>
          </w:p>
        </w:tc>
        <w:tc>
          <w:tcPr>
            <w:tcW w:w="1247" w:type="dxa"/>
            <w:shd w:val="clear" w:color="auto" w:fill="00B0F0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8+4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84806" w:themeFill="accent6" w:themeFillShade="8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9+6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000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9+8</w:t>
            </w:r>
          </w:p>
        </w:tc>
      </w:tr>
      <w:tr w:rsidR="00D07CA0" w:rsidTr="007F08E2">
        <w:trPr>
          <w:trHeight w:val="1644"/>
        </w:trPr>
        <w:tc>
          <w:tcPr>
            <w:tcW w:w="1247" w:type="dxa"/>
            <w:shd w:val="clear" w:color="auto" w:fill="984806" w:themeFill="accent6" w:themeFillShade="8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6+6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9+9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2D05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9+5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00B0F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9+4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</w:tr>
      <w:tr w:rsidR="00D07CA0" w:rsidTr="007F08E2">
        <w:trPr>
          <w:trHeight w:val="1644"/>
        </w:trPr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2D05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6+5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84806" w:themeFill="accent6" w:themeFillShade="8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7+6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984806" w:themeFill="accent6" w:themeFillShade="8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8+6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8064A2" w:themeFill="accent4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8+7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</w:tr>
      <w:tr w:rsidR="00D07CA0" w:rsidTr="007F08E2">
        <w:trPr>
          <w:trHeight w:val="1644"/>
        </w:trPr>
        <w:tc>
          <w:tcPr>
            <w:tcW w:w="1247" w:type="dxa"/>
            <w:shd w:val="clear" w:color="auto" w:fill="FF000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8+8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00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64003E" w:rsidRPr="0064003E" w:rsidRDefault="0064003E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9+2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8064A2" w:themeFill="accent4"/>
          </w:tcPr>
          <w:p w:rsidR="00D07CA0" w:rsidRDefault="00D07CA0" w:rsidP="00D07CA0">
            <w:pPr>
              <w:rPr>
                <w:sz w:val="44"/>
                <w:szCs w:val="44"/>
              </w:rPr>
            </w:pPr>
          </w:p>
          <w:p w:rsidR="007F08E2" w:rsidRPr="007F08E2" w:rsidRDefault="007F08E2" w:rsidP="00D07CA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7+7</w:t>
            </w:r>
          </w:p>
        </w:tc>
        <w:tc>
          <w:tcPr>
            <w:tcW w:w="1247" w:type="dxa"/>
          </w:tcPr>
          <w:p w:rsidR="00D07CA0" w:rsidRDefault="00D07CA0" w:rsidP="00D07CA0">
            <w:pPr>
              <w:rPr>
                <w:sz w:val="28"/>
                <w:szCs w:val="28"/>
              </w:rPr>
            </w:pPr>
          </w:p>
        </w:tc>
      </w:tr>
    </w:tbl>
    <w:p w:rsidR="00D07CA0" w:rsidRDefault="00D07CA0" w:rsidP="00D07CA0">
      <w:pPr>
        <w:rPr>
          <w:sz w:val="28"/>
          <w:szCs w:val="28"/>
        </w:rPr>
      </w:pPr>
    </w:p>
    <w:p w:rsidR="00D07CA0" w:rsidRDefault="00D07CA0" w:rsidP="00D07CA0">
      <w:pPr>
        <w:rPr>
          <w:sz w:val="28"/>
          <w:szCs w:val="28"/>
        </w:rPr>
      </w:pPr>
    </w:p>
    <w:p w:rsidR="00444748" w:rsidRPr="00444748" w:rsidRDefault="00D07CA0" w:rsidP="00D07CA0">
      <w:pPr>
        <w:rPr>
          <w:sz w:val="72"/>
          <w:szCs w:val="72"/>
        </w:rPr>
      </w:pPr>
      <w:r w:rsidRPr="00444748">
        <w:rPr>
          <w:sz w:val="72"/>
          <w:szCs w:val="72"/>
        </w:rPr>
        <w:lastRenderedPageBreak/>
        <w:t xml:space="preserve">           </w:t>
      </w:r>
      <w:r w:rsidR="00444748" w:rsidRPr="00444748">
        <w:rPr>
          <w:sz w:val="72"/>
          <w:szCs w:val="72"/>
        </w:rPr>
        <w:t>Тренажёр по математике.</w:t>
      </w:r>
    </w:p>
    <w:p w:rsidR="00D07CA0" w:rsidRPr="00444748" w:rsidRDefault="00444748" w:rsidP="00D07CA0">
      <w:pPr>
        <w:rPr>
          <w:sz w:val="36"/>
          <w:szCs w:val="36"/>
        </w:rPr>
      </w:pPr>
      <w:r w:rsidRPr="00444748">
        <w:rPr>
          <w:sz w:val="36"/>
          <w:szCs w:val="36"/>
        </w:rPr>
        <w:t xml:space="preserve">Данное пособие изготавливается для каждого ученика. В нём представлены все случаи </w:t>
      </w:r>
      <w:proofErr w:type="spellStart"/>
      <w:r w:rsidRPr="00444748">
        <w:rPr>
          <w:sz w:val="36"/>
          <w:szCs w:val="36"/>
        </w:rPr>
        <w:t>внетабличного</w:t>
      </w:r>
      <w:proofErr w:type="spellEnd"/>
      <w:r w:rsidRPr="00444748">
        <w:rPr>
          <w:sz w:val="36"/>
          <w:szCs w:val="36"/>
        </w:rPr>
        <w:t xml:space="preserve"> сложения в пределах 20. Каждый вид выделен отдельным цветом. При опросе можно попросить ученика посчитать примеры только на красных или только на зелёных квадратах. Квадраты одного цвета разбросаны по полю</w:t>
      </w:r>
      <w:proofErr w:type="gramStart"/>
      <w:r w:rsidRPr="00444748">
        <w:rPr>
          <w:sz w:val="36"/>
          <w:szCs w:val="36"/>
        </w:rPr>
        <w:t xml:space="preserve"> ,</w:t>
      </w:r>
      <w:proofErr w:type="gramEnd"/>
      <w:r w:rsidRPr="00444748">
        <w:rPr>
          <w:sz w:val="36"/>
          <w:szCs w:val="36"/>
        </w:rPr>
        <w:t xml:space="preserve"> что тренирует внимательность ученика. После изучения случаев </w:t>
      </w:r>
      <w:proofErr w:type="spellStart"/>
      <w:r w:rsidRPr="00444748">
        <w:rPr>
          <w:sz w:val="36"/>
          <w:szCs w:val="36"/>
        </w:rPr>
        <w:t>внетабличного</w:t>
      </w:r>
      <w:proofErr w:type="spellEnd"/>
      <w:r w:rsidRPr="00444748">
        <w:rPr>
          <w:sz w:val="36"/>
          <w:szCs w:val="36"/>
        </w:rPr>
        <w:t xml:space="preserve"> вычитания дети вписывают примеры в соответствующие квадраты.</w:t>
      </w:r>
      <w:r w:rsidR="00D07CA0" w:rsidRPr="00444748">
        <w:rPr>
          <w:sz w:val="36"/>
          <w:szCs w:val="36"/>
        </w:rPr>
        <w:t xml:space="preserve">                              </w:t>
      </w:r>
    </w:p>
    <w:p w:rsidR="007663F9" w:rsidRDefault="007663F9" w:rsidP="00310204">
      <w:pPr>
        <w:rPr>
          <w:sz w:val="28"/>
          <w:szCs w:val="28"/>
        </w:rPr>
      </w:pPr>
    </w:p>
    <w:p w:rsidR="0027653D" w:rsidRDefault="0027653D" w:rsidP="00310204">
      <w:pPr>
        <w:rPr>
          <w:sz w:val="28"/>
          <w:szCs w:val="28"/>
        </w:rPr>
      </w:pPr>
    </w:p>
    <w:p w:rsidR="0027653D" w:rsidRDefault="0027653D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7663F9" w:rsidRDefault="007663F9" w:rsidP="00310204">
      <w:pPr>
        <w:rPr>
          <w:sz w:val="28"/>
          <w:szCs w:val="28"/>
        </w:rPr>
      </w:pPr>
    </w:p>
    <w:p w:rsidR="00310204" w:rsidRPr="00310204" w:rsidRDefault="00310204" w:rsidP="00310204">
      <w:pPr>
        <w:rPr>
          <w:sz w:val="28"/>
          <w:szCs w:val="28"/>
        </w:rPr>
      </w:pPr>
      <w:r w:rsidRPr="003102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0204" w:rsidRPr="00310204" w:rsidSect="00640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91"/>
    <w:multiLevelType w:val="hybridMultilevel"/>
    <w:tmpl w:val="40B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204"/>
    <w:rsid w:val="000A0DEE"/>
    <w:rsid w:val="00100E3C"/>
    <w:rsid w:val="0027653D"/>
    <w:rsid w:val="00310204"/>
    <w:rsid w:val="00383994"/>
    <w:rsid w:val="00444748"/>
    <w:rsid w:val="00480D69"/>
    <w:rsid w:val="0064003E"/>
    <w:rsid w:val="007663F9"/>
    <w:rsid w:val="007F08E2"/>
    <w:rsid w:val="008F0C0F"/>
    <w:rsid w:val="00D07CA0"/>
    <w:rsid w:val="00D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04"/>
    <w:pPr>
      <w:ind w:left="720"/>
      <w:contextualSpacing/>
    </w:pPr>
  </w:style>
  <w:style w:type="table" w:styleId="a4">
    <w:name w:val="Table Grid"/>
    <w:basedOn w:val="a1"/>
    <w:uiPriority w:val="59"/>
    <w:rsid w:val="00D0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2012-03-14T14:27:00Z</cp:lastPrinted>
  <dcterms:created xsi:type="dcterms:W3CDTF">2011-04-15T15:34:00Z</dcterms:created>
  <dcterms:modified xsi:type="dcterms:W3CDTF">2012-03-14T14:34:00Z</dcterms:modified>
</cp:coreProperties>
</file>