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21" w:rsidRDefault="009C4716" w:rsidP="0061193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240221" w:rsidRPr="002E4FE6" w:rsidRDefault="00240221" w:rsidP="0024022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4F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ДОКЛАД</w:t>
      </w:r>
    </w:p>
    <w:p w:rsidR="00240221" w:rsidRPr="00240221" w:rsidRDefault="00240221" w:rsidP="00240221">
      <w:pPr>
        <w:pStyle w:val="aa"/>
        <w:spacing w:before="0" w:beforeAutospacing="0" w:after="0" w:afterAutospacing="0"/>
        <w:ind w:left="57" w:right="57"/>
        <w:jc w:val="center"/>
        <w:rPr>
          <w:rFonts w:ascii="Times New Roman" w:hAnsi="Times New Roman" w:cs="Times New Roman"/>
          <w:b/>
        </w:rPr>
      </w:pPr>
      <w:r w:rsidRPr="002E4FE6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Тема: </w:t>
      </w:r>
      <w:r w:rsidRPr="00240221">
        <w:rPr>
          <w:rFonts w:ascii="Times New Roman" w:hAnsi="Times New Roman" w:cs="Times New Roman"/>
          <w:b/>
          <w:bCs/>
          <w:kern w:val="36"/>
          <w:sz w:val="32"/>
          <w:szCs w:val="32"/>
        </w:rPr>
        <w:t>«</w:t>
      </w:r>
      <w:r w:rsidRPr="00240221">
        <w:rPr>
          <w:rFonts w:ascii="Times New Roman" w:hAnsi="Times New Roman" w:cs="Times New Roman"/>
          <w:b/>
        </w:rPr>
        <w:t>УСЛОВИЯ ОРГАНИЗАЦИИ ИНТЕГРИРОВАННОГО</w:t>
      </w:r>
    </w:p>
    <w:p w:rsidR="00240221" w:rsidRPr="00611932" w:rsidRDefault="00240221" w:rsidP="00611932">
      <w:pPr>
        <w:pStyle w:val="aa"/>
        <w:spacing w:before="0" w:beforeAutospacing="0" w:after="0" w:afterAutospacing="0"/>
        <w:ind w:left="57" w:right="57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40221">
        <w:rPr>
          <w:rFonts w:ascii="Times New Roman" w:hAnsi="Times New Roman" w:cs="Times New Roman"/>
          <w:b/>
        </w:rPr>
        <w:t>ОБУЧЕНИЯ И ВОСПИТАНИЯ ДЕТЕЙ С  ОВЗ В ДОУ</w:t>
      </w:r>
      <w:r w:rsidRPr="00240221">
        <w:rPr>
          <w:rFonts w:ascii="Times New Roman" w:hAnsi="Times New Roman" w:cs="Times New Roman"/>
          <w:b/>
          <w:bCs/>
          <w:kern w:val="36"/>
          <w:sz w:val="32"/>
          <w:szCs w:val="32"/>
        </w:rPr>
        <w:t>»</w:t>
      </w:r>
      <w:r>
        <w:rPr>
          <w:rFonts w:ascii="Helvetica" w:hAnsi="Helvetica" w:cs="Helvetica"/>
          <w:b/>
          <w:bCs/>
          <w:kern w:val="36"/>
          <w:sz w:val="33"/>
          <w:szCs w:val="33"/>
        </w:rPr>
        <w:t xml:space="preserve">                     </w:t>
      </w:r>
    </w:p>
    <w:p w:rsidR="00240221" w:rsidRPr="002E4FE6" w:rsidRDefault="00240221" w:rsidP="00611932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4FE6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Цой Н.В.</w:t>
      </w:r>
      <w:r w:rsidRPr="002E4F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  <w:bookmarkStart w:id="0" w:name="_GoBack"/>
      <w:bookmarkEnd w:id="0"/>
      <w:r w:rsidRPr="002E4F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</w:t>
      </w:r>
      <w:r w:rsidR="006119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</w:t>
      </w:r>
    </w:p>
    <w:p w:rsidR="001B218E" w:rsidRPr="001B218E" w:rsidRDefault="009C4716" w:rsidP="001B21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1B218E" w:rsidRPr="001B218E">
        <w:rPr>
          <w:rFonts w:ascii="Times New Roman" w:hAnsi="Times New Roman" w:cs="Times New Roman"/>
          <w:color w:val="000000" w:themeColor="text1"/>
          <w:sz w:val="28"/>
          <w:szCs w:val="28"/>
        </w:rPr>
        <w:t>Дети должны жить в мире красоты, игры, сказки, музыки, рисунка, фантазии, творчества.</w:t>
      </w:r>
    </w:p>
    <w:p w:rsidR="001B218E" w:rsidRDefault="001B218E" w:rsidP="001B21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18E">
        <w:rPr>
          <w:rFonts w:ascii="Times New Roman" w:hAnsi="Times New Roman" w:cs="Times New Roman"/>
          <w:color w:val="000000" w:themeColor="text1"/>
          <w:sz w:val="28"/>
          <w:szCs w:val="28"/>
        </w:rPr>
        <w:t>Василий Александрович Сухомлинский</w:t>
      </w:r>
      <w:r w:rsidR="009C4716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Дети с ограниченными возможностями здоровья (ОВЗ) - это дети, состояние здоровья которых препятствует освоению образовательных программ вне специальных условий обучения и воспитания.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дошкольного детства—время вхождения ребенка с ОВЗ в первую общественную образовательную систему—дошкольное обучение и воспитание. Для оптимального осуществления интеграции на этапе дошкольного детства необходимо соблюдать специальные условия воспитания и обучения </w:t>
      </w:r>
      <w:r w:rsidR="00633806">
        <w:rPr>
          <w:rFonts w:ascii="Times New Roman" w:hAnsi="Times New Roman" w:cs="Times New Roman"/>
          <w:color w:val="000000" w:themeColor="text1"/>
          <w:sz w:val="28"/>
          <w:szCs w:val="28"/>
        </w:rPr>
        <w:t>детей с ОВЗ, организовывать без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барьерную среду их жизнедеятельности. В процессе образовательной деятельности в д</w:t>
      </w:r>
      <w:r w:rsidR="0063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ошкольном учреждении важно 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сочетать индивидуальный и дифференцированный подхо</w:t>
      </w:r>
      <w:r w:rsidR="00633806">
        <w:rPr>
          <w:rFonts w:ascii="Times New Roman" w:hAnsi="Times New Roman" w:cs="Times New Roman"/>
          <w:color w:val="000000" w:themeColor="text1"/>
          <w:sz w:val="28"/>
          <w:szCs w:val="28"/>
        </w:rPr>
        <w:t>ды; это способствует тому, что все дети принимают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жизни коллектива.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    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  Получение детьми с ограниченными возможностям</w:t>
      </w:r>
      <w:r w:rsidR="0063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здоровья 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условий повышения эффективности развивающей 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детской деятельности, развитие высших психических функций и становление личности ребенка.</w:t>
      </w:r>
    </w:p>
    <w:p w:rsidR="00633806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большинства детей характерны моторные трудности, двигательная </w:t>
      </w:r>
      <w:r w:rsidRPr="000E5808">
        <w:rPr>
          <w:rFonts w:ascii="Times New Roman" w:hAnsi="Times New Roman" w:cs="Times New Roman"/>
          <w:color w:val="000000" w:themeColor="text1"/>
          <w:sz w:val="28"/>
          <w:szCs w:val="28"/>
        </w:rPr>
        <w:t>расторможенность,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низкая работоспособность, что требует внесения изменений в планирование</w:t>
      </w:r>
      <w:r w:rsidR="0063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с ОВЗ необходим адаптационный период. 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Адаптация—это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обеспечить положительное эмоциональное состояние дошкольника, создать спокойную обстановку, наладить контакт с ребенком и родителями.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возможностями детей с ОВЗ определяются методы обучения и технологии. При планировании работы важно использовать наиболее доступные методы: наглядные, практические, словесные. 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В тех случаях, когда программа не может быть освоена из-за тяжести физических, психических нарушений, проектируются индивидуальные 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компонентом успешного включения ребенка с ОВЗ в среду здоровых сверстников является подготовка педагогов к интегративному процессу с помощью 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 программ повышения квалификации для специалистов дошкольных учреждений и программ повышения родительской компетентности.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Необходимо организовать активную работу с родителями.  Методы могут быть абсолютно разными по форме, но направленные на решение одной проблемы – объединить работу семьи и педагогов в единое целое.    Только при совместной и непрерывной работе педагогов и семьи будет положительный результат.  Можно рассматривать следующие формы работы: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Консультирование 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Дни открытых дверей – родители посещают группу, вместе с ребенком, наблюдают за работой специалистов.</w:t>
      </w:r>
    </w:p>
    <w:p w:rsidR="007A7AFD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Семинары-практикумы – где родители знакомятся с литературой, играми, учатся применять полученные знания на практике.</w:t>
      </w:r>
    </w:p>
    <w:p w:rsidR="007A7AFD" w:rsidRPr="007A7AFD" w:rsidRDefault="007A7AFD" w:rsidP="00B67C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Проведение совместных праздников, где родители могут видеть достижения своего ребенка, участвовать совместно с ребенком в конкурсах, соревнованиях и т.п.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 Все бо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льшее распространение получает 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инклюзивное воспитание детей с ОВЗ 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 Если в дошкольное образовательное учреждение поступают дети с ОВЗ, обследованием занимаются специалисты (педагог-психолог, учитель-логопед, учитель-дефектолог), а воспитатель знакомится с полученными ими данными.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  План изучения ребенка включает такие мероприятия, как: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беседа с родителями;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медицинской карты ребенка;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физического развития;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психического развития: характеристика детских видов деятельности и познавательных психических процессов, речи.</w:t>
      </w:r>
    </w:p>
    <w:p w:rsidR="009C4716" w:rsidRPr="007A7AFD" w:rsidRDefault="007A7AFD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    Далее под </w:t>
      </w:r>
      <w:r w:rsidR="009C4716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руководством психолога в дошкольном учреждении разрабатываются индивидуальные карты развития определенного содержания.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="00B6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взаимосвязи всех специалистов ДОУ в работе с ребенком с особыми образовательными потребностями следующая: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Педагог-психолог:</w:t>
      </w:r>
    </w:p>
    <w:p w:rsidR="009C4716" w:rsidRPr="007A7AFD" w:rsidRDefault="009C4716" w:rsidP="007A7AF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 взаимодействие педагогов;</w:t>
      </w:r>
    </w:p>
    <w:p w:rsidR="009C4716" w:rsidRPr="007A7AFD" w:rsidRDefault="009C4716" w:rsidP="007A7AF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коррекционные программы индивидуального развития ребенка;</w:t>
      </w:r>
    </w:p>
    <w:p w:rsidR="009C4716" w:rsidRPr="007A7AFD" w:rsidRDefault="009C4716" w:rsidP="007A7AF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 психопрофилактическую и психодиагностическую работу с детьми;</w:t>
      </w:r>
    </w:p>
    <w:p w:rsidR="009C4716" w:rsidRPr="007A7AFD" w:rsidRDefault="009C4716" w:rsidP="007A7AF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 специальную коррекционную работу с детьми, входящими в группу риска;</w:t>
      </w:r>
    </w:p>
    <w:p w:rsidR="009C4716" w:rsidRPr="007A7AFD" w:rsidRDefault="009C4716" w:rsidP="007A7AF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повышает уровень психологической компетентности педагогов детского сада;</w:t>
      </w:r>
    </w:p>
    <w:p w:rsidR="009C4716" w:rsidRPr="007A7AFD" w:rsidRDefault="009C4716" w:rsidP="007A7AF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 консультативную работу с родителями.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Учитель-логопед:</w:t>
      </w:r>
    </w:p>
    <w:p w:rsidR="009C4716" w:rsidRPr="007A7AFD" w:rsidRDefault="009C4716" w:rsidP="007A7AF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диагностирует уровень </w:t>
      </w:r>
      <w:r w:rsidR="00B6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речи;</w:t>
      </w:r>
    </w:p>
    <w:p w:rsidR="009C4716" w:rsidRPr="007A7AFD" w:rsidRDefault="009C4716" w:rsidP="007A7AF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 индивидуальные планы развития;</w:t>
      </w:r>
    </w:p>
    <w:p w:rsidR="009C4716" w:rsidRPr="007A7AFD" w:rsidRDefault="009C4716" w:rsidP="007A7AF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7C41">
        <w:rPr>
          <w:rFonts w:ascii="Times New Roman" w:hAnsi="Times New Roman" w:cs="Times New Roman"/>
          <w:color w:val="000000" w:themeColor="text1"/>
          <w:sz w:val="28"/>
          <w:szCs w:val="28"/>
        </w:rPr>
        <w:t>роводит индивидуальные занятия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4716" w:rsidRPr="007A7AFD" w:rsidRDefault="009C4716" w:rsidP="007A7AF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руководитель:</w:t>
      </w:r>
    </w:p>
    <w:p w:rsidR="009C4716" w:rsidRPr="007A7AFD" w:rsidRDefault="009C4716" w:rsidP="007A7AF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 музыкальное и эстетическое воспитание детей;</w:t>
      </w:r>
    </w:p>
    <w:p w:rsidR="009C4716" w:rsidRPr="007A7AFD" w:rsidRDefault="009C4716" w:rsidP="007A7AF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 психологическое, речевое и физическое развитие детей при подбор материала для занятий;</w:t>
      </w:r>
    </w:p>
    <w:p w:rsidR="009C4716" w:rsidRPr="007A7AFD" w:rsidRDefault="009C4716" w:rsidP="007A7AF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 на занятиях элементы музыкотерапии и др.  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культуре:</w:t>
      </w:r>
    </w:p>
    <w:p w:rsidR="009C4716" w:rsidRPr="007A7AFD" w:rsidRDefault="009C4716" w:rsidP="007A7AF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 укрепление здоровья детей;</w:t>
      </w:r>
    </w:p>
    <w:p w:rsidR="009C4716" w:rsidRPr="007A7AFD" w:rsidRDefault="009C4716" w:rsidP="007A7AF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Совершенствует психомоторные способности дошкольников.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9C4716" w:rsidRPr="007A7AFD" w:rsidRDefault="009C4716" w:rsidP="007A7AF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9C4716" w:rsidRPr="007A7AFD" w:rsidRDefault="009C4716" w:rsidP="007A7AF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воспитывает культурно-гигиенические навыки, развивает тонкую и общую моторику;</w:t>
      </w:r>
    </w:p>
    <w:p w:rsidR="009C4716" w:rsidRPr="007A7AFD" w:rsidRDefault="009C4716" w:rsidP="007A7AF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 индивидуальную работу с детьми по заданиям и с учетом реко</w:t>
      </w:r>
      <w:r w:rsidR="00B67C41">
        <w:rPr>
          <w:rFonts w:ascii="Times New Roman" w:hAnsi="Times New Roman" w:cs="Times New Roman"/>
          <w:color w:val="000000" w:themeColor="text1"/>
          <w:sz w:val="28"/>
          <w:szCs w:val="28"/>
        </w:rPr>
        <w:t>мендаций специалистов</w:t>
      </w: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4716" w:rsidRPr="007A7AFD" w:rsidRDefault="009C4716" w:rsidP="007A7AF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 здоровьесберегающих технологии, создает благоприятный микроклимат в группе;</w:t>
      </w:r>
    </w:p>
    <w:p w:rsidR="009C4716" w:rsidRPr="007A7AFD" w:rsidRDefault="009C4716" w:rsidP="007A7AF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9C4716" w:rsidRPr="007A7AFD" w:rsidRDefault="009C4716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 Медицинский персонал: </w:t>
      </w:r>
    </w:p>
    <w:p w:rsidR="009C4716" w:rsidRPr="007A7AFD" w:rsidRDefault="009C4716" w:rsidP="007A7AF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 лечебно-профилактические и оздоровительные мероприятия;</w:t>
      </w:r>
    </w:p>
    <w:p w:rsidR="00B67C41" w:rsidRDefault="009C4716" w:rsidP="00B67C41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 контроль за состоянием здоровья детей посредством регулярных осмотров, за соблюдением требований са</w:t>
      </w:r>
      <w:r w:rsidR="007A7AFD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нитарно-эпидеми</w:t>
      </w:r>
      <w:r w:rsidR="00B67C41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ологических норм.</w:t>
      </w:r>
    </w:p>
    <w:p w:rsidR="00B67C41" w:rsidRPr="00B67C41" w:rsidRDefault="00B67C41" w:rsidP="00B67C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67C41">
        <w:rPr>
          <w:rFonts w:ascii="Times New Roman" w:hAnsi="Times New Roman" w:cs="Times New Roman"/>
          <w:color w:val="000000" w:themeColor="text1"/>
          <w:sz w:val="28"/>
          <w:szCs w:val="28"/>
        </w:rPr>
        <w:t>Задача педагогов, воспитателей и родителей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9C4716" w:rsidRPr="007A7AFD" w:rsidRDefault="00B67C41" w:rsidP="007A7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    Д</w:t>
      </w:r>
      <w:r w:rsidR="009C4716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оступным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4716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с 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 и приобретает право на счастливое детство. 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лавное, чтобы у педагогов было желание работать с детьми </w:t>
      </w:r>
      <w:r w:rsidR="009C4716" w:rsidRPr="007A7AFD">
        <w:rPr>
          <w:rFonts w:ascii="Times New Roman" w:hAnsi="Times New Roman" w:cs="Times New Roman"/>
          <w:color w:val="000000" w:themeColor="text1"/>
          <w:sz w:val="28"/>
          <w:szCs w:val="28"/>
        </w:rPr>
        <w:t>с особыми вариантами развития,  помогать им занять достойное место в обществе и  наиболее полно реализовать свои личностные возможности.</w:t>
      </w:r>
    </w:p>
    <w:sectPr w:rsidR="009C4716" w:rsidRPr="007A7AFD" w:rsidSect="000E580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BC" w:rsidRDefault="005B6EBC" w:rsidP="005A5B00">
      <w:pPr>
        <w:spacing w:after="0" w:line="240" w:lineRule="auto"/>
      </w:pPr>
      <w:r>
        <w:separator/>
      </w:r>
    </w:p>
  </w:endnote>
  <w:endnote w:type="continuationSeparator" w:id="0">
    <w:p w:rsidR="005B6EBC" w:rsidRDefault="005B6EBC" w:rsidP="005A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306321"/>
    </w:sdtPr>
    <w:sdtEndPr/>
    <w:sdtContent>
      <w:p w:rsidR="005A5B00" w:rsidRDefault="00FF1D91">
        <w:pPr>
          <w:pStyle w:val="a5"/>
          <w:jc w:val="center"/>
        </w:pPr>
        <w:r>
          <w:fldChar w:fldCharType="begin"/>
        </w:r>
        <w:r w:rsidR="005A5B00">
          <w:instrText>PAGE   \* MERGEFORMAT</w:instrText>
        </w:r>
        <w:r>
          <w:fldChar w:fldCharType="separate"/>
        </w:r>
        <w:r w:rsidR="00611932">
          <w:rPr>
            <w:noProof/>
          </w:rPr>
          <w:t>5</w:t>
        </w:r>
        <w:r>
          <w:fldChar w:fldCharType="end"/>
        </w:r>
      </w:p>
    </w:sdtContent>
  </w:sdt>
  <w:p w:rsidR="005A5B00" w:rsidRDefault="005A5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BC" w:rsidRDefault="005B6EBC" w:rsidP="005A5B00">
      <w:pPr>
        <w:spacing w:after="0" w:line="240" w:lineRule="auto"/>
      </w:pPr>
      <w:r>
        <w:separator/>
      </w:r>
    </w:p>
  </w:footnote>
  <w:footnote w:type="continuationSeparator" w:id="0">
    <w:p w:rsidR="005B6EBC" w:rsidRDefault="005B6EBC" w:rsidP="005A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F6F"/>
    <w:multiLevelType w:val="multilevel"/>
    <w:tmpl w:val="3A5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770AB"/>
    <w:multiLevelType w:val="multilevel"/>
    <w:tmpl w:val="639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51A1F"/>
    <w:multiLevelType w:val="multilevel"/>
    <w:tmpl w:val="77AE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347BB"/>
    <w:multiLevelType w:val="multilevel"/>
    <w:tmpl w:val="422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35413"/>
    <w:multiLevelType w:val="multilevel"/>
    <w:tmpl w:val="2BC6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C4751"/>
    <w:multiLevelType w:val="multilevel"/>
    <w:tmpl w:val="3E8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F5E00"/>
    <w:multiLevelType w:val="multilevel"/>
    <w:tmpl w:val="BB9C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716"/>
    <w:rsid w:val="000E5808"/>
    <w:rsid w:val="001B218E"/>
    <w:rsid w:val="00240221"/>
    <w:rsid w:val="002754C0"/>
    <w:rsid w:val="002A1A97"/>
    <w:rsid w:val="003040F3"/>
    <w:rsid w:val="00440B7C"/>
    <w:rsid w:val="004924B2"/>
    <w:rsid w:val="005A5B00"/>
    <w:rsid w:val="005B6EBC"/>
    <w:rsid w:val="00611932"/>
    <w:rsid w:val="00633806"/>
    <w:rsid w:val="007A7AFD"/>
    <w:rsid w:val="008648B9"/>
    <w:rsid w:val="009C4716"/>
    <w:rsid w:val="00B67C41"/>
    <w:rsid w:val="00CA32C7"/>
    <w:rsid w:val="00CE4AF4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F0BDE-56E6-48F9-9E14-D8848734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B00"/>
  </w:style>
  <w:style w:type="paragraph" w:styleId="a5">
    <w:name w:val="footer"/>
    <w:basedOn w:val="a"/>
    <w:link w:val="a6"/>
    <w:uiPriority w:val="99"/>
    <w:unhideWhenUsed/>
    <w:rsid w:val="005A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B00"/>
  </w:style>
  <w:style w:type="paragraph" w:styleId="a7">
    <w:name w:val="Balloon Text"/>
    <w:basedOn w:val="a"/>
    <w:link w:val="a8"/>
    <w:uiPriority w:val="99"/>
    <w:semiHidden/>
    <w:unhideWhenUsed/>
    <w:rsid w:val="005A5B0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B00"/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99"/>
    <w:qFormat/>
    <w:rsid w:val="00240221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rsid w:val="002402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2015-08-08T19:21:00Z</cp:lastPrinted>
  <dcterms:created xsi:type="dcterms:W3CDTF">2015-07-09T13:33:00Z</dcterms:created>
  <dcterms:modified xsi:type="dcterms:W3CDTF">2015-12-22T14:50:00Z</dcterms:modified>
</cp:coreProperties>
</file>