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31" w:rsidRDefault="00D30A31" w:rsidP="00D30A3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Имена существительные собственные и нарицательные</w:t>
      </w:r>
      <w:r>
        <w:rPr>
          <w:b/>
          <w:bCs/>
          <w:color w:val="000000"/>
        </w:rPr>
        <w:br/>
      </w: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: дать понятие о нарицательных и собственных именах существительных.</w:t>
      </w:r>
    </w:p>
    <w:p w:rsidR="00D30A31" w:rsidRDefault="00D30A31" w:rsidP="00D30A31">
      <w:pPr>
        <w:pStyle w:val="c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Задачи: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</w:rPr>
        <w:t>Образовательные</w:t>
      </w:r>
      <w:r>
        <w:rPr>
          <w:rStyle w:val="c2"/>
          <w:color w:val="000000"/>
        </w:rPr>
        <w:t>: формировать умение отличать имена собственные от нарицательных, умение правильно писать имена собственные (с заглавной буквы, в кавычках);</w:t>
      </w:r>
      <w:proofErr w:type="gramEnd"/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Развивающие</w:t>
      </w:r>
      <w:r>
        <w:rPr>
          <w:rStyle w:val="c2"/>
          <w:color w:val="000000"/>
        </w:rPr>
        <w:t xml:space="preserve">: развивать наблюдательность, внимание, логическое мышление, монологическую речь, творческие способности </w:t>
      </w:r>
      <w:proofErr w:type="gramStart"/>
      <w:r>
        <w:rPr>
          <w:rStyle w:val="c2"/>
          <w:color w:val="000000"/>
        </w:rPr>
        <w:t>обучающихся</w:t>
      </w:r>
      <w:proofErr w:type="gramEnd"/>
      <w:r>
        <w:rPr>
          <w:rStyle w:val="c2"/>
          <w:color w:val="000000"/>
        </w:rPr>
        <w:t>, общеучебные умения и навыки;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Воспитательные:</w:t>
      </w:r>
      <w:r>
        <w:rPr>
          <w:rStyle w:val="c2"/>
          <w:color w:val="000000"/>
        </w:rPr>
        <w:t> воспитывать любовь к родному языку, прививать интерес к его познанию, воспитание усидчивости, самостоятельности, чувства патриотизма.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Методы:</w:t>
      </w:r>
      <w:r>
        <w:rPr>
          <w:rStyle w:val="c2"/>
          <w:color w:val="000000"/>
        </w:rPr>
        <w:t xml:space="preserve"> обучение русскому языку средствами субъективизации.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  <w:b/>
          <w:color w:val="000000"/>
        </w:rPr>
        <w:t>Оборудование</w:t>
      </w:r>
      <w:r>
        <w:rPr>
          <w:rStyle w:val="c2"/>
          <w:color w:val="000000"/>
        </w:rPr>
        <w:t>: 1) презентация на экране медиапроектора; 2)учебник русского языка для 5класса/ Ладыженской Т.А. и др.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>Ожидаемые результаты: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предметные УУД</w:t>
      </w:r>
      <w:r>
        <w:rPr>
          <w:color w:val="000000"/>
        </w:rPr>
        <w:t>:</w:t>
      </w:r>
    </w:p>
    <w:p w:rsidR="00D30A31" w:rsidRDefault="00D30A31" w:rsidP="00D30A31">
      <w:pPr>
        <w:pStyle w:val="c1"/>
        <w:numPr>
          <w:ilvl w:val="0"/>
          <w:numId w:val="1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формировать знания о собственных и нарицательных именах существительных; формировать умение определять эти существительные;</w:t>
      </w:r>
    </w:p>
    <w:p w:rsidR="00D30A31" w:rsidRDefault="00D30A31" w:rsidP="00D30A31">
      <w:pPr>
        <w:pStyle w:val="c1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продолжить формирование навыка определять у существительного его грамматические признаки;</w:t>
      </w:r>
    </w:p>
    <w:p w:rsidR="00D30A31" w:rsidRDefault="00D30A31" w:rsidP="00D30A31">
      <w:pPr>
        <w:pStyle w:val="c1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развивать творческие способности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  воспитывать интерес к изучению предмета;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личностные УУД</w:t>
      </w:r>
      <w:r>
        <w:rPr>
          <w:color w:val="000000"/>
        </w:rPr>
        <w:t>:</w:t>
      </w:r>
    </w:p>
    <w:p w:rsidR="00D30A31" w:rsidRDefault="00D30A31" w:rsidP="00D30A31">
      <w:pPr>
        <w:pStyle w:val="c1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понимать значение русского языка в процессе получения образования, формировать стремление к речевому самосовершенствованию;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метапредметные УУД:</w:t>
      </w:r>
    </w:p>
    <w:p w:rsidR="00D30A31" w:rsidRDefault="00D30A31" w:rsidP="00D30A31">
      <w:pPr>
        <w:pStyle w:val="c1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связь с литературой, географией, историей.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>регулятивные УУД</w:t>
      </w:r>
      <w:r>
        <w:rPr>
          <w:b/>
          <w:bCs/>
          <w:i/>
          <w:iCs/>
          <w:color w:val="000000"/>
        </w:rPr>
        <w:t>:</w:t>
      </w:r>
      <w:r>
        <w:rPr>
          <w:color w:val="000000"/>
        </w:rPr>
        <w:t>  </w:t>
      </w:r>
    </w:p>
    <w:p w:rsidR="00D30A31" w:rsidRDefault="00D30A31" w:rsidP="00D30A31">
      <w:pPr>
        <w:pStyle w:val="c1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формировать умение целеполагания, планирования, проводить рефлексию и саморегуляцию;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>познавательные УУД</w:t>
      </w:r>
      <w:r>
        <w:rPr>
          <w:color w:val="000000"/>
        </w:rPr>
        <w:t>:  </w:t>
      </w:r>
    </w:p>
    <w:p w:rsidR="00D30A31" w:rsidRDefault="00D30A31" w:rsidP="00D30A31">
      <w:pPr>
        <w:pStyle w:val="c1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формировать навык поиска и выделения необходимой информации, осознанного и произвольного построения речевого высказывания в устной форме, смыслового чтения, извлечения необходимой информации из текста;</w:t>
      </w:r>
    </w:p>
    <w:p w:rsidR="00D30A31" w:rsidRDefault="00D30A31" w:rsidP="00D30A31">
      <w:pPr>
        <w:pStyle w:val="c1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формировать умение анализировать; умение доказывать;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>коммуникативные УУД</w:t>
      </w:r>
      <w:r>
        <w:rPr>
          <w:color w:val="000000"/>
        </w:rPr>
        <w:t>:</w:t>
      </w:r>
    </w:p>
    <w:p w:rsidR="00D30A31" w:rsidRDefault="00D30A31" w:rsidP="00D30A31">
      <w:pPr>
        <w:pStyle w:val="c1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формировать умение планировать учебное сотрудничество с учителем, сверстниками, умение с достаточной полнотой выражать мысли в соответствии с задачами и условиями коммуникации.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bCs/>
          <w:i/>
          <w:iCs/>
          <w:color w:val="000000"/>
        </w:rPr>
        <w:t>Тип урока</w:t>
      </w:r>
      <w:r>
        <w:rPr>
          <w:color w:val="000000"/>
        </w:rPr>
        <w:t>: урок первичного предъявления новых знаний и способов учебных действий.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Формы работы учащихся</w:t>
      </w:r>
      <w:r>
        <w:rPr>
          <w:color w:val="000000"/>
        </w:rPr>
        <w:t>: фронтальная, индивидуальная.</w:t>
      </w:r>
    </w:p>
    <w:p w:rsidR="00D30A31" w:rsidRDefault="00D30A31" w:rsidP="00D30A31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 </w:t>
      </w:r>
      <w:r>
        <w:rPr>
          <w:b/>
          <w:bCs/>
          <w:i/>
          <w:iCs/>
          <w:color w:val="000000"/>
        </w:rPr>
        <w:t>Необходимое техническое оборудование</w:t>
      </w:r>
      <w:r>
        <w:rPr>
          <w:color w:val="000000"/>
        </w:rPr>
        <w:t>: компьютер и проекционное оборудование.</w:t>
      </w:r>
    </w:p>
    <w:p w:rsidR="00D30A31" w:rsidRDefault="00D30A31" w:rsidP="00D30A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0" w:type="auto"/>
        <w:tblLook w:val="04A0"/>
      </w:tblPr>
      <w:tblGrid>
        <w:gridCol w:w="2302"/>
        <w:gridCol w:w="7269"/>
      </w:tblGrid>
      <w:tr w:rsidR="00D30A31" w:rsidTr="00096A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Структурные элементы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spacing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Деятельность учителя и учащихся</w:t>
            </w:r>
          </w:p>
        </w:tc>
      </w:tr>
      <w:tr w:rsidR="00D30A31" w:rsidTr="00096A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tabs>
                <w:tab w:val="left" w:pos="284"/>
              </w:tabs>
              <w:spacing w:after="0" w:line="360" w:lineRule="auto"/>
              <w:jc w:val="both"/>
              <w:rPr>
                <w:lang w:eastAsia="en-US"/>
              </w:rPr>
            </w:pPr>
            <w:r>
              <w:t>1.</w:t>
            </w:r>
            <w:r>
              <w:tab/>
              <w:t>Мобилизующий этап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t>На доске записаны слова: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(И, и</w:t>
            </w:r>
            <w:proofErr w:type="gramStart"/>
            <w:r>
              <w:t>)м</w:t>
            </w:r>
            <w:proofErr w:type="gramEnd"/>
            <w:r>
              <w:t>я                           (Л, л)ермонтов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(О, о</w:t>
            </w:r>
            <w:proofErr w:type="gramStart"/>
            <w:r>
              <w:t>)т</w:t>
            </w:r>
            <w:proofErr w:type="gramEnd"/>
            <w:r>
              <w:t>чество                   (М, м)ихаил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(Ф, а</w:t>
            </w:r>
            <w:proofErr w:type="gramStart"/>
            <w:r>
              <w:t>)м</w:t>
            </w:r>
            <w:proofErr w:type="gramEnd"/>
            <w:r>
              <w:t>илия                     (Ю, ю)рьевич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(С, с</w:t>
            </w:r>
            <w:proofErr w:type="gramStart"/>
            <w:r>
              <w:t>)о</w:t>
            </w:r>
            <w:proofErr w:type="gramEnd"/>
            <w:r>
              <w:t>бака                       (Р, р)екс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(</w:t>
            </w:r>
            <w:proofErr w:type="gramStart"/>
            <w:r>
              <w:t>Р</w:t>
            </w:r>
            <w:proofErr w:type="gramEnd"/>
            <w:r>
              <w:t>, р)ека                           (Т, т)амбов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(О, о</w:t>
            </w:r>
            <w:proofErr w:type="gramStart"/>
            <w:r>
              <w:t>)з</w:t>
            </w:r>
            <w:proofErr w:type="gramEnd"/>
            <w:r>
              <w:t>еро                        (И, и)талия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(Г, г</w:t>
            </w:r>
            <w:proofErr w:type="gramStart"/>
            <w:r>
              <w:t>)о</w:t>
            </w:r>
            <w:proofErr w:type="gramEnd"/>
            <w:r>
              <w:t>род                         (Б, б)айкал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(С, с</w:t>
            </w:r>
            <w:proofErr w:type="gramStart"/>
            <w:r>
              <w:t>)т</w:t>
            </w:r>
            <w:proofErr w:type="gramEnd"/>
            <w:r>
              <w:t>рана                       (В, в)олга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rPr>
                <w:u w:val="single"/>
              </w:rPr>
              <w:t>Учитель</w:t>
            </w:r>
            <w:r>
              <w:t>. Прочитайте вслух слова в левом и правом столбиках. Что общего в словах обоих столбиков?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Ученик</w:t>
            </w:r>
            <w:r>
              <w:t>. И в том, и в другом столбиках записаны имена существительные в единственном числе.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</w:t>
            </w:r>
            <w:r>
              <w:t>. Чем отличаются имена существительные левого и правого столбиков?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  <w:rPr>
                <w:lang w:eastAsia="en-US"/>
              </w:rPr>
            </w:pPr>
            <w:r>
              <w:rPr>
                <w:u w:val="single"/>
              </w:rPr>
              <w:t>Ученик</w:t>
            </w:r>
            <w:r>
              <w:t>. Имена существительные левого столбика обозначают названия однородных предметов. Это нарицательные существительные, они пишутся с маленькой буквы. Имена существительные правого столбика обозначают названия отдельных предметов. Это собственные имена существительные, они пишутся с заглавной буквы.</w:t>
            </w:r>
          </w:p>
        </w:tc>
      </w:tr>
      <w:tr w:rsidR="00D30A31" w:rsidTr="00096A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tabs>
                <w:tab w:val="left" w:pos="284"/>
              </w:tabs>
              <w:spacing w:after="0" w:line="360" w:lineRule="auto"/>
              <w:jc w:val="both"/>
              <w:rPr>
                <w:lang w:eastAsia="en-US"/>
              </w:rPr>
            </w:pPr>
            <w:r>
              <w:t>2.</w:t>
            </w:r>
            <w:r>
              <w:tab/>
              <w:t>Формулирование темы и цели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</w:t>
            </w:r>
            <w:r>
              <w:t>. Исходя из нашего вывода, скажите, о каких именах существительных мы будем говорить сегодня на уроке? Сформулируйте тему сегодняшнего урока.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Ученик</w:t>
            </w:r>
            <w:r>
              <w:t>. Тема сегодняшнего урока – «Имена собственные и нарицательные»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t>Учитель записывает на доске название темы.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</w:t>
            </w:r>
            <w:r>
              <w:t>. Сформулируйте цель нашего урока, опираясь на тему урока и используя опорные слова на доске: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318"/>
              <w:jc w:val="both"/>
            </w:pPr>
            <w:r>
              <w:t>1)</w:t>
            </w:r>
            <w:r>
              <w:tab/>
              <w:t>Углубить и расширить знания о …;</w:t>
            </w:r>
          </w:p>
          <w:p w:rsidR="00D30A31" w:rsidRDefault="00D30A31" w:rsidP="00096AE6">
            <w:pPr>
              <w:pStyle w:val="a3"/>
              <w:tabs>
                <w:tab w:val="left" w:pos="743"/>
              </w:tabs>
              <w:spacing w:before="0" w:beforeAutospacing="0" w:after="0" w:afterAutospacing="0" w:line="360" w:lineRule="auto"/>
              <w:ind w:firstLine="318"/>
              <w:jc w:val="both"/>
            </w:pPr>
            <w:r>
              <w:t>2)</w:t>
            </w:r>
            <w:r>
              <w:tab/>
              <w:t>Учиться правильно …</w:t>
            </w:r>
            <w:proofErr w:type="gramStart"/>
            <w:r>
              <w:t xml:space="preserve"> .</w:t>
            </w:r>
            <w:proofErr w:type="gramEnd"/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318"/>
              <w:jc w:val="both"/>
              <w:rPr>
                <w:lang w:eastAsia="en-US"/>
              </w:rPr>
            </w:pPr>
            <w:r>
              <w:t xml:space="preserve">Цель нашего урока: углубить и расширить знания об имени существительном, о правописании собственных и нарицательных существительных; учиться </w:t>
            </w:r>
            <w:proofErr w:type="gramStart"/>
            <w:r>
              <w:t>правильно</w:t>
            </w:r>
            <w:proofErr w:type="gramEnd"/>
            <w:r>
              <w:t xml:space="preserve"> писать имена существительные собственные и нарицательные.</w:t>
            </w:r>
          </w:p>
        </w:tc>
      </w:tr>
      <w:tr w:rsidR="00D30A31" w:rsidTr="00096A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tabs>
                <w:tab w:val="left" w:pos="284"/>
              </w:tabs>
              <w:spacing w:after="0" w:line="360" w:lineRule="auto"/>
              <w:jc w:val="both"/>
              <w:rPr>
                <w:lang w:eastAsia="en-US"/>
              </w:rPr>
            </w:pPr>
            <w:r>
              <w:t>3.</w:t>
            </w:r>
            <w:r>
              <w:tab/>
              <w:t>Актуализация знаний учащихся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</w:t>
            </w:r>
            <w:r>
              <w:t>. Еще раз прочитайте имена существительные в обоих столбиках. Скажите, какое задание с ними можно выполнить.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Ученик.</w:t>
            </w:r>
            <w:r>
              <w:t xml:space="preserve"> Можно соединить между собой подходящие по смыслу собственные и нарицательные имена существительные, записать их, раскрыв скобки.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Учитель.</w:t>
            </w:r>
            <w:r>
              <w:t xml:space="preserve"> Выполните это задание, записанные составленные пары слов столбиком.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t>Прочитайте написанные пары слов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Ученики зачитывают пары слов, выделяя орфограмму.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Учитель.</w:t>
            </w:r>
            <w:r>
              <w:t xml:space="preserve"> Скажите, с какими именами собственными вы сейчас работали и как они пишутся.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Ученик.</w:t>
            </w:r>
            <w:r>
              <w:t xml:space="preserve"> </w:t>
            </w:r>
            <w:proofErr w:type="gramStart"/>
            <w:r>
              <w:t>Мы работали с именами, отчествами, фамилиями, кличками животных, названиями рек, озёр, городов, стран.</w:t>
            </w:r>
            <w:proofErr w:type="gramEnd"/>
            <w:r>
              <w:t xml:space="preserve"> Пишутся они с большой буквы.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</w:t>
            </w:r>
            <w:r>
              <w:t>. Найдите общее понятие к названиям рек, озёр, морей, океанов, островов, городов, стран. Что это такое?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rPr>
                <w:u w:val="single"/>
              </w:rPr>
              <w:t>Ученик</w:t>
            </w:r>
            <w:r>
              <w:t>. Это географические названия.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Учитель.</w:t>
            </w:r>
            <w:r>
              <w:t xml:space="preserve"> Ещё раз сформулируйте правило написания имён собственных, используя только что названное понятие.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  <w:rPr>
                <w:lang w:eastAsia="en-US"/>
              </w:rPr>
            </w:pPr>
            <w:r>
              <w:rPr>
                <w:u w:val="single"/>
              </w:rPr>
              <w:t>Ученик.</w:t>
            </w:r>
            <w:r>
              <w:t xml:space="preserve"> Имена, отчества, фамилии людей, клички животных, географические названия пишутся с большой буквы.</w:t>
            </w:r>
          </w:p>
        </w:tc>
      </w:tr>
      <w:tr w:rsidR="00D30A31" w:rsidTr="00096A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tabs>
                <w:tab w:val="left" w:pos="284"/>
                <w:tab w:val="left" w:pos="1560"/>
              </w:tabs>
              <w:spacing w:after="0" w:line="360" w:lineRule="auto"/>
              <w:rPr>
                <w:lang w:eastAsia="en-US"/>
              </w:rPr>
            </w:pPr>
            <w:r>
              <w:t>4.</w:t>
            </w:r>
            <w:r>
              <w:tab/>
              <w:t>Изучение нового материала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t>На доске столбиком записаны слова: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Историческое событие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Басня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Рассказ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Стихотворение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Журнал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Газета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Картина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Фильм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Фабрика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Автомобиль 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>Справка: «Ворона и Лисица», Ледовое побоище, «Серая шейка», «Труд», «Мурзилка», «Приключения Петрова и Васечкина», «Утро в сосновом бору», «Жигули», «Лакомка», «Зимнее утро».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</w:t>
            </w:r>
            <w:r>
              <w:t>. Прочитайте слова и справку. Сформулируйте задание.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Ученик.</w:t>
            </w:r>
            <w:r>
              <w:t xml:space="preserve"> Нужно к нарицательным именам существительным подобрать подходящие по смыслу собственные имена существительные.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t>Работа выполняется коллективно на доске и в тетрадях.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</w:t>
            </w:r>
            <w:r>
              <w:t>. Давайте сделаем вывод по этому упражнению. Как пишутся названия исторических событий?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Ученик</w:t>
            </w:r>
            <w:r>
              <w:t>. Названия исторических событий пишутся с большой буквы.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</w:t>
            </w:r>
            <w:r>
              <w:t>. Какие имена собственные пишутся не только с большой буквы, но и заключаются в кавычки?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Ученик</w:t>
            </w:r>
            <w:r>
              <w:t xml:space="preserve">. </w:t>
            </w:r>
            <w:proofErr w:type="gramStart"/>
            <w:r>
              <w:t>Заглавия басен, книг, стихотворений, журналов, газет, картин, кинофильмов, фабрик, заводов пишутся не только с большой буквы, но и заключаются в кавычки.</w:t>
            </w:r>
            <w:proofErr w:type="gramEnd"/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</w:t>
            </w:r>
            <w:r>
              <w:t>. Давайте обобщим все наши рассуждения, используя следующий план: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t>1.</w:t>
            </w:r>
            <w:r>
              <w:tab/>
              <w:t>Какие имена существительные являются собственными?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t>2.</w:t>
            </w:r>
            <w:r>
              <w:tab/>
              <w:t>Как пишутся имена собственные?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 xml:space="preserve"> 3.</w:t>
            </w:r>
            <w:r>
              <w:tab/>
              <w:t>Какие имена собственные пишутся не только с большой буквы, но и заключаются в кавычки?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t>Обобщение учебного материала, чтение по учебнику.</w:t>
            </w:r>
          </w:p>
        </w:tc>
      </w:tr>
      <w:tr w:rsidR="00D30A31" w:rsidTr="00096A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tabs>
                <w:tab w:val="left" w:pos="284"/>
                <w:tab w:val="left" w:pos="1560"/>
              </w:tabs>
              <w:spacing w:after="0" w:line="360" w:lineRule="auto"/>
              <w:rPr>
                <w:lang w:eastAsia="en-US"/>
              </w:rPr>
            </w:pPr>
            <w:r>
              <w:t>5.</w:t>
            </w:r>
            <w:r>
              <w:tab/>
              <w:t>Закрепление изученного материала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rPr>
                <w:u w:val="single"/>
              </w:rPr>
              <w:t>Упражнение 1</w:t>
            </w:r>
            <w:r>
              <w:t>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t>1.</w:t>
            </w:r>
            <w:r>
              <w:tab/>
              <w:t>Лев Николаевич Толстой, Николай Николаевич Носов, Агния Львовна Барто, Виталий Валентинович Бианки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>2.</w:t>
            </w:r>
            <w:r>
              <w:tab/>
              <w:t>Великая Отечественная война, Мурманск, Куликовская битва, Ледовое побоище.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>3.</w:t>
            </w:r>
            <w:r>
              <w:tab/>
              <w:t>«Московский комсомолец», «Мурзилка», «За рулём», «Вокруг света».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hanging="544"/>
              <w:jc w:val="both"/>
            </w:pPr>
            <w:r>
              <w:t>4.</w:t>
            </w:r>
            <w:r>
              <w:tab/>
              <w:t>Памир, Селигер, Джомолунгма, Эверест.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</w:t>
            </w:r>
            <w:r>
              <w:t>. Прочитайте упражнение. Найдите в каждом ряду лишнее имя собственное. Обоснуйте свой выбор. Остальные имена собственные запишите. Орфограммы обозначьте графически.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t xml:space="preserve">Расскажите правило о правописании имён собственных. 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rPr>
                <w:u w:val="single"/>
              </w:rPr>
              <w:t>Упражнение 2</w:t>
            </w:r>
            <w:r>
              <w:t>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>(М, м</w:t>
            </w:r>
            <w:proofErr w:type="gramStart"/>
            <w:r>
              <w:t>)а</w:t>
            </w:r>
            <w:proofErr w:type="gramEnd"/>
            <w:r>
              <w:t>газин, (С, с)моленск, (Л, л)ист, (Е, е)нисей, (Г, г)итара, (Б, б)инокль, (Ю, ю)питер, (Н, н)адежда, (О, о)рёл, (А, а)рктика, (К, к)осмонавт, (О, о)гонёк, (М, м)осквич, (З, з)намя, (Г, г)реция, (К, к)абинет, (С, с)оня.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b/>
              </w:rPr>
            </w:pPr>
            <w:r>
              <w:rPr>
                <w:b/>
              </w:rPr>
              <w:t>Имена существительные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405"/>
              <w:gridCol w:w="2260"/>
              <w:gridCol w:w="2378"/>
            </w:tblGrid>
            <w:tr w:rsidR="00D30A31" w:rsidTr="00096AE6"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A31" w:rsidRDefault="00D30A31" w:rsidP="00096AE6">
                  <w:pPr>
                    <w:pStyle w:val="a3"/>
                    <w:spacing w:after="0" w:line="360" w:lineRule="auto"/>
                    <w:jc w:val="center"/>
                    <w:rPr>
                      <w:lang w:eastAsia="en-US"/>
                    </w:rPr>
                  </w:pPr>
                  <w:r>
                    <w:t>Нарицательные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A31" w:rsidRDefault="00D30A31" w:rsidP="00096AE6">
                  <w:pPr>
                    <w:pStyle w:val="a3"/>
                    <w:spacing w:after="0" w:line="360" w:lineRule="auto"/>
                    <w:jc w:val="center"/>
                    <w:rPr>
                      <w:lang w:eastAsia="en-US"/>
                    </w:rPr>
                  </w:pPr>
                  <w:r>
                    <w:t>Собственные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A31" w:rsidRDefault="00D30A31" w:rsidP="00096AE6">
                  <w:pPr>
                    <w:pStyle w:val="a3"/>
                    <w:spacing w:after="0" w:line="360" w:lineRule="auto"/>
                    <w:jc w:val="center"/>
                  </w:pPr>
                  <w:r>
                    <w:t>Собственные</w:t>
                  </w:r>
                </w:p>
                <w:p w:rsidR="00D30A31" w:rsidRDefault="00D30A31" w:rsidP="00096AE6">
                  <w:pPr>
                    <w:pStyle w:val="a3"/>
                    <w:spacing w:after="0" w:line="360" w:lineRule="auto"/>
                    <w:jc w:val="center"/>
                    <w:rPr>
                      <w:lang w:eastAsia="en-US"/>
                    </w:rPr>
                  </w:pPr>
                  <w:r>
                    <w:t>и нарицательные</w:t>
                  </w:r>
                </w:p>
              </w:tc>
            </w:tr>
            <w:tr w:rsidR="00D30A31" w:rsidTr="00096AE6"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A31" w:rsidRDefault="00D30A31" w:rsidP="00096AE6">
                  <w:pPr>
                    <w:pStyle w:val="a3"/>
                    <w:spacing w:after="0" w:line="360" w:lineRule="auto"/>
                    <w:jc w:val="both"/>
                    <w:rPr>
                      <w:lang w:eastAsia="en-US"/>
                    </w:rPr>
                  </w:pPr>
                  <w:r>
                    <w:t>здание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A31" w:rsidRDefault="00D30A31" w:rsidP="00096AE6">
                  <w:pPr>
                    <w:pStyle w:val="a3"/>
                    <w:spacing w:after="0" w:line="360" w:lineRule="auto"/>
                    <w:jc w:val="both"/>
                    <w:rPr>
                      <w:lang w:eastAsia="en-US"/>
                    </w:rPr>
                  </w:pPr>
                  <w:r>
                    <w:t>Саратов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A31" w:rsidRDefault="00D30A31" w:rsidP="00096AE6">
                  <w:pPr>
                    <w:pStyle w:val="a3"/>
                    <w:spacing w:after="0" w:line="360" w:lineRule="auto"/>
                    <w:jc w:val="both"/>
                    <w:rPr>
                      <w:lang w:eastAsia="en-US"/>
                    </w:rPr>
                  </w:pPr>
                  <w:r>
                    <w:t>Курган, курган</w:t>
                  </w:r>
                </w:p>
              </w:tc>
            </w:tr>
          </w:tbl>
          <w:p w:rsidR="00D30A31" w:rsidRDefault="00D30A31" w:rsidP="00096A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Прочитайте слова, рассмотрите таблицу. Сформулируйте задание.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rPr>
                <w:u w:val="single"/>
              </w:rPr>
              <w:t>Ученик</w:t>
            </w:r>
            <w:r>
              <w:t xml:space="preserve">. Имена существительные надо распределить на три группы. </w:t>
            </w:r>
            <w:proofErr w:type="gramStart"/>
            <w:r>
              <w:t>Первая - имена существительные, которые бывают только нарицательными; вторая - имена существительные, которые бывают только собственными; третья - имена существительные, которые могут быть и нарицательными, и собственными.</w:t>
            </w:r>
            <w:proofErr w:type="gramEnd"/>
            <w:r>
              <w:t xml:space="preserve"> Надо написать эти имена существительные, графически обозначить орфограммы.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>Работа сначала выполняется коллективно, затем индивидуально. Проверка.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Учитель.</w:t>
            </w:r>
            <w:r>
              <w:t xml:space="preserve"> Расскажите правило о написании имён собственных. Приведите примеры, не повторяя те, которые уже звучали на уроке.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>Назовите имя существительное собственное, в котором все согласные мягкие и звуков больше, чем букв. (Енисей).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>Назовите имя существительное, которое может быть собственным и нарицательным и в котором все согласные звонкие, непарные. (Орёл).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rPr>
                <w:u w:val="single"/>
              </w:rPr>
              <w:t>Упражнение 3</w:t>
            </w:r>
            <w:r>
              <w:t xml:space="preserve">. 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>(</w:t>
            </w:r>
            <w:proofErr w:type="gramStart"/>
            <w:r>
              <w:t>Р</w:t>
            </w:r>
            <w:proofErr w:type="gramEnd"/>
            <w:r>
              <w:t>, р)оссия - крупнейшее государство мира. Оно располагается на материке (Е, е</w:t>
            </w:r>
            <w:proofErr w:type="gramStart"/>
            <w:r>
              <w:t>)в</w:t>
            </w:r>
            <w:proofErr w:type="gramEnd"/>
            <w:r>
              <w:t xml:space="preserve">разия и находится в двух частях света – (Е,е)вропе и (А, а)зии. 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>Географическое положение государства очень выгодное: оно имеет выходы в моря (А, а</w:t>
            </w:r>
            <w:proofErr w:type="gramStart"/>
            <w:r>
              <w:t>)т</w:t>
            </w:r>
            <w:proofErr w:type="gramEnd"/>
            <w:r>
              <w:t xml:space="preserve">лантического, (Т, т)ихого и (С, с)еверного (Л, л)едовитого океанов. 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 xml:space="preserve">    На огромной территории (</w:t>
            </w:r>
            <w:proofErr w:type="gramStart"/>
            <w:r>
              <w:t>Р</w:t>
            </w:r>
            <w:proofErr w:type="gramEnd"/>
            <w:r>
              <w:t>, р)оссии сосредоточены значительные природные богатства. Нефть и газ добываются на Северном Кавказе, в Поволжье, на Урале, в Западной Сибири.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 xml:space="preserve">    Никакая другая страна мира не имеет столь разнообразной природы, как (</w:t>
            </w:r>
            <w:proofErr w:type="gramStart"/>
            <w:r>
              <w:t>Р</w:t>
            </w:r>
            <w:proofErr w:type="gramEnd"/>
            <w:r>
              <w:t>, р)оссия. Тепло (Ч, ч</w:t>
            </w:r>
            <w:proofErr w:type="gramStart"/>
            <w:r>
              <w:t>)е</w:t>
            </w:r>
            <w:proofErr w:type="gramEnd"/>
            <w:r>
              <w:t xml:space="preserve">рного моря, ледяные купола острова (Ф, ф)ранца (И, и)осифа, огнедышащие вулканы полуострова (К, к)амчатка - все это наша (Р, р)одина! </w:t>
            </w:r>
          </w:p>
          <w:p w:rsidR="00D30A31" w:rsidRPr="00EF405E" w:rsidRDefault="00D30A31" w:rsidP="00096A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F40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EF405E">
              <w:rPr>
                <w:rFonts w:ascii="Times New Roman" w:hAnsi="Times New Roman" w:cs="Times New Roman"/>
                <w:sz w:val="24"/>
                <w:szCs w:val="24"/>
              </w:rPr>
              <w:t>. Прочитайте текст. Определите тему. (Тема Родины, России.)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>Какова основная мысль этого текста? (Россия – великая и прекрасная страна.)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t>Внимательно рассмотрите схемы: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318"/>
              <w:jc w:val="both"/>
            </w:pPr>
            <w:r>
              <w:t xml:space="preserve">1) нариц. </w:t>
            </w:r>
            <w:proofErr w:type="gramStart"/>
            <w:r>
              <w:t>сущ</w:t>
            </w:r>
            <w:proofErr w:type="gramEnd"/>
            <w:r>
              <w:t xml:space="preserve"> + собст. сущ.                    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318"/>
              <w:jc w:val="both"/>
            </w:pPr>
            <w:r>
              <w:t xml:space="preserve">2) прил. + </w:t>
            </w:r>
            <w:proofErr w:type="gramStart"/>
            <w:r>
              <w:t>сущ</w:t>
            </w:r>
            <w:proofErr w:type="gramEnd"/>
            <w:r>
              <w:t xml:space="preserve"> – собст. наименования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t xml:space="preserve">Сформулируйте задание. 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Ученик</w:t>
            </w:r>
            <w:r>
              <w:t>. Из текста надо выписать словосочетания, которые состоят из нарицательного имени существительного и собственного, и имена собственные, которые состоят из прилагательного и существительного; раскрыть скобки, подчеркнуть орфограммы.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rPr>
                <w:u w:val="single"/>
              </w:rPr>
              <w:t>Учитель:</w:t>
            </w:r>
            <w:r>
              <w:t xml:space="preserve"> Найдите более общее понятие для всех этих названий. (Географические названия.)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</w:pPr>
            <w:r>
              <w:t>Подберите синонимы к слову Россия. (Отечество, Отчизна, Родина.)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76"/>
              <w:jc w:val="both"/>
            </w:pPr>
            <w:r>
              <w:t>Что объединяет эти слова? (Значение слов, орфограмма.)</w:t>
            </w:r>
          </w:p>
          <w:p w:rsidR="00D30A31" w:rsidRDefault="00D30A31" w:rsidP="00096AE6">
            <w:pPr>
              <w:pStyle w:val="a3"/>
              <w:spacing w:before="0" w:beforeAutospacing="0" w:after="0" w:afterAutospacing="0" w:line="360" w:lineRule="auto"/>
              <w:ind w:firstLine="142"/>
              <w:jc w:val="both"/>
              <w:rPr>
                <w:lang w:eastAsia="en-US"/>
              </w:rPr>
            </w:pPr>
            <w:r>
              <w:t>Сделайте синтаксический и пунктуационный разбор первого предложения.</w:t>
            </w:r>
          </w:p>
        </w:tc>
      </w:tr>
      <w:tr w:rsidR="00D30A31" w:rsidTr="00096A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tabs>
                <w:tab w:val="left" w:pos="284"/>
                <w:tab w:val="left" w:pos="1560"/>
              </w:tabs>
              <w:spacing w:after="0" w:line="360" w:lineRule="auto"/>
              <w:rPr>
                <w:lang w:eastAsia="en-US"/>
              </w:rPr>
            </w:pPr>
            <w:r>
              <w:t>5.</w:t>
            </w:r>
            <w:r>
              <w:tab/>
              <w:t>Итог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spacing w:after="0" w:line="360" w:lineRule="auto"/>
              <w:ind w:left="34" w:firstLine="142"/>
              <w:jc w:val="both"/>
              <w:rPr>
                <w:lang w:eastAsia="en-US"/>
              </w:rPr>
            </w:pPr>
            <w:r>
              <w:rPr>
                <w:u w:val="single"/>
              </w:rPr>
              <w:t>Учитель</w:t>
            </w:r>
            <w:r>
              <w:t>: О чём мы говорили сегодня на уроке? Как пишутся имена существительные собственные?</w:t>
            </w:r>
          </w:p>
        </w:tc>
      </w:tr>
      <w:tr w:rsidR="00D30A31" w:rsidTr="00096A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Default="00D30A31" w:rsidP="00096AE6">
            <w:pPr>
              <w:pStyle w:val="a3"/>
              <w:tabs>
                <w:tab w:val="left" w:pos="284"/>
                <w:tab w:val="left" w:pos="1560"/>
              </w:tabs>
              <w:spacing w:after="0" w:line="360" w:lineRule="auto"/>
              <w:rPr>
                <w:lang w:eastAsia="en-US"/>
              </w:rPr>
            </w:pPr>
            <w:r>
              <w:t>6.</w:t>
            </w:r>
            <w:r>
              <w:tab/>
              <w:t>Постановка домашнего задания. Оценивается работа детей.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Default="00D30A31" w:rsidP="00096AE6">
            <w:pPr>
              <w:pStyle w:val="a3"/>
              <w:spacing w:after="0" w:line="360" w:lineRule="auto"/>
              <w:ind w:hanging="544"/>
              <w:jc w:val="both"/>
              <w:rPr>
                <w:lang w:eastAsia="en-US"/>
              </w:rPr>
            </w:pPr>
          </w:p>
        </w:tc>
      </w:tr>
    </w:tbl>
    <w:p w:rsidR="005F0620" w:rsidRDefault="005F0620"/>
    <w:sectPr w:rsidR="005F0620" w:rsidSect="005F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2B2"/>
    <w:multiLevelType w:val="multilevel"/>
    <w:tmpl w:val="1ADA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91E4B"/>
    <w:multiLevelType w:val="multilevel"/>
    <w:tmpl w:val="27F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F2F54"/>
    <w:multiLevelType w:val="multilevel"/>
    <w:tmpl w:val="BB50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86841"/>
    <w:multiLevelType w:val="multilevel"/>
    <w:tmpl w:val="B476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D31E6"/>
    <w:multiLevelType w:val="hybridMultilevel"/>
    <w:tmpl w:val="1C7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B31ED"/>
    <w:multiLevelType w:val="multilevel"/>
    <w:tmpl w:val="240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90599"/>
    <w:multiLevelType w:val="multilevel"/>
    <w:tmpl w:val="F6F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0A31"/>
    <w:rsid w:val="005F0620"/>
    <w:rsid w:val="00D3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30A31"/>
  </w:style>
  <w:style w:type="paragraph" w:customStyle="1" w:styleId="c9">
    <w:name w:val="c9"/>
    <w:basedOn w:val="a"/>
    <w:uiPriority w:val="99"/>
    <w:rsid w:val="00D3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3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1442</Words>
  <Characters>8223</Characters>
  <Application>Microsoft Office Word</Application>
  <DocSecurity>0</DocSecurity>
  <Lines>68</Lines>
  <Paragraphs>19</Paragraphs>
  <ScaleCrop>false</ScaleCrop>
  <Company>MultiDVD Team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2015-10-22T16:25:00Z</dcterms:created>
  <dcterms:modified xsi:type="dcterms:W3CDTF">2015-10-22T16:26:00Z</dcterms:modified>
</cp:coreProperties>
</file>