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3C" w:rsidRPr="00774598" w:rsidRDefault="00DB053C" w:rsidP="00DB053C">
      <w:pPr>
        <w:ind w:right="459"/>
        <w:jc w:val="center"/>
        <w:rPr>
          <w:b/>
          <w:sz w:val="28"/>
          <w:szCs w:val="28"/>
        </w:rPr>
      </w:pPr>
      <w:r w:rsidRPr="00774598">
        <w:rPr>
          <w:b/>
          <w:sz w:val="28"/>
          <w:szCs w:val="28"/>
        </w:rPr>
        <w:t>Государственное бюджетное общеобразовательное учреждение</w:t>
      </w:r>
    </w:p>
    <w:p w:rsidR="00DB053C" w:rsidRPr="00774598" w:rsidRDefault="00DB053C" w:rsidP="00DB053C">
      <w:pPr>
        <w:ind w:left="-540" w:right="459" w:firstLine="540"/>
        <w:jc w:val="center"/>
        <w:rPr>
          <w:b/>
          <w:sz w:val="28"/>
          <w:szCs w:val="28"/>
        </w:rPr>
      </w:pPr>
      <w:r w:rsidRPr="00774598">
        <w:rPr>
          <w:b/>
          <w:sz w:val="28"/>
          <w:szCs w:val="28"/>
        </w:rPr>
        <w:t xml:space="preserve"> средняя общеобразовательная школа №547</w:t>
      </w:r>
    </w:p>
    <w:p w:rsidR="00DB053C" w:rsidRPr="00774598" w:rsidRDefault="00DB053C" w:rsidP="00DB053C">
      <w:pPr>
        <w:ind w:left="-540" w:right="459" w:firstLine="540"/>
        <w:jc w:val="center"/>
        <w:rPr>
          <w:b/>
          <w:sz w:val="28"/>
          <w:szCs w:val="28"/>
        </w:rPr>
      </w:pPr>
      <w:r w:rsidRPr="00774598">
        <w:rPr>
          <w:b/>
          <w:sz w:val="28"/>
          <w:szCs w:val="28"/>
        </w:rPr>
        <w:t xml:space="preserve"> Красносельского района Санкт-Петербурга</w:t>
      </w:r>
    </w:p>
    <w:p w:rsidR="00DB053C" w:rsidRPr="00774598" w:rsidRDefault="00DB053C" w:rsidP="00DB053C">
      <w:pPr>
        <w:ind w:right="-1"/>
        <w:jc w:val="center"/>
        <w:rPr>
          <w:b/>
          <w:sz w:val="28"/>
          <w:szCs w:val="28"/>
        </w:rPr>
      </w:pPr>
    </w:p>
    <w:p w:rsidR="00DB053C" w:rsidRPr="00774598" w:rsidRDefault="00DB053C" w:rsidP="00DB053C">
      <w:pPr>
        <w:ind w:left="-540" w:right="459" w:firstLine="540"/>
        <w:jc w:val="center"/>
        <w:rPr>
          <w:sz w:val="28"/>
          <w:szCs w:val="28"/>
        </w:rPr>
      </w:pPr>
    </w:p>
    <w:tbl>
      <w:tblPr>
        <w:tblW w:w="10037" w:type="dxa"/>
        <w:tblLook w:val="04A0" w:firstRow="1" w:lastRow="0" w:firstColumn="1" w:lastColumn="0" w:noHBand="0" w:noVBand="1"/>
      </w:tblPr>
      <w:tblGrid>
        <w:gridCol w:w="3120"/>
        <w:gridCol w:w="3215"/>
        <w:gridCol w:w="3702"/>
      </w:tblGrid>
      <w:tr w:rsidR="00DB053C" w:rsidRPr="00774598" w:rsidTr="0030231A">
        <w:tc>
          <w:tcPr>
            <w:tcW w:w="3210" w:type="dxa"/>
          </w:tcPr>
          <w:p w:rsidR="00DB053C" w:rsidRPr="00943650" w:rsidRDefault="00DB053C" w:rsidP="0030231A">
            <w:pPr>
              <w:ind w:right="459"/>
              <w:rPr>
                <w:sz w:val="28"/>
                <w:szCs w:val="28"/>
              </w:rPr>
            </w:pPr>
            <w:r w:rsidRPr="00943650">
              <w:rPr>
                <w:sz w:val="28"/>
                <w:szCs w:val="28"/>
              </w:rPr>
              <w:t>УТВЕРЖДЕНО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Приказ № _______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от __________________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директор школы</w:t>
            </w:r>
          </w:p>
          <w:p w:rsidR="00DB053C" w:rsidRPr="00943650" w:rsidRDefault="00DB053C" w:rsidP="0030231A">
            <w:pPr>
              <w:ind w:right="459"/>
            </w:pPr>
            <w:r w:rsidRPr="00943650">
              <w:t xml:space="preserve">_________/Малая А.Г./ </w:t>
            </w:r>
          </w:p>
          <w:p w:rsidR="00DB053C" w:rsidRPr="00943650" w:rsidRDefault="00DB053C" w:rsidP="0030231A">
            <w:pPr>
              <w:ind w:right="459"/>
            </w:pPr>
          </w:p>
        </w:tc>
        <w:tc>
          <w:tcPr>
            <w:tcW w:w="3302" w:type="dxa"/>
          </w:tcPr>
          <w:p w:rsidR="00DB053C" w:rsidRPr="00943650" w:rsidRDefault="00DB053C" w:rsidP="0030231A">
            <w:pPr>
              <w:ind w:right="459"/>
              <w:rPr>
                <w:sz w:val="28"/>
                <w:szCs w:val="28"/>
              </w:rPr>
            </w:pPr>
            <w:r w:rsidRPr="00943650">
              <w:rPr>
                <w:sz w:val="28"/>
                <w:szCs w:val="28"/>
              </w:rPr>
              <w:t>СОГЛАСОВАНО</w:t>
            </w:r>
          </w:p>
          <w:p w:rsidR="00DB053C" w:rsidRPr="00943650" w:rsidRDefault="00DB053C" w:rsidP="0030231A">
            <w:pPr>
              <w:ind w:right="459"/>
            </w:pPr>
            <w:r w:rsidRPr="00943650">
              <w:t xml:space="preserve">заместитель директора 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по УВР_______________</w:t>
            </w:r>
          </w:p>
          <w:p w:rsidR="00DB053C" w:rsidRPr="00943650" w:rsidRDefault="00DB053C" w:rsidP="0030231A">
            <w:pPr>
              <w:ind w:right="459"/>
            </w:pPr>
          </w:p>
          <w:p w:rsidR="00DB053C" w:rsidRPr="00943650" w:rsidRDefault="00DB053C" w:rsidP="0030231A">
            <w:pPr>
              <w:ind w:right="459"/>
            </w:pPr>
            <w:r w:rsidRPr="00943650">
              <w:t>/</w:t>
            </w:r>
            <w:proofErr w:type="spellStart"/>
            <w:r w:rsidRPr="00943650">
              <w:t>Бабурова</w:t>
            </w:r>
            <w:proofErr w:type="spellEnd"/>
            <w:r w:rsidRPr="00943650">
              <w:t xml:space="preserve"> Л.В/</w:t>
            </w:r>
          </w:p>
        </w:tc>
        <w:tc>
          <w:tcPr>
            <w:tcW w:w="3525" w:type="dxa"/>
          </w:tcPr>
          <w:p w:rsidR="00DB053C" w:rsidRPr="00943650" w:rsidRDefault="00DB053C" w:rsidP="0030231A">
            <w:pPr>
              <w:ind w:right="459"/>
              <w:rPr>
                <w:sz w:val="28"/>
                <w:szCs w:val="28"/>
              </w:rPr>
            </w:pPr>
            <w:r w:rsidRPr="00943650">
              <w:rPr>
                <w:sz w:val="28"/>
                <w:szCs w:val="28"/>
              </w:rPr>
              <w:t>РАССМОТРЕНО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Протокол заседания метод объединения №___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от _____________________</w:t>
            </w:r>
          </w:p>
          <w:p w:rsidR="00DB053C" w:rsidRPr="00943650" w:rsidRDefault="00DB053C" w:rsidP="0030231A">
            <w:pPr>
              <w:ind w:right="459"/>
            </w:pPr>
            <w:r w:rsidRPr="00943650">
              <w:t>Председатель МО______________________</w:t>
            </w:r>
          </w:p>
        </w:tc>
      </w:tr>
    </w:tbl>
    <w:p w:rsidR="00DB053C" w:rsidRPr="00774598" w:rsidRDefault="00DB053C" w:rsidP="00DB053C">
      <w:pPr>
        <w:ind w:left="-540" w:right="459" w:firstLine="540"/>
        <w:jc w:val="center"/>
        <w:rPr>
          <w:sz w:val="28"/>
          <w:szCs w:val="28"/>
        </w:rPr>
      </w:pPr>
    </w:p>
    <w:p w:rsidR="00DB053C" w:rsidRPr="00774598" w:rsidRDefault="00DB053C" w:rsidP="00DB053C">
      <w:pPr>
        <w:ind w:left="-540" w:right="459" w:firstLine="540"/>
        <w:jc w:val="center"/>
        <w:rPr>
          <w:sz w:val="28"/>
          <w:szCs w:val="28"/>
        </w:rPr>
      </w:pPr>
    </w:p>
    <w:p w:rsidR="00DB053C" w:rsidRPr="00774598" w:rsidRDefault="00DB053C" w:rsidP="00DB053C">
      <w:pPr>
        <w:ind w:left="-540" w:right="459" w:firstLine="540"/>
        <w:jc w:val="center"/>
        <w:rPr>
          <w:sz w:val="28"/>
          <w:szCs w:val="28"/>
        </w:rPr>
      </w:pPr>
    </w:p>
    <w:p w:rsidR="00DB053C" w:rsidRPr="00774598" w:rsidRDefault="00DB053C" w:rsidP="00DB053C">
      <w:pPr>
        <w:ind w:left="-540" w:right="459" w:firstLine="540"/>
        <w:jc w:val="center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b/>
          <w:sz w:val="40"/>
          <w:szCs w:val="40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b/>
          <w:sz w:val="40"/>
          <w:szCs w:val="40"/>
        </w:rPr>
        <w:t>Рабочая программа</w:t>
      </w:r>
      <w:r w:rsidRPr="00774598">
        <w:rPr>
          <w:sz w:val="28"/>
          <w:szCs w:val="28"/>
        </w:rPr>
        <w:t xml:space="preserve"> </w:t>
      </w: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774598">
        <w:rPr>
          <w:b/>
          <w:sz w:val="28"/>
          <w:szCs w:val="28"/>
        </w:rPr>
        <w:t>русскому языку</w:t>
      </w:r>
      <w:r>
        <w:rPr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7 </w:t>
      </w:r>
      <w:r w:rsidRPr="00774598">
        <w:rPr>
          <w:sz w:val="28"/>
          <w:szCs w:val="28"/>
        </w:rPr>
        <w:t xml:space="preserve">класса </w:t>
      </w: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  <w:r w:rsidRPr="00774598"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 xml:space="preserve">: 2014-2015 </w:t>
      </w:r>
      <w:proofErr w:type="spellStart"/>
      <w:r>
        <w:rPr>
          <w:sz w:val="28"/>
          <w:szCs w:val="28"/>
        </w:rPr>
        <w:t>уч.год</w:t>
      </w:r>
      <w:proofErr w:type="spellEnd"/>
      <w:r w:rsidRPr="00774598">
        <w:rPr>
          <w:sz w:val="28"/>
          <w:szCs w:val="28"/>
        </w:rPr>
        <w:t xml:space="preserve"> </w:t>
      </w: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right="45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Программу составил: учитель русского языка и литературы Колесникова Светлана Филипповна</w:t>
      </w:r>
    </w:p>
    <w:p w:rsidR="00DB053C" w:rsidRPr="00774598" w:rsidRDefault="00DB053C" w:rsidP="00DB053C">
      <w:pPr>
        <w:pStyle w:val="Default"/>
        <w:ind w:left="-540" w:right="459" w:firstLine="540"/>
        <w:jc w:val="both"/>
        <w:rPr>
          <w:sz w:val="28"/>
          <w:szCs w:val="28"/>
          <w:u w:val="single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right="459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DB053C" w:rsidRPr="00774598" w:rsidRDefault="00DB053C" w:rsidP="00DB053C">
      <w:pPr>
        <w:ind w:left="-540" w:right="459" w:firstLine="540"/>
        <w:jc w:val="center"/>
        <w:rPr>
          <w:b/>
          <w:sz w:val="28"/>
          <w:szCs w:val="28"/>
        </w:rPr>
      </w:pPr>
      <w:r w:rsidRPr="00774598">
        <w:rPr>
          <w:b/>
          <w:sz w:val="28"/>
          <w:szCs w:val="28"/>
        </w:rPr>
        <w:t>Санкт-Петербург</w:t>
      </w:r>
    </w:p>
    <w:p w:rsidR="00DB053C" w:rsidRPr="00774598" w:rsidRDefault="00DB053C" w:rsidP="00DB053C">
      <w:pPr>
        <w:ind w:left="-540" w:right="459" w:firstLine="540"/>
        <w:jc w:val="center"/>
        <w:rPr>
          <w:b/>
          <w:sz w:val="28"/>
          <w:szCs w:val="28"/>
        </w:rPr>
      </w:pPr>
      <w:r w:rsidRPr="00774598">
        <w:rPr>
          <w:b/>
          <w:sz w:val="28"/>
          <w:szCs w:val="28"/>
        </w:rPr>
        <w:t>2014 г</w:t>
      </w:r>
    </w:p>
    <w:p w:rsidR="00DB053C" w:rsidRDefault="00DB053C" w:rsidP="00DB053C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sz w:val="28"/>
          <w:szCs w:val="28"/>
        </w:rPr>
      </w:pPr>
    </w:p>
    <w:p w:rsidR="00DB053C" w:rsidRDefault="00DB053C" w:rsidP="00DB053C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sz w:val="28"/>
          <w:szCs w:val="28"/>
        </w:rPr>
      </w:pPr>
    </w:p>
    <w:p w:rsidR="00DB053C" w:rsidRDefault="00DB053C" w:rsidP="00DB053C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sz w:val="28"/>
          <w:szCs w:val="28"/>
        </w:rPr>
      </w:pPr>
    </w:p>
    <w:p w:rsidR="00943650" w:rsidRDefault="00943650" w:rsidP="00DB053C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sz w:val="28"/>
          <w:szCs w:val="28"/>
        </w:rPr>
      </w:pPr>
    </w:p>
    <w:p w:rsidR="001752D3" w:rsidRDefault="001752D3" w:rsidP="00DB053C">
      <w:pPr>
        <w:shd w:val="clear" w:color="auto" w:fill="FFFFFF"/>
        <w:spacing w:before="100" w:beforeAutospacing="1" w:after="100" w:afterAutospacing="1" w:line="240" w:lineRule="atLeast"/>
        <w:jc w:val="center"/>
        <w:rPr>
          <w:b/>
          <w:sz w:val="28"/>
          <w:szCs w:val="28"/>
        </w:rPr>
      </w:pPr>
      <w:r w:rsidRPr="001C781E">
        <w:rPr>
          <w:b/>
          <w:sz w:val="28"/>
          <w:szCs w:val="28"/>
        </w:rPr>
        <w:lastRenderedPageBreak/>
        <w:t>ПОЯСНИТЕЛЬНАЯ ЗАПИСКА</w:t>
      </w:r>
    </w:p>
    <w:p w:rsidR="001752D3" w:rsidRPr="008B0F55" w:rsidRDefault="00F93C32" w:rsidP="00F93C32">
      <w:pPr>
        <w:ind w:firstLine="720"/>
        <w:jc w:val="both"/>
      </w:pPr>
      <w:r>
        <w:t xml:space="preserve"> </w:t>
      </w:r>
      <w:r w:rsidR="001752D3" w:rsidRPr="007015E9">
        <w:t xml:space="preserve">Рабочая программа по русскому языку в </w:t>
      </w:r>
      <w:r w:rsidR="001752D3">
        <w:t>7</w:t>
      </w:r>
      <w:r w:rsidR="001752D3" w:rsidRPr="007015E9">
        <w:t xml:space="preserve"> классе составлена на основе </w:t>
      </w:r>
      <w:r w:rsidR="001752D3" w:rsidRPr="008B0F55">
        <w:t xml:space="preserve">Федерального компонента государственного стандарта </w:t>
      </w:r>
      <w:r w:rsidR="001752D3">
        <w:t>основного</w:t>
      </w:r>
      <w:r w:rsidR="001752D3" w:rsidRPr="008B0F55">
        <w:t xml:space="preserve"> общего образования, Примерной программы </w:t>
      </w:r>
      <w:r w:rsidR="001752D3">
        <w:t>основного</w:t>
      </w:r>
      <w:r w:rsidR="001752D3" w:rsidRPr="008B0F55">
        <w:t xml:space="preserve"> общего </w:t>
      </w:r>
      <w:proofErr w:type="gramStart"/>
      <w:r w:rsidR="001752D3" w:rsidRPr="008B0F55">
        <w:t>образования  по</w:t>
      </w:r>
      <w:proofErr w:type="gramEnd"/>
      <w:r w:rsidR="001752D3" w:rsidRPr="008B0F55">
        <w:t xml:space="preserve"> русскому языку,</w:t>
      </w:r>
      <w:r w:rsidR="001752D3">
        <w:t xml:space="preserve"> </w:t>
      </w:r>
      <w:r w:rsidR="001752D3" w:rsidRPr="007015E9">
        <w:t>программы по русскому языку для обще</w:t>
      </w:r>
      <w:r>
        <w:t>образовательных учреждений  (5-11</w:t>
      </w:r>
      <w:r w:rsidR="001752D3" w:rsidRPr="007015E9">
        <w:t xml:space="preserve"> классы), </w:t>
      </w:r>
      <w:r>
        <w:t>сост</w:t>
      </w:r>
      <w:r w:rsidR="001752D3">
        <w:t>.</w:t>
      </w:r>
      <w:r>
        <w:t xml:space="preserve"> Харитонова Е.И.. – 4-е </w:t>
      </w:r>
      <w:proofErr w:type="gramStart"/>
      <w:r>
        <w:t>изд..</w:t>
      </w:r>
      <w:proofErr w:type="gramEnd"/>
      <w:r>
        <w:t xml:space="preserve"> – М.: Дрофа, 2011.</w:t>
      </w:r>
    </w:p>
    <w:p w:rsidR="001752D3" w:rsidRDefault="001752D3" w:rsidP="001752D3">
      <w:pPr>
        <w:jc w:val="both"/>
      </w:pPr>
      <w:r>
        <w:t xml:space="preserve">              Содержание курса 7 класса нацелено на достижение предметных и </w:t>
      </w:r>
      <w:proofErr w:type="spellStart"/>
      <w:r>
        <w:t>метапредметных</w:t>
      </w:r>
      <w:proofErr w:type="spellEnd"/>
      <w:r>
        <w:t xml:space="preserve"> целей обучения, что возможно на основе </w:t>
      </w:r>
      <w:proofErr w:type="spellStart"/>
      <w:r>
        <w:t>компетентностного</w:t>
      </w:r>
      <w:proofErr w:type="spellEnd"/>
      <w:r>
        <w:t xml:space="preserve"> подхода, обеспечивающего формирование и развитие коммуникативной, языковой, лингвистической и </w:t>
      </w:r>
      <w:proofErr w:type="spellStart"/>
      <w:r>
        <w:t>культуроведческой</w:t>
      </w:r>
      <w:proofErr w:type="spellEnd"/>
      <w:r>
        <w:t xml:space="preserve"> компетенций. Рабочая п</w:t>
      </w:r>
      <w:r w:rsidRPr="007015E9">
        <w:t xml:space="preserve">рограмма направлена на повторение и систематизацию учебного материала, изученного в </w:t>
      </w:r>
      <w:r>
        <w:t>5-6 классах</w:t>
      </w:r>
      <w:r w:rsidRPr="007015E9">
        <w:t xml:space="preserve">, </w:t>
      </w:r>
      <w:r>
        <w:t xml:space="preserve">на изучение нового в 7 классе, </w:t>
      </w:r>
      <w:r w:rsidRPr="007015E9">
        <w:t xml:space="preserve">на развитие устной и письменной речи учащихся, на </w:t>
      </w:r>
      <w:r>
        <w:t xml:space="preserve">постепенную </w:t>
      </w:r>
      <w:r w:rsidRPr="007015E9">
        <w:t>подготовку учащихся к новым формам аттестации – сжатому изложению, сочинению-рассуждению на лингвистическую тему, комплексному анализу текста, тестированию.</w:t>
      </w:r>
    </w:p>
    <w:p w:rsidR="001752D3" w:rsidRDefault="001752D3" w:rsidP="001752D3">
      <w:pPr>
        <w:jc w:val="both"/>
      </w:pPr>
      <w:r>
        <w:t xml:space="preserve">              Специфику учебника составляет его структура, которая предусматривает изучение следующих разделов: «Язык. Правописание. Культура речи», «Речь». Однако языковой и речевой аспекты взаимосвязаны и взаимообусловлены. Уроки развития речи органично входят в языковую часть курса русского языка, изучение речевых тем «вкраплено» в основной курс языка. </w:t>
      </w:r>
    </w:p>
    <w:p w:rsidR="001752D3" w:rsidRPr="007015E9" w:rsidRDefault="001752D3" w:rsidP="001752D3">
      <w:pPr>
        <w:rPr>
          <w:b/>
        </w:rPr>
      </w:pPr>
      <w:r>
        <w:rPr>
          <w:b/>
        </w:rPr>
        <w:t xml:space="preserve">             </w:t>
      </w:r>
      <w:r w:rsidRPr="007015E9">
        <w:rPr>
          <w:b/>
        </w:rPr>
        <w:t>Цель программы:</w:t>
      </w:r>
    </w:p>
    <w:p w:rsidR="001752D3" w:rsidRPr="007015E9" w:rsidRDefault="001752D3" w:rsidP="001752D3">
      <w:pPr>
        <w:jc w:val="both"/>
      </w:pPr>
      <w:r w:rsidRPr="007015E9">
        <w:rPr>
          <w:b/>
        </w:rPr>
        <w:t xml:space="preserve">        воспитание</w:t>
      </w:r>
      <w:r w:rsidRPr="007015E9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1752D3" w:rsidRDefault="001752D3" w:rsidP="001752D3">
      <w:pPr>
        <w:jc w:val="both"/>
      </w:pPr>
      <w:r w:rsidRPr="007015E9">
        <w:rPr>
          <w:b/>
        </w:rPr>
        <w:tab/>
        <w:t>развитие и совершенствование</w:t>
      </w:r>
      <w:r w:rsidRPr="007015E9"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:rsidR="001752D3" w:rsidRPr="007015E9" w:rsidRDefault="001752D3" w:rsidP="001752D3">
      <w:pPr>
        <w:jc w:val="both"/>
      </w:pPr>
      <w:r w:rsidRPr="007015E9">
        <w:rPr>
          <w:b/>
        </w:rPr>
        <w:tab/>
        <w:t>освоение</w:t>
      </w:r>
      <w:r w:rsidRPr="007015E9">
        <w:t xml:space="preserve"> </w:t>
      </w:r>
      <w:r w:rsidRPr="007015E9">
        <w:rPr>
          <w:b/>
        </w:rPr>
        <w:t>знаний</w:t>
      </w:r>
      <w:r w:rsidRPr="007015E9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752D3" w:rsidRPr="007015E9" w:rsidRDefault="001752D3" w:rsidP="001752D3">
      <w:pPr>
        <w:jc w:val="both"/>
      </w:pPr>
      <w:r w:rsidRPr="007015E9">
        <w:rPr>
          <w:b/>
        </w:rPr>
        <w:tab/>
        <w:t>овладение умениями</w:t>
      </w:r>
      <w:r w:rsidRPr="007015E9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1752D3" w:rsidRPr="007015E9" w:rsidRDefault="001752D3" w:rsidP="001752D3">
      <w:pPr>
        <w:jc w:val="both"/>
      </w:pPr>
      <w:r w:rsidRPr="007015E9">
        <w:rPr>
          <w:b/>
        </w:rPr>
        <w:tab/>
        <w:t>применение</w:t>
      </w:r>
      <w:r w:rsidRPr="007015E9"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AC11A4" w:rsidRPr="007272A2" w:rsidRDefault="001752D3" w:rsidP="00AC11A4">
      <w:r>
        <w:t xml:space="preserve">         </w:t>
      </w:r>
      <w:r w:rsidR="00F93C32">
        <w:rPr>
          <w:i/>
        </w:rPr>
        <w:t xml:space="preserve">   </w:t>
      </w:r>
      <w:r w:rsidR="00AC11A4" w:rsidRPr="007272A2">
        <w:rPr>
          <w:i/>
        </w:rPr>
        <w:t>Одна из основных задач –</w:t>
      </w:r>
      <w:r w:rsidR="00AC11A4" w:rsidRPr="007272A2">
        <w:t xml:space="preserve"> организация работы по овладению учащимися прочными и осознанными знаниями. </w:t>
      </w:r>
    </w:p>
    <w:p w:rsidR="00AC11A4" w:rsidRPr="007272A2" w:rsidRDefault="00AC11A4" w:rsidP="00F93C32">
      <w:pPr>
        <w:pStyle w:val="a3"/>
        <w:jc w:val="both"/>
      </w:pPr>
      <w:r w:rsidRPr="007272A2">
        <w:t xml:space="preserve">    Усвоение теоретических сведений осуществляется в практической деятельности учащихся при анализе, сопоставлении и группировке фактов языка, при проведении различных видов разбора.</w:t>
      </w:r>
    </w:p>
    <w:p w:rsidR="00AC11A4" w:rsidRPr="007272A2" w:rsidRDefault="00AC11A4" w:rsidP="00F93C32">
      <w:pPr>
        <w:jc w:val="both"/>
      </w:pPr>
      <w:r w:rsidRPr="007272A2">
        <w:t>Учебный предмет «Русский язык» в современной школе имеет познавательно-</w:t>
      </w:r>
      <w:r w:rsidR="00F93C32">
        <w:t>п</w:t>
      </w:r>
      <w:r w:rsidRPr="007272A2">
        <w:t>рактическую направленность.</w:t>
      </w:r>
    </w:p>
    <w:p w:rsidR="00AC11A4" w:rsidRPr="007272A2" w:rsidRDefault="00AC11A4" w:rsidP="00AC11A4">
      <w:r w:rsidRPr="007272A2">
        <w:rPr>
          <w:i/>
        </w:rPr>
        <w:t xml:space="preserve">     Формирование языковой, коммуникативной и лингвистической компетенции учащихся является главной целью преподавания русского языка в школе, для достижения которой необходимо решение следующих задач:</w:t>
      </w:r>
      <w:r w:rsidRPr="007272A2">
        <w:t xml:space="preserve">    </w:t>
      </w:r>
    </w:p>
    <w:p w:rsidR="00AC11A4" w:rsidRPr="007272A2" w:rsidRDefault="00AC11A4" w:rsidP="00AC11A4">
      <w:pPr>
        <w:numPr>
          <w:ilvl w:val="0"/>
          <w:numId w:val="5"/>
        </w:numPr>
      </w:pPr>
      <w:proofErr w:type="gramStart"/>
      <w:r w:rsidRPr="007272A2">
        <w:t>формирование  научно</w:t>
      </w:r>
      <w:proofErr w:type="gramEnd"/>
      <w:r w:rsidRPr="007272A2">
        <w:t xml:space="preserve">-лингвистического мировоззрения учащихся, вооружение их основами знаний о родном языке, развитие языкового и эстетического идеала.  В процессе решения этих познавательных задач реализуется </w:t>
      </w:r>
      <w:r w:rsidRPr="007272A2">
        <w:rPr>
          <w:i/>
        </w:rPr>
        <w:t>языковая к</w:t>
      </w:r>
      <w:r w:rsidRPr="007272A2">
        <w:t>омпетенция;</w:t>
      </w:r>
    </w:p>
    <w:p w:rsidR="00AC11A4" w:rsidRPr="007272A2" w:rsidRDefault="00AC11A4" w:rsidP="00AC11A4">
      <w:pPr>
        <w:numPr>
          <w:ilvl w:val="0"/>
          <w:numId w:val="5"/>
        </w:numPr>
      </w:pPr>
      <w:r w:rsidRPr="007272A2">
        <w:t xml:space="preserve">формирование прочных орфографических и пунктуационных умений и навыков; овладение нормами русского литературного языка и обогащения словарного </w:t>
      </w:r>
      <w:r w:rsidRPr="007272A2">
        <w:lastRenderedPageBreak/>
        <w:t>запаса и грамматического строя речи учащихся; обучение школьников умению связно излагать свои мысли в устной и письменной форме.</w:t>
      </w:r>
      <w:r w:rsidRPr="007272A2">
        <w:rPr>
          <w:i/>
        </w:rPr>
        <w:t xml:space="preserve"> Коммуникативная компетенция</w:t>
      </w:r>
      <w:r w:rsidRPr="007272A2">
        <w:t xml:space="preserve"> реализуется в процессе решения названных практических задач:</w:t>
      </w:r>
    </w:p>
    <w:p w:rsidR="00AC11A4" w:rsidRPr="007272A2" w:rsidRDefault="00AC11A4" w:rsidP="00AC11A4">
      <w:pPr>
        <w:numPr>
          <w:ilvl w:val="0"/>
          <w:numId w:val="5"/>
        </w:numPr>
        <w:rPr>
          <w:i/>
        </w:rPr>
      </w:pPr>
      <w:proofErr w:type="gramStart"/>
      <w:r w:rsidRPr="007272A2">
        <w:t>знания  учащихся</w:t>
      </w:r>
      <w:proofErr w:type="gramEnd"/>
      <w:r w:rsidRPr="007272A2">
        <w:t xml:space="preserve"> о самой науке «Русский язык», ее разделах, целях научного изучения языка, элементарных сведений о ее методах, об этапах развития, о выдающихся ученых, сделавших открытия в изучении родного языка -   это  </w:t>
      </w:r>
      <w:r w:rsidRPr="007272A2">
        <w:rPr>
          <w:i/>
        </w:rPr>
        <w:t>лингвистическая(языковедческая) компетенция</w:t>
      </w:r>
      <w:r w:rsidRPr="007272A2">
        <w:t xml:space="preserve">   </w:t>
      </w:r>
    </w:p>
    <w:p w:rsidR="00AC11A4" w:rsidRPr="007272A2" w:rsidRDefault="00AC11A4" w:rsidP="00AC11A4">
      <w:pPr>
        <w:numPr>
          <w:ilvl w:val="0"/>
          <w:numId w:val="5"/>
        </w:numPr>
        <w:rPr>
          <w:i/>
        </w:rPr>
      </w:pPr>
      <w:r w:rsidRPr="007272A2">
        <w:rPr>
          <w:i/>
        </w:rPr>
        <w:t xml:space="preserve">Культурологическая компетенция </w:t>
      </w:r>
      <w:r w:rsidRPr="007272A2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C11A4" w:rsidRPr="007272A2" w:rsidRDefault="00AC11A4" w:rsidP="00F93C32">
      <w:pPr>
        <w:jc w:val="both"/>
      </w:pPr>
      <w:r w:rsidRPr="007272A2">
        <w:t xml:space="preserve">     Изучение каждого раздела, каждой темы содействует развитию логического мышления и речи учащихся. Развитие речи учащихся на уроках русского предполагает </w:t>
      </w:r>
      <w:r w:rsidR="00F93C32">
        <w:t>с</w:t>
      </w:r>
      <w:r w:rsidRPr="007272A2">
        <w:t>овершенствование всех видов речевой деятельности (говорения, слушания, чтения и письма).</w:t>
      </w:r>
    </w:p>
    <w:p w:rsidR="006B39BC" w:rsidRDefault="006B39BC" w:rsidP="006B39BC">
      <w:pPr>
        <w:ind w:firstLine="709"/>
        <w:rPr>
          <w:b/>
        </w:rPr>
      </w:pPr>
      <w:r w:rsidRPr="007272A2">
        <w:rPr>
          <w:b/>
        </w:rPr>
        <w:t>Общая характеристика учебного предмета</w:t>
      </w:r>
    </w:p>
    <w:p w:rsidR="002C2DE6" w:rsidRPr="002C2DE6" w:rsidRDefault="002C2DE6" w:rsidP="002C2DE6">
      <w:pPr>
        <w:ind w:firstLine="709"/>
        <w:jc w:val="both"/>
      </w:pPr>
      <w:r w:rsidRPr="002C2DE6"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2C2DE6" w:rsidRPr="002C2DE6" w:rsidRDefault="002C2DE6" w:rsidP="002C2DE6">
      <w:pPr>
        <w:ind w:firstLine="709"/>
        <w:jc w:val="both"/>
      </w:pPr>
      <w:r w:rsidRPr="002C2DE6"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2C2DE6" w:rsidRPr="002C2DE6" w:rsidRDefault="002C2DE6" w:rsidP="002C2DE6">
      <w:pPr>
        <w:ind w:firstLine="709"/>
        <w:jc w:val="both"/>
      </w:pPr>
      <w:r w:rsidRPr="002C2DE6"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2C2DE6" w:rsidRPr="002C2DE6" w:rsidRDefault="002C2DE6" w:rsidP="002C2DE6">
      <w:pPr>
        <w:ind w:firstLine="709"/>
        <w:jc w:val="both"/>
      </w:pPr>
      <w:r w:rsidRPr="002C2DE6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C2DE6" w:rsidRPr="002C2DE6" w:rsidRDefault="002C2DE6" w:rsidP="002C2DE6">
      <w:pPr>
        <w:ind w:firstLine="709"/>
        <w:jc w:val="both"/>
      </w:pPr>
      <w:r w:rsidRPr="002C2DE6">
        <w:t xml:space="preserve">Содержание обучения русскому языку отобрано и структурировано на основе </w:t>
      </w:r>
      <w:proofErr w:type="spellStart"/>
      <w:r w:rsidRPr="002C2DE6">
        <w:t>компетентностного</w:t>
      </w:r>
      <w:proofErr w:type="spellEnd"/>
      <w:r w:rsidRPr="002C2DE6">
        <w:t xml:space="preserve"> подхода. В соответствии с этим в V</w:t>
      </w:r>
      <w:r w:rsidRPr="002C2DE6">
        <w:rPr>
          <w:lang w:val="en-US"/>
        </w:rPr>
        <w:t>II</w:t>
      </w:r>
      <w:r w:rsidRPr="002C2DE6"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2C2DE6">
        <w:t>культуроведческая</w:t>
      </w:r>
      <w:proofErr w:type="spellEnd"/>
      <w:r w:rsidRPr="002C2DE6">
        <w:t xml:space="preserve"> компетенции.</w:t>
      </w:r>
    </w:p>
    <w:p w:rsidR="002C2DE6" w:rsidRPr="002C2DE6" w:rsidRDefault="002C2DE6" w:rsidP="002C2DE6">
      <w:pPr>
        <w:ind w:firstLine="709"/>
        <w:jc w:val="both"/>
      </w:pPr>
      <w:r w:rsidRPr="002C2DE6">
        <w:t xml:space="preserve">Курс русского языка для </w:t>
      </w:r>
      <w:r w:rsidRPr="002C2DE6">
        <w:rPr>
          <w:lang w:val="en-US"/>
        </w:rPr>
        <w:t>VII</w:t>
      </w:r>
      <w:r w:rsidRPr="002C2DE6">
        <w:t xml:space="preserve"> </w:t>
      </w:r>
      <w:proofErr w:type="gramStart"/>
      <w:r w:rsidRPr="002C2DE6">
        <w:t>класса  направлен</w:t>
      </w:r>
      <w:proofErr w:type="gramEnd"/>
      <w:r w:rsidRPr="002C2DE6">
        <w:t xml:space="preserve">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proofErr w:type="gramStart"/>
      <w:r w:rsidRPr="002C2DE6">
        <w:t>Рабочая  программа</w:t>
      </w:r>
      <w:proofErr w:type="gramEnd"/>
      <w:r w:rsidRPr="002C2DE6">
        <w:t xml:space="preserve">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2C2DE6" w:rsidRPr="002C2DE6" w:rsidRDefault="002C2DE6" w:rsidP="002C2DE6">
      <w:pPr>
        <w:ind w:firstLine="709"/>
        <w:jc w:val="both"/>
      </w:pPr>
      <w:r w:rsidRPr="002C2DE6">
        <w:lastRenderedPageBreak/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2C2DE6">
        <w:t>деятельностного</w:t>
      </w:r>
      <w:proofErr w:type="spellEnd"/>
      <w:r w:rsidRPr="002C2DE6">
        <w:t xml:space="preserve"> подхода к изучению русского языка в школе.</w:t>
      </w:r>
    </w:p>
    <w:p w:rsidR="002C2DE6" w:rsidRPr="002C2DE6" w:rsidRDefault="002C2DE6" w:rsidP="002C2DE6">
      <w:pPr>
        <w:ind w:firstLine="709"/>
        <w:jc w:val="both"/>
      </w:pPr>
      <w:r w:rsidRPr="002C2DE6"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</w:t>
      </w:r>
      <w:proofErr w:type="gramStart"/>
      <w:r w:rsidRPr="002C2DE6">
        <w:t>культуру народа</w:t>
      </w:r>
      <w:proofErr w:type="gramEnd"/>
      <w:r w:rsidRPr="002C2DE6">
        <w:t xml:space="preserve"> и обеспечивающие культурно-исторический компонент курса русского языка в целом.</w:t>
      </w:r>
    </w:p>
    <w:p w:rsidR="002C2DE6" w:rsidRPr="002C2DE6" w:rsidRDefault="002C2DE6" w:rsidP="002C2DE6">
      <w:pPr>
        <w:ind w:firstLine="709"/>
        <w:jc w:val="both"/>
      </w:pPr>
      <w:r w:rsidRPr="002C2DE6">
        <w:t xml:space="preserve">Указанные блоки в учебном процессе неразрывно взаимосвязаны или интегрированы. Так, например, при обучении </w:t>
      </w:r>
      <w:proofErr w:type="gramStart"/>
      <w:r w:rsidRPr="002C2DE6">
        <w:t>морфологии</w:t>
      </w:r>
      <w:proofErr w:type="gramEnd"/>
      <w:r w:rsidRPr="002C2DE6"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6B39BC" w:rsidRDefault="006B39BC" w:rsidP="006B39BC">
      <w:pPr>
        <w:ind w:firstLine="709"/>
        <w:rPr>
          <w:b/>
        </w:rPr>
      </w:pPr>
    </w:p>
    <w:p w:rsidR="006B39BC" w:rsidRPr="007272A2" w:rsidRDefault="006B39BC" w:rsidP="006B39BC">
      <w:pPr>
        <w:ind w:firstLine="709"/>
        <w:rPr>
          <w:b/>
        </w:rPr>
      </w:pPr>
      <w:r w:rsidRPr="007272A2">
        <w:rPr>
          <w:b/>
        </w:rPr>
        <w:t>Место учебного предмета в учебном плане</w:t>
      </w:r>
    </w:p>
    <w:p w:rsidR="006B39BC" w:rsidRPr="007272A2" w:rsidRDefault="006B39BC" w:rsidP="006B39BC">
      <w:pPr>
        <w:shd w:val="clear" w:color="auto" w:fill="FFFFFF"/>
        <w:ind w:left="19" w:firstLine="715"/>
      </w:pPr>
    </w:p>
    <w:p w:rsidR="006B39BC" w:rsidRPr="007272A2" w:rsidRDefault="006B39BC" w:rsidP="006B39BC">
      <w:pPr>
        <w:shd w:val="clear" w:color="auto" w:fill="FFFFFF"/>
        <w:ind w:left="29" w:right="5" w:firstLine="581"/>
        <w:jc w:val="both"/>
      </w:pPr>
      <w:r w:rsidRPr="007272A2">
        <w:t xml:space="preserve">Русский язык входит в образовательную область «Филология», и на его изучение по учебному плану выделено </w:t>
      </w:r>
      <w:r>
        <w:rPr>
          <w:b/>
        </w:rPr>
        <w:t>4</w:t>
      </w:r>
      <w:r w:rsidRPr="007272A2">
        <w:rPr>
          <w:b/>
        </w:rPr>
        <w:t xml:space="preserve"> часа в неделю</w:t>
      </w:r>
      <w:r w:rsidRPr="007272A2">
        <w:t xml:space="preserve">. Общее количество часов – </w:t>
      </w:r>
      <w:r w:rsidRPr="007272A2">
        <w:rPr>
          <w:b/>
        </w:rPr>
        <w:t>1</w:t>
      </w:r>
      <w:r w:rsidR="00F93C32">
        <w:rPr>
          <w:b/>
        </w:rPr>
        <w:t>36</w:t>
      </w:r>
      <w:r w:rsidR="00F93C32">
        <w:t>.</w:t>
      </w:r>
    </w:p>
    <w:p w:rsidR="001F50F9" w:rsidRDefault="001F50F9" w:rsidP="001F50F9">
      <w:pPr>
        <w:spacing w:line="240" w:lineRule="atLeast"/>
        <w:ind w:firstLine="709"/>
        <w:rPr>
          <w:b/>
        </w:rPr>
      </w:pPr>
    </w:p>
    <w:p w:rsidR="001F50F9" w:rsidRPr="007272A2" w:rsidRDefault="001F50F9" w:rsidP="001F50F9">
      <w:pPr>
        <w:spacing w:line="240" w:lineRule="atLeast"/>
        <w:ind w:firstLine="709"/>
        <w:rPr>
          <w:b/>
        </w:rPr>
      </w:pPr>
      <w:r w:rsidRPr="007272A2">
        <w:rPr>
          <w:b/>
        </w:rPr>
        <w:t>Ценностные ориентиры содержания учебного предмета</w:t>
      </w:r>
    </w:p>
    <w:p w:rsidR="001F50F9" w:rsidRPr="007272A2" w:rsidRDefault="001F50F9" w:rsidP="00F93C32">
      <w:pPr>
        <w:shd w:val="clear" w:color="auto" w:fill="FFFFFF"/>
        <w:ind w:firstLine="708"/>
        <w:jc w:val="both"/>
      </w:pPr>
      <w:r w:rsidRPr="007272A2">
        <w:t xml:space="preserve">Одним из приоритетных направлений в обучении русскому языку является усиление речевой направленности в изучении грамматических тем курса и на этой основе – формирование навыков нормативного, целесообразного и уместного использования средств в разных условиях общения. содержание курса </w:t>
      </w:r>
      <w:r>
        <w:t>7</w:t>
      </w:r>
      <w:r w:rsidRPr="007272A2">
        <w:t xml:space="preserve"> класса нацелено на достижение предметных и </w:t>
      </w:r>
      <w:proofErr w:type="spellStart"/>
      <w:r w:rsidRPr="007272A2">
        <w:rPr>
          <w:b/>
        </w:rPr>
        <w:t>метапредметных</w:t>
      </w:r>
      <w:proofErr w:type="spellEnd"/>
      <w:r w:rsidRPr="007272A2">
        <w:rPr>
          <w:b/>
        </w:rPr>
        <w:t xml:space="preserve"> целей</w:t>
      </w:r>
      <w:r w:rsidRPr="007272A2">
        <w:t xml:space="preserve"> обучения, что возможно на основе </w:t>
      </w:r>
      <w:proofErr w:type="spellStart"/>
      <w:r w:rsidRPr="007272A2">
        <w:t>компетентностного</w:t>
      </w:r>
      <w:proofErr w:type="spellEnd"/>
      <w:r w:rsidRPr="007272A2">
        <w:t xml:space="preserve"> подхода, обеспечивающего формирование и развитие </w:t>
      </w:r>
      <w:r w:rsidRPr="007272A2">
        <w:rPr>
          <w:b/>
        </w:rPr>
        <w:t xml:space="preserve">коммуникативной, языковой, лингвистической и </w:t>
      </w:r>
      <w:proofErr w:type="spellStart"/>
      <w:r w:rsidRPr="007272A2">
        <w:rPr>
          <w:b/>
        </w:rPr>
        <w:t>культуроведческой</w:t>
      </w:r>
      <w:proofErr w:type="spellEnd"/>
      <w:r w:rsidRPr="007272A2">
        <w:rPr>
          <w:b/>
        </w:rPr>
        <w:t xml:space="preserve"> компетенций</w:t>
      </w:r>
      <w:r w:rsidRPr="007272A2">
        <w:t>.</w:t>
      </w:r>
    </w:p>
    <w:p w:rsidR="001F50F9" w:rsidRPr="007272A2" w:rsidRDefault="001F50F9" w:rsidP="00F93C32">
      <w:pPr>
        <w:ind w:firstLine="709"/>
        <w:jc w:val="both"/>
      </w:pPr>
      <w:r w:rsidRPr="007272A2">
        <w:rPr>
          <w:i/>
          <w:iCs/>
          <w:color w:val="000000"/>
        </w:rPr>
        <w:t xml:space="preserve">Коммуникативная компетенция </w:t>
      </w:r>
      <w:r w:rsidRPr="007272A2">
        <w:rPr>
          <w:color w:val="000000"/>
        </w:rPr>
        <w:t xml:space="preserve"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7272A2">
        <w:rPr>
          <w:color w:val="000000"/>
        </w:rPr>
        <w:t>для данного возраста сферах</w:t>
      </w:r>
      <w:proofErr w:type="gramEnd"/>
      <w:r w:rsidRPr="007272A2">
        <w:rPr>
          <w:color w:val="000000"/>
        </w:rPr>
        <w:t xml:space="preserve"> и ситуациях общения.</w:t>
      </w:r>
    </w:p>
    <w:p w:rsidR="001F50F9" w:rsidRPr="007272A2" w:rsidRDefault="001F50F9" w:rsidP="00F93C32">
      <w:pPr>
        <w:ind w:firstLine="709"/>
        <w:jc w:val="both"/>
      </w:pPr>
      <w:r w:rsidRPr="007272A2">
        <w:rPr>
          <w:i/>
          <w:iCs/>
          <w:color w:val="000000"/>
        </w:rPr>
        <w:t xml:space="preserve">Языковая и лингвистическая (языковедческая) компетенции </w:t>
      </w:r>
      <w:r w:rsidRPr="007272A2">
        <w:rPr>
          <w:color w:val="000000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1F50F9" w:rsidRPr="007272A2" w:rsidRDefault="001F50F9" w:rsidP="00F93C32">
      <w:pPr>
        <w:ind w:firstLine="709"/>
        <w:jc w:val="both"/>
      </w:pPr>
      <w:proofErr w:type="spellStart"/>
      <w:r w:rsidRPr="007272A2">
        <w:rPr>
          <w:i/>
          <w:iCs/>
          <w:color w:val="000000"/>
        </w:rPr>
        <w:t>Культуроведческая</w:t>
      </w:r>
      <w:proofErr w:type="spellEnd"/>
      <w:r w:rsidRPr="007272A2">
        <w:rPr>
          <w:i/>
          <w:iCs/>
          <w:color w:val="000000"/>
        </w:rPr>
        <w:t xml:space="preserve"> компетенция предполагает </w:t>
      </w:r>
      <w:r w:rsidRPr="007272A2">
        <w:rPr>
          <w:color w:val="000000"/>
        </w:rPr>
        <w:t>осознание языка как формы выражения национальной культуры, взаимосвязи языка и истории народа, национально-</w:t>
      </w:r>
      <w:r w:rsidRPr="007272A2">
        <w:rPr>
          <w:color w:val="000000"/>
        </w:rPr>
        <w:lastRenderedPageBreak/>
        <w:t>культурной специфики русского языка, владение нормами русского речевого этикета, культурой межнационального общения.</w:t>
      </w:r>
    </w:p>
    <w:p w:rsidR="001F50F9" w:rsidRPr="007272A2" w:rsidRDefault="001F50F9" w:rsidP="00F93C32">
      <w:pPr>
        <w:shd w:val="clear" w:color="auto" w:fill="FFFFFF"/>
        <w:jc w:val="both"/>
      </w:pPr>
      <w:r w:rsidRPr="007272A2">
        <w:t xml:space="preserve">           Особое место в системе работы по русскому языку, в первую очередь по развитию речи и языкового мышления учащихся, занимают </w:t>
      </w:r>
      <w:proofErr w:type="spellStart"/>
      <w:r w:rsidRPr="007272A2">
        <w:rPr>
          <w:i/>
        </w:rPr>
        <w:t>межпредметные</w:t>
      </w:r>
      <w:proofErr w:type="spellEnd"/>
      <w:r w:rsidRPr="007272A2">
        <w:rPr>
          <w:i/>
        </w:rPr>
        <w:t xml:space="preserve"> связи</w:t>
      </w:r>
      <w:r w:rsidRPr="007272A2">
        <w:t>. Она должна охватывать и лексику текстов по разным предметам (в первую очередь терминологию и общенаучную лексику), и сам текст — его строение применительно к разным учебным предметам.</w:t>
      </w:r>
    </w:p>
    <w:p w:rsidR="001F50F9" w:rsidRPr="007272A2" w:rsidRDefault="001F50F9" w:rsidP="00F93C32">
      <w:pPr>
        <w:shd w:val="clear" w:color="auto" w:fill="FFFFFF"/>
        <w:ind w:left="19" w:right="-1" w:firstLine="730"/>
        <w:jc w:val="both"/>
      </w:pPr>
      <w:r w:rsidRPr="007272A2">
        <w:t xml:space="preserve">Контроль знаний будет осуществляться через тестирование, комплексный </w:t>
      </w:r>
      <w:r w:rsidR="00F93C32">
        <w:t>а</w:t>
      </w:r>
      <w:r w:rsidRPr="007272A2">
        <w:t>нализ текста, контрольные диктанты.</w:t>
      </w:r>
    </w:p>
    <w:p w:rsidR="001F50F9" w:rsidRPr="007272A2" w:rsidRDefault="001F50F9" w:rsidP="00F93C32">
      <w:pPr>
        <w:shd w:val="clear" w:color="auto" w:fill="FFFFFF"/>
        <w:ind w:left="19" w:right="-1" w:firstLine="720"/>
        <w:jc w:val="both"/>
      </w:pPr>
      <w:r w:rsidRPr="007272A2">
        <w:t>Дидактический материал, тексты для комплексного анализа, задания по развитию устной и письменной речи включают в себя региональный компонент.</w:t>
      </w:r>
    </w:p>
    <w:p w:rsidR="001F50F9" w:rsidRPr="007272A2" w:rsidRDefault="001F50F9" w:rsidP="00F93C32">
      <w:pPr>
        <w:shd w:val="clear" w:color="auto" w:fill="FFFFFF"/>
        <w:ind w:left="19" w:right="-1" w:firstLine="730"/>
        <w:jc w:val="both"/>
      </w:pPr>
      <w:r w:rsidRPr="007272A2">
        <w:t>На уроках обобщающего повторения используются электронные учебники, мультимедийные презентации, опорные схемы-конспекты.</w:t>
      </w:r>
    </w:p>
    <w:p w:rsidR="001F50F9" w:rsidRPr="007272A2" w:rsidRDefault="001F50F9" w:rsidP="00F93C32">
      <w:pPr>
        <w:shd w:val="clear" w:color="auto" w:fill="FFFFFF"/>
        <w:ind w:left="10" w:firstLine="734"/>
        <w:jc w:val="both"/>
      </w:pPr>
      <w:r w:rsidRPr="007272A2">
        <w:t>Основные задачи, предложенные программой курса, содержание и структура курса, формулировки тем, интерпретация отдельных положений, выдвигаемые требования, соответствуют государственному образовательному стандарту по русскому (родному) языку и литературе, направлены на реализацию образовательного стандарта.</w:t>
      </w:r>
    </w:p>
    <w:p w:rsidR="00FE44A3" w:rsidRDefault="00FE44A3" w:rsidP="00FE44A3">
      <w:pPr>
        <w:spacing w:line="240" w:lineRule="atLeast"/>
        <w:ind w:firstLine="709"/>
        <w:rPr>
          <w:b/>
          <w:u w:val="single"/>
        </w:rPr>
      </w:pPr>
    </w:p>
    <w:p w:rsidR="00FE44A3" w:rsidRPr="007272A2" w:rsidRDefault="00FE44A3" w:rsidP="00F93C32">
      <w:pPr>
        <w:spacing w:line="240" w:lineRule="atLeast"/>
        <w:ind w:firstLine="709"/>
        <w:jc w:val="both"/>
      </w:pPr>
      <w:r w:rsidRPr="007272A2">
        <w:rPr>
          <w:b/>
          <w:u w:val="single"/>
        </w:rPr>
        <w:t xml:space="preserve">В процессе изучения русского (родного) языка </w:t>
      </w:r>
      <w:proofErr w:type="gramStart"/>
      <w:r w:rsidRPr="007272A2">
        <w:rPr>
          <w:b/>
          <w:u w:val="single"/>
        </w:rPr>
        <w:t>совершенствуются  и</w:t>
      </w:r>
      <w:proofErr w:type="gramEnd"/>
      <w:r w:rsidRPr="007272A2">
        <w:rPr>
          <w:b/>
          <w:u w:val="single"/>
        </w:rPr>
        <w:t xml:space="preserve"> развиваются следующие </w:t>
      </w:r>
      <w:proofErr w:type="spellStart"/>
      <w:r w:rsidRPr="007272A2">
        <w:rPr>
          <w:b/>
          <w:u w:val="single"/>
        </w:rPr>
        <w:t>общеучебные</w:t>
      </w:r>
      <w:proofErr w:type="spellEnd"/>
      <w:r w:rsidRPr="007272A2">
        <w:rPr>
          <w:b/>
          <w:u w:val="single"/>
        </w:rPr>
        <w:t xml:space="preserve"> умения:</w:t>
      </w:r>
      <w:r w:rsidRPr="007272A2">
        <w:t xml:space="preserve"> </w:t>
      </w:r>
    </w:p>
    <w:p w:rsidR="00FE44A3" w:rsidRPr="007272A2" w:rsidRDefault="00FE44A3" w:rsidP="00FE44A3">
      <w:pPr>
        <w:ind w:firstLine="709"/>
      </w:pPr>
      <w:r w:rsidRPr="007272A2">
        <w:t xml:space="preserve">-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FE44A3" w:rsidRPr="007272A2" w:rsidRDefault="00FE44A3" w:rsidP="00FE44A3">
      <w:pPr>
        <w:ind w:firstLine="709"/>
      </w:pPr>
      <w:r w:rsidRPr="007272A2">
        <w:t xml:space="preserve">- интеллектуальные (сравнение и сопоставление, соотношение, синтез, обобщение, абстрагирование, оценивание и классификация), </w:t>
      </w:r>
    </w:p>
    <w:p w:rsidR="00FE44A3" w:rsidRPr="007272A2" w:rsidRDefault="00FE44A3" w:rsidP="00FE44A3">
      <w:pPr>
        <w:ind w:firstLine="709"/>
      </w:pPr>
      <w:r w:rsidRPr="007272A2">
        <w:t xml:space="preserve">- информационные (умение осуществлять библиографический поиск, извлекать информацию из различных источников, умение работать с текстом), </w:t>
      </w:r>
    </w:p>
    <w:p w:rsidR="00FE44A3" w:rsidRPr="007272A2" w:rsidRDefault="00FE44A3" w:rsidP="00FE44A3">
      <w:pPr>
        <w:ind w:firstLine="709"/>
      </w:pPr>
      <w:r w:rsidRPr="007272A2">
        <w:t xml:space="preserve">- организационные (умение формировать цель деятельности, планировать её, осуществлять самоконтроль, самооценку, </w:t>
      </w:r>
      <w:proofErr w:type="spellStart"/>
      <w:r w:rsidRPr="007272A2">
        <w:t>самокоррекцию</w:t>
      </w:r>
      <w:proofErr w:type="spellEnd"/>
      <w:r w:rsidRPr="007272A2">
        <w:t>).</w:t>
      </w:r>
    </w:p>
    <w:p w:rsidR="00FE44A3" w:rsidRPr="007272A2" w:rsidRDefault="00FE44A3" w:rsidP="00FE44A3">
      <w:pPr>
        <w:ind w:firstLine="709"/>
      </w:pPr>
      <w:r w:rsidRPr="007272A2">
        <w:t xml:space="preserve">Планируемый    уровень   подготовки   обучающихся   </w:t>
      </w:r>
      <w:proofErr w:type="gramStart"/>
      <w:r w:rsidRPr="007272A2">
        <w:t>на  конец</w:t>
      </w:r>
      <w:proofErr w:type="gramEnd"/>
      <w:r w:rsidRPr="007272A2">
        <w:t xml:space="preserve">   учебного   года  соответствует     требованиям,   установленным       федеральным    государственным  образовательным    стандартом  основного     общего    образования    по   русскому   языку.  </w:t>
      </w:r>
    </w:p>
    <w:p w:rsidR="001752D3" w:rsidRPr="007015E9" w:rsidRDefault="001752D3" w:rsidP="001752D3">
      <w:pPr>
        <w:jc w:val="both"/>
        <w:rPr>
          <w:b/>
        </w:rPr>
      </w:pPr>
      <w:r>
        <w:rPr>
          <w:b/>
        </w:rPr>
        <w:t xml:space="preserve">        </w:t>
      </w:r>
      <w:r w:rsidRPr="007015E9">
        <w:rPr>
          <w:b/>
        </w:rPr>
        <w:t>Формы организации учебного процесса:</w:t>
      </w:r>
    </w:p>
    <w:p w:rsidR="001752D3" w:rsidRPr="007015E9" w:rsidRDefault="001752D3" w:rsidP="001752D3">
      <w:pPr>
        <w:numPr>
          <w:ilvl w:val="0"/>
          <w:numId w:val="1"/>
        </w:numPr>
        <w:jc w:val="both"/>
      </w:pPr>
      <w:r w:rsidRPr="007015E9">
        <w:t>уровневая дифференциация;</w:t>
      </w:r>
    </w:p>
    <w:p w:rsidR="001752D3" w:rsidRPr="007015E9" w:rsidRDefault="001752D3" w:rsidP="001752D3">
      <w:pPr>
        <w:numPr>
          <w:ilvl w:val="0"/>
          <w:numId w:val="1"/>
        </w:numPr>
        <w:jc w:val="both"/>
      </w:pPr>
      <w:r w:rsidRPr="007015E9">
        <w:t>проблемное обучение;</w:t>
      </w:r>
    </w:p>
    <w:p w:rsidR="001752D3" w:rsidRPr="007015E9" w:rsidRDefault="001752D3" w:rsidP="00F93C32">
      <w:pPr>
        <w:numPr>
          <w:ilvl w:val="0"/>
          <w:numId w:val="1"/>
        </w:numPr>
        <w:jc w:val="both"/>
      </w:pPr>
      <w:r w:rsidRPr="007015E9">
        <w:t>информацио</w:t>
      </w:r>
      <w:r w:rsidR="00F93C32">
        <w:t>нно-коммуникационные технологии.</w:t>
      </w:r>
    </w:p>
    <w:p w:rsidR="00FE44A3" w:rsidRPr="007272A2" w:rsidRDefault="00FE44A3" w:rsidP="00FE44A3">
      <w:r>
        <w:rPr>
          <w:b/>
        </w:rPr>
        <w:t xml:space="preserve">       </w:t>
      </w:r>
      <w:r w:rsidR="001752D3" w:rsidRPr="007015E9">
        <w:rPr>
          <w:b/>
        </w:rPr>
        <w:t>Формы контроля</w:t>
      </w:r>
      <w:r w:rsidR="001752D3" w:rsidRPr="007015E9">
        <w:t>: диктанты, тес</w:t>
      </w:r>
      <w:r>
        <w:t>тирование, сочинения, изложения,</w:t>
      </w:r>
      <w:r w:rsidRPr="00FE44A3">
        <w:t xml:space="preserve"> </w:t>
      </w:r>
      <w:r w:rsidRPr="007272A2">
        <w:t>устные рассказы на лингвистическую тему;</w:t>
      </w:r>
      <w:r>
        <w:t xml:space="preserve"> </w:t>
      </w:r>
      <w:r w:rsidRPr="007272A2">
        <w:t>орфографический анализ слов;</w:t>
      </w:r>
      <w:r>
        <w:t xml:space="preserve"> </w:t>
      </w:r>
      <w:r w:rsidRPr="007272A2">
        <w:t>моделирование текста;</w:t>
      </w:r>
      <w:r>
        <w:t xml:space="preserve"> </w:t>
      </w:r>
      <w:r w:rsidRPr="007272A2">
        <w:t xml:space="preserve">редактирование </w:t>
      </w:r>
      <w:proofErr w:type="gramStart"/>
      <w:r w:rsidRPr="007272A2">
        <w:t>текста;</w:t>
      </w:r>
      <w:r>
        <w:t xml:space="preserve"> </w:t>
      </w:r>
      <w:r w:rsidRPr="007272A2">
        <w:t xml:space="preserve"> комплексный</w:t>
      </w:r>
      <w:proofErr w:type="gramEnd"/>
      <w:r w:rsidRPr="007272A2">
        <w:t xml:space="preserve"> анализ текста.</w:t>
      </w:r>
    </w:p>
    <w:p w:rsidR="001752D3" w:rsidRDefault="001752D3" w:rsidP="001752D3">
      <w:pPr>
        <w:widowControl w:val="0"/>
        <w:tabs>
          <w:tab w:val="left" w:pos="9355"/>
        </w:tabs>
        <w:jc w:val="both"/>
        <w:rPr>
          <w:sz w:val="28"/>
          <w:szCs w:val="28"/>
        </w:rPr>
      </w:pPr>
      <w:r>
        <w:rPr>
          <w:sz w:val="14"/>
          <w:szCs w:val="14"/>
        </w:rPr>
        <w:t>     </w:t>
      </w:r>
    </w:p>
    <w:p w:rsidR="00546BEF" w:rsidRPr="00F93C32" w:rsidRDefault="001752D3" w:rsidP="00F93C32">
      <w:pPr>
        <w:widowControl w:val="0"/>
        <w:tabs>
          <w:tab w:val="left" w:pos="9355"/>
        </w:tabs>
        <w:jc w:val="both"/>
        <w:rPr>
          <w:b/>
        </w:rPr>
      </w:pPr>
      <w:r w:rsidRPr="00F93C32">
        <w:rPr>
          <w:b/>
          <w:sz w:val="28"/>
          <w:szCs w:val="28"/>
        </w:rPr>
        <w:t>    </w:t>
      </w:r>
      <w:r w:rsidR="00546BEF" w:rsidRPr="00F93C32">
        <w:rPr>
          <w:b/>
        </w:rPr>
        <w:t>Требования к уровню подготовки учащихся</w:t>
      </w:r>
    </w:p>
    <w:p w:rsidR="00546BEF" w:rsidRDefault="00546BEF" w:rsidP="00F93C32">
      <w:pPr>
        <w:pStyle w:val="msolistparagraph0"/>
        <w:shd w:val="clear" w:color="auto" w:fill="FFFFFF"/>
        <w:spacing w:before="0" w:beforeAutospacing="0" w:after="0" w:afterAutospacing="0"/>
        <w:jc w:val="both"/>
      </w:pPr>
      <w:r w:rsidRPr="00052C95">
        <w:t xml:space="preserve">        </w:t>
      </w:r>
      <w:r>
        <w:t xml:space="preserve">Учащиеся должны </w:t>
      </w:r>
      <w:r w:rsidRPr="00E25191">
        <w:rPr>
          <w:b/>
        </w:rPr>
        <w:t>знать</w:t>
      </w:r>
      <w:r>
        <w:t xml:space="preserve"> определение основных изучаемых в 7 классе языковых единиц, </w:t>
      </w:r>
      <w:proofErr w:type="spellStart"/>
      <w:r>
        <w:t>речеведческих</w:t>
      </w:r>
      <w:proofErr w:type="spellEnd"/>
      <w:r>
        <w:t xml:space="preserve"> понятий, орфографических и пунктуационных правил, обосновывать свои ответы, приводя примеры.</w:t>
      </w:r>
    </w:p>
    <w:p w:rsidR="00546BEF" w:rsidRDefault="00546BEF" w:rsidP="00546BEF">
      <w:pPr>
        <w:pStyle w:val="msolistparagraph0"/>
        <w:shd w:val="clear" w:color="auto" w:fill="FFFFFF"/>
        <w:spacing w:before="0" w:beforeAutospacing="0" w:after="0" w:afterAutospacing="0"/>
        <w:ind w:left="360" w:hanging="360"/>
      </w:pPr>
      <w:r>
        <w:t xml:space="preserve">К концу 7 класса учащиеся должны </w:t>
      </w:r>
      <w:r w:rsidRPr="00223604">
        <w:rPr>
          <w:b/>
        </w:rPr>
        <w:t>уметь</w:t>
      </w:r>
      <w:r>
        <w:t>:</w:t>
      </w:r>
    </w:p>
    <w:p w:rsidR="00546BEF" w:rsidRPr="00546BEF" w:rsidRDefault="00546BEF" w:rsidP="00546BEF">
      <w:pPr>
        <w:pStyle w:val="msolistparagraph0"/>
        <w:shd w:val="clear" w:color="auto" w:fill="FFFFFF"/>
        <w:spacing w:before="0" w:beforeAutospacing="0" w:after="0" w:afterAutospacing="0"/>
        <w:ind w:left="360" w:hanging="360"/>
        <w:rPr>
          <w:u w:val="single"/>
        </w:rPr>
      </w:pPr>
      <w:r w:rsidRPr="00546BEF">
        <w:rPr>
          <w:u w:val="single"/>
        </w:rPr>
        <w:t>1. Владеть всеми видами речевой деятельности:</w:t>
      </w:r>
    </w:p>
    <w:p w:rsidR="00546BEF" w:rsidRPr="00635630" w:rsidRDefault="00546BEF" w:rsidP="00546BEF">
      <w:pPr>
        <w:pStyle w:val="msolistparagraph0"/>
        <w:shd w:val="clear" w:color="auto" w:fill="FFFFFF"/>
        <w:spacing w:before="0" w:beforeAutospacing="0" w:after="0" w:afterAutospacing="0"/>
        <w:ind w:left="360" w:hanging="360"/>
        <w:rPr>
          <w:b/>
        </w:rPr>
      </w:pPr>
      <w:r>
        <w:t xml:space="preserve">      </w:t>
      </w:r>
      <w:r w:rsidRPr="00635630">
        <w:rPr>
          <w:b/>
        </w:rPr>
        <w:t xml:space="preserve">Чтение и </w:t>
      </w:r>
      <w:proofErr w:type="spellStart"/>
      <w:r w:rsidRPr="00635630">
        <w:rPr>
          <w:b/>
        </w:rPr>
        <w:t>аудирование</w:t>
      </w:r>
      <w:proofErr w:type="spellEnd"/>
      <w:r w:rsidRPr="00635630">
        <w:rPr>
          <w:b/>
        </w:rPr>
        <w:t>:</w:t>
      </w:r>
    </w:p>
    <w:p w:rsidR="00546BEF" w:rsidRDefault="00546BEF" w:rsidP="00546BEF">
      <w:pPr>
        <w:pStyle w:val="msolistparagraph0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адекватно понимать содержание информации, воспринимаемой на слух и зрительно;</w:t>
      </w:r>
    </w:p>
    <w:p w:rsidR="00546BEF" w:rsidRDefault="00546BEF" w:rsidP="00546BEF">
      <w:pPr>
        <w:pStyle w:val="msolistparagraph0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выразительно читать тексты публицистического стиля;</w:t>
      </w:r>
    </w:p>
    <w:p w:rsidR="00546BEF" w:rsidRDefault="00546BEF" w:rsidP="00546BEF">
      <w:pPr>
        <w:pStyle w:val="msolistparagraph0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lastRenderedPageBreak/>
        <w:t>извлекать информацию из различных источников; фиксировать главное содержание прочитанного в виде тезисов.</w:t>
      </w:r>
    </w:p>
    <w:p w:rsidR="00546BEF" w:rsidRPr="00635630" w:rsidRDefault="00546BEF" w:rsidP="00546BEF">
      <w:pPr>
        <w:pStyle w:val="msolistparagraph0"/>
        <w:shd w:val="clear" w:color="auto" w:fill="FFFFFF"/>
        <w:spacing w:before="0" w:beforeAutospacing="0" w:after="0" w:afterAutospacing="0"/>
        <w:ind w:left="360"/>
        <w:rPr>
          <w:b/>
        </w:rPr>
      </w:pPr>
      <w:r w:rsidRPr="00635630">
        <w:rPr>
          <w:b/>
        </w:rPr>
        <w:t>Говорение:</w:t>
      </w:r>
    </w:p>
    <w:p w:rsidR="00546BEF" w:rsidRDefault="00546BEF" w:rsidP="00546BEF">
      <w:pPr>
        <w:pStyle w:val="msolistparagraph0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определять цели предстоящей учебной деятельности, оценивать достигнутые результаты и формулировать их в устной и письменной речи;</w:t>
      </w:r>
    </w:p>
    <w:p w:rsidR="00546BEF" w:rsidRPr="00BA5C39" w:rsidRDefault="00546BEF" w:rsidP="00546BEF">
      <w:pPr>
        <w:pStyle w:val="msolistparagraph0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>п</w:t>
      </w:r>
      <w:r w:rsidRPr="00052C95">
        <w:rPr>
          <w:color w:val="000000"/>
        </w:rPr>
        <w:t>одробно</w:t>
      </w:r>
      <w:r>
        <w:rPr>
          <w:color w:val="000000"/>
        </w:rPr>
        <w:t>, сжато</w:t>
      </w:r>
      <w:r w:rsidRPr="00052C95">
        <w:rPr>
          <w:color w:val="000000"/>
        </w:rPr>
        <w:t xml:space="preserve"> и выборочно (устно и пись</w:t>
      </w:r>
      <w:r w:rsidRPr="00052C95">
        <w:rPr>
          <w:color w:val="000000"/>
        </w:rPr>
        <w:softHyphen/>
      </w:r>
      <w:r w:rsidRPr="00052C95">
        <w:rPr>
          <w:color w:val="000000"/>
          <w:spacing w:val="-1"/>
        </w:rPr>
        <w:t>менно) пересказывать тексты</w:t>
      </w:r>
      <w:r>
        <w:rPr>
          <w:color w:val="000000"/>
          <w:spacing w:val="-1"/>
        </w:rPr>
        <w:t>, содержащие описание состояние человека, его оценку и другие изученные типы речи;</w:t>
      </w:r>
      <w:r w:rsidRPr="00052C95">
        <w:rPr>
          <w:color w:val="000000"/>
          <w:spacing w:val="-1"/>
        </w:rPr>
        <w:t xml:space="preserve"> </w:t>
      </w:r>
    </w:p>
    <w:p w:rsidR="00546BEF" w:rsidRPr="00BA5C39" w:rsidRDefault="00546BEF" w:rsidP="00546BEF">
      <w:pPr>
        <w:pStyle w:val="msolistparagraph0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color w:val="000000"/>
          <w:spacing w:val="-1"/>
        </w:rPr>
        <w:t>сохранять в пересказе, близком к тексту, типологическую структуру текста и выразительные языковые и речевые средства;</w:t>
      </w:r>
    </w:p>
    <w:p w:rsidR="00546BEF" w:rsidRPr="001372DC" w:rsidRDefault="00546BEF" w:rsidP="00546BEF">
      <w:pPr>
        <w:pStyle w:val="msolistparagraph0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color w:val="000000"/>
          <w:spacing w:val="-4"/>
        </w:rPr>
        <w:t>с</w:t>
      </w:r>
      <w:r w:rsidRPr="00052C95">
        <w:rPr>
          <w:color w:val="000000"/>
          <w:spacing w:val="-4"/>
        </w:rPr>
        <w:t xml:space="preserve">оздавать устные </w:t>
      </w:r>
      <w:r w:rsidRPr="00052C95">
        <w:rPr>
          <w:color w:val="000000"/>
          <w:spacing w:val="-5"/>
        </w:rPr>
        <w:t>высказывания</w:t>
      </w:r>
      <w:r>
        <w:rPr>
          <w:color w:val="000000"/>
          <w:spacing w:val="-5"/>
        </w:rPr>
        <w:t xml:space="preserve"> художественного и публицистического стилей, раскрывая в них своё отношение к предмету речи, оценивая явления и поступки людей.</w:t>
      </w:r>
    </w:p>
    <w:p w:rsidR="00546BEF" w:rsidRPr="008B1146" w:rsidRDefault="00546BEF" w:rsidP="00546BEF">
      <w:pPr>
        <w:pStyle w:val="msolistparagraph0"/>
        <w:shd w:val="clear" w:color="auto" w:fill="FFFFFF"/>
        <w:spacing w:before="0" w:beforeAutospacing="0" w:after="0" w:afterAutospacing="0"/>
        <w:ind w:left="360"/>
        <w:rPr>
          <w:b/>
          <w:color w:val="000000"/>
          <w:spacing w:val="-5"/>
        </w:rPr>
      </w:pPr>
      <w:r w:rsidRPr="008B1146">
        <w:rPr>
          <w:b/>
          <w:color w:val="000000"/>
          <w:spacing w:val="-5"/>
        </w:rPr>
        <w:t>Письмо:</w:t>
      </w:r>
    </w:p>
    <w:p w:rsidR="00546BEF" w:rsidRPr="00BA5C39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>п</w:t>
      </w:r>
      <w:r w:rsidRPr="00052C95">
        <w:rPr>
          <w:color w:val="000000"/>
        </w:rPr>
        <w:t>одробно</w:t>
      </w:r>
      <w:r>
        <w:rPr>
          <w:color w:val="000000"/>
        </w:rPr>
        <w:t>, сжато</w:t>
      </w:r>
      <w:r w:rsidRPr="00052C95">
        <w:rPr>
          <w:color w:val="000000"/>
        </w:rPr>
        <w:t xml:space="preserve"> и выборочно (устно и пись</w:t>
      </w:r>
      <w:r w:rsidRPr="00052C95">
        <w:rPr>
          <w:color w:val="000000"/>
        </w:rPr>
        <w:softHyphen/>
      </w:r>
      <w:r w:rsidRPr="00052C95">
        <w:rPr>
          <w:color w:val="000000"/>
          <w:spacing w:val="-1"/>
        </w:rPr>
        <w:t>менно) пересказывать тексты</w:t>
      </w:r>
      <w:r>
        <w:rPr>
          <w:color w:val="000000"/>
          <w:spacing w:val="-1"/>
        </w:rPr>
        <w:t>, содержащие описание состояние человека, его оценку и другие изученные типы речи;</w:t>
      </w:r>
      <w:r w:rsidRPr="00052C95">
        <w:rPr>
          <w:color w:val="000000"/>
          <w:spacing w:val="-1"/>
        </w:rPr>
        <w:t xml:space="preserve"> </w:t>
      </w:r>
    </w:p>
    <w:p w:rsidR="00546BEF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>сохранять в изложении, близком к тексту, типологическую структуру текста и выразительные языковые и речевые средства;</w:t>
      </w:r>
    </w:p>
    <w:p w:rsidR="00546BEF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>уметь видеть проявление физического и психологического состояния человека во внешности людей и передавать его словами, пользуясь богатой синонимикой глаголов, наречий, прилагательных и существительных со значением состояния лица;</w:t>
      </w:r>
    </w:p>
    <w:p w:rsidR="00546BEF" w:rsidRPr="001372DC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color w:val="000000"/>
          <w:spacing w:val="-4"/>
        </w:rPr>
        <w:t>с</w:t>
      </w:r>
      <w:r w:rsidRPr="00052C95">
        <w:rPr>
          <w:color w:val="000000"/>
          <w:spacing w:val="-4"/>
        </w:rPr>
        <w:t xml:space="preserve">оздавать </w:t>
      </w:r>
      <w:r>
        <w:rPr>
          <w:color w:val="000000"/>
          <w:spacing w:val="-4"/>
        </w:rPr>
        <w:t>письменные</w:t>
      </w:r>
      <w:r w:rsidRPr="00052C95">
        <w:rPr>
          <w:color w:val="000000"/>
          <w:spacing w:val="-4"/>
        </w:rPr>
        <w:t xml:space="preserve"> </w:t>
      </w:r>
      <w:r w:rsidRPr="00052C95">
        <w:rPr>
          <w:color w:val="000000"/>
          <w:spacing w:val="-5"/>
        </w:rPr>
        <w:t>высказывания</w:t>
      </w:r>
      <w:r>
        <w:rPr>
          <w:color w:val="000000"/>
          <w:spacing w:val="-5"/>
        </w:rPr>
        <w:t xml:space="preserve"> художественного и публицистического стилей, раскрывая в них своё отношение к предмету речи, оценивая явления и поступки людей;</w:t>
      </w:r>
    </w:p>
    <w:p w:rsidR="00546BEF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>писать сочинения-описания внешности и состояния человека; сочинения повествовательного характера; сочинения-размышления, сочинения дискуссионного характера на морально-</w:t>
      </w:r>
      <w:proofErr w:type="gramStart"/>
      <w:r>
        <w:t>этическую  тему</w:t>
      </w:r>
      <w:proofErr w:type="gramEnd"/>
      <w:r>
        <w:t xml:space="preserve"> с доказательством от противного;</w:t>
      </w:r>
    </w:p>
    <w:p w:rsidR="00546BEF" w:rsidRDefault="00546BEF" w:rsidP="00546BEF">
      <w:pPr>
        <w:pStyle w:val="msolistparagraph0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>писать заметки в газету, рекламные аннотации.</w:t>
      </w:r>
    </w:p>
    <w:p w:rsidR="00546BEF" w:rsidRPr="00546BEF" w:rsidRDefault="00546BEF" w:rsidP="00F93C32">
      <w:pPr>
        <w:pStyle w:val="msolistparagraph0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546BEF">
        <w:rPr>
          <w:u w:val="single"/>
        </w:rPr>
        <w:t>2. Применять приобретённые знания, умения и навыки в повседневной жизни; использовать русский язык как средство получения знаний по другим предметам.</w:t>
      </w:r>
    </w:p>
    <w:p w:rsidR="00546BEF" w:rsidRPr="00546BEF" w:rsidRDefault="00546BEF" w:rsidP="00F93C32">
      <w:pPr>
        <w:pStyle w:val="msolistparagraph0"/>
        <w:shd w:val="clear" w:color="auto" w:fill="FFFFFF"/>
        <w:spacing w:before="0" w:beforeAutospacing="0" w:after="0" w:afterAutospacing="0"/>
        <w:jc w:val="both"/>
      </w:pPr>
      <w:r w:rsidRPr="00546BEF">
        <w:rPr>
          <w:u w:val="single"/>
        </w:rPr>
        <w:t>3. Коммуникативно целесообразно взаимодействовать с окружающими людьми в процессе речевого общения</w:t>
      </w:r>
      <w:r w:rsidRPr="00546BEF">
        <w:t>.</w:t>
      </w:r>
    </w:p>
    <w:p w:rsidR="00546BEF" w:rsidRPr="00276534" w:rsidRDefault="00546BEF" w:rsidP="00F93C32">
      <w:pPr>
        <w:pStyle w:val="msolistparagraphcxsplast"/>
        <w:shd w:val="clear" w:color="auto" w:fill="FFFFFF"/>
        <w:spacing w:before="0" w:beforeAutospacing="0" w:after="0" w:afterAutospacing="0"/>
        <w:ind w:right="10"/>
        <w:rPr>
          <w:b/>
        </w:rPr>
      </w:pPr>
      <w:r w:rsidRPr="00276534">
        <w:rPr>
          <w:b/>
        </w:rPr>
        <w:t>Предметные результаты:</w:t>
      </w:r>
    </w:p>
    <w:p w:rsidR="00546BEF" w:rsidRPr="00052C95" w:rsidRDefault="00546BEF" w:rsidP="00F93C32">
      <w:pPr>
        <w:shd w:val="clear" w:color="auto" w:fill="FFFFFF"/>
        <w:ind w:right="10"/>
      </w:pPr>
      <w:r w:rsidRPr="00052C95">
        <w:rPr>
          <w:color w:val="000000"/>
          <w:spacing w:val="-3"/>
        </w:rPr>
        <w:t xml:space="preserve">• </w:t>
      </w:r>
      <w:r w:rsidRPr="00052C95">
        <w:rPr>
          <w:i/>
          <w:iCs/>
          <w:color w:val="000000"/>
          <w:spacing w:val="-3"/>
        </w:rPr>
        <w:t xml:space="preserve">по орфоэпии: </w:t>
      </w:r>
      <w:r w:rsidRPr="00052C95">
        <w:rPr>
          <w:color w:val="000000"/>
          <w:spacing w:val="-3"/>
        </w:rPr>
        <w:t>правильно произносить</w:t>
      </w:r>
      <w:r w:rsidRPr="00052C95">
        <w:rPr>
          <w:color w:val="000000"/>
          <w:spacing w:val="-4"/>
        </w:rPr>
        <w:t xml:space="preserve"> употребительные </w:t>
      </w:r>
      <w:r w:rsidRPr="00052C95">
        <w:rPr>
          <w:color w:val="000000"/>
          <w:spacing w:val="-1"/>
        </w:rPr>
        <w:t>слова изученных частей речи;</w:t>
      </w:r>
    </w:p>
    <w:p w:rsidR="00546BEF" w:rsidRPr="00276534" w:rsidRDefault="00546BEF" w:rsidP="00F93C32">
      <w:pPr>
        <w:shd w:val="clear" w:color="auto" w:fill="FFFFFF"/>
      </w:pPr>
      <w:r w:rsidRPr="00052C95">
        <w:rPr>
          <w:color w:val="000000"/>
          <w:spacing w:val="-10"/>
        </w:rPr>
        <w:t xml:space="preserve">• </w:t>
      </w:r>
      <w:r w:rsidRPr="00052C95">
        <w:rPr>
          <w:i/>
          <w:iCs/>
          <w:color w:val="000000"/>
          <w:spacing w:val="-10"/>
        </w:rPr>
        <w:t xml:space="preserve">по </w:t>
      </w:r>
      <w:proofErr w:type="gramStart"/>
      <w:r w:rsidRPr="00052C95">
        <w:rPr>
          <w:i/>
          <w:iCs/>
          <w:color w:val="000000"/>
          <w:spacing w:val="-10"/>
        </w:rPr>
        <w:t xml:space="preserve">словообразованию: </w:t>
      </w:r>
      <w:r>
        <w:rPr>
          <w:iCs/>
          <w:color w:val="000000"/>
          <w:spacing w:val="-10"/>
        </w:rPr>
        <w:t xml:space="preserve"> объяснять</w:t>
      </w:r>
      <w:proofErr w:type="gramEnd"/>
      <w:r>
        <w:rPr>
          <w:iCs/>
          <w:color w:val="000000"/>
          <w:spacing w:val="-10"/>
        </w:rPr>
        <w:t xml:space="preserve"> значение слова, его написание и грамматические признаки, опираясь на словообразовательный анализ и типичные словообразовательные модели;</w:t>
      </w:r>
    </w:p>
    <w:p w:rsidR="00546BEF" w:rsidRPr="00052C95" w:rsidRDefault="00546BEF" w:rsidP="00F93C32">
      <w:pPr>
        <w:shd w:val="clear" w:color="auto" w:fill="FFFFFF"/>
        <w:ind w:right="10"/>
      </w:pPr>
      <w:r w:rsidRPr="00052C95">
        <w:rPr>
          <w:color w:val="000000"/>
          <w:spacing w:val="-5"/>
        </w:rPr>
        <w:t xml:space="preserve">• </w:t>
      </w:r>
      <w:r w:rsidRPr="00052C95">
        <w:rPr>
          <w:i/>
          <w:iCs/>
          <w:color w:val="000000"/>
          <w:spacing w:val="-5"/>
        </w:rPr>
        <w:t xml:space="preserve">по морфологии: </w:t>
      </w:r>
      <w:r>
        <w:rPr>
          <w:color w:val="000000"/>
          <w:spacing w:val="-5"/>
        </w:rPr>
        <w:t xml:space="preserve">распознавать </w:t>
      </w:r>
      <w:r w:rsidRPr="00052C95">
        <w:rPr>
          <w:color w:val="000000"/>
          <w:spacing w:val="-5"/>
        </w:rPr>
        <w:t>част</w:t>
      </w:r>
      <w:r>
        <w:rPr>
          <w:color w:val="000000"/>
          <w:spacing w:val="-5"/>
        </w:rPr>
        <w:t>и</w:t>
      </w:r>
      <w:r w:rsidRPr="00052C95">
        <w:rPr>
          <w:color w:val="000000"/>
          <w:spacing w:val="-5"/>
        </w:rPr>
        <w:t xml:space="preserve"> </w:t>
      </w:r>
      <w:r w:rsidRPr="00052C95">
        <w:rPr>
          <w:color w:val="000000"/>
          <w:spacing w:val="-2"/>
        </w:rPr>
        <w:t xml:space="preserve">речи; </w:t>
      </w:r>
      <w:r>
        <w:rPr>
          <w:color w:val="000000"/>
          <w:spacing w:val="-2"/>
        </w:rPr>
        <w:t>знать морфологические признаки частей речи и систему формоизменения;</w:t>
      </w:r>
    </w:p>
    <w:p w:rsidR="00546BEF" w:rsidRPr="00052C95" w:rsidRDefault="00546BEF" w:rsidP="00F93C32">
      <w:pPr>
        <w:shd w:val="clear" w:color="auto" w:fill="FFFFFF"/>
        <w:ind w:right="19"/>
      </w:pPr>
      <w:r w:rsidRPr="00052C95">
        <w:rPr>
          <w:color w:val="000000"/>
          <w:spacing w:val="-3"/>
        </w:rPr>
        <w:t xml:space="preserve">• </w:t>
      </w:r>
      <w:r w:rsidRPr="00052C95">
        <w:rPr>
          <w:i/>
          <w:iCs/>
          <w:color w:val="000000"/>
          <w:spacing w:val="-3"/>
        </w:rPr>
        <w:t xml:space="preserve">по орфографии: </w:t>
      </w:r>
      <w:r w:rsidRPr="00052C95">
        <w:rPr>
          <w:color w:val="000000"/>
          <w:spacing w:val="-3"/>
        </w:rPr>
        <w:t>характеризовать изученные ор</w:t>
      </w:r>
      <w:r w:rsidRPr="00052C95">
        <w:rPr>
          <w:color w:val="000000"/>
          <w:spacing w:val="-3"/>
        </w:rPr>
        <w:softHyphen/>
      </w:r>
      <w:r w:rsidRPr="00052C95">
        <w:rPr>
          <w:color w:val="000000"/>
          <w:spacing w:val="-2"/>
        </w:rPr>
        <w:t>фограммы и объяснять их написание; правильно пи</w:t>
      </w:r>
      <w:r w:rsidRPr="00052C95">
        <w:rPr>
          <w:color w:val="000000"/>
          <w:spacing w:val="-2"/>
        </w:rPr>
        <w:softHyphen/>
      </w:r>
      <w:r w:rsidRPr="00052C95">
        <w:rPr>
          <w:color w:val="000000"/>
        </w:rPr>
        <w:t>сать слова</w:t>
      </w:r>
      <w:r>
        <w:rPr>
          <w:color w:val="000000"/>
        </w:rPr>
        <w:t xml:space="preserve"> с изученными орфограммами;</w:t>
      </w:r>
    </w:p>
    <w:p w:rsidR="00546BEF" w:rsidRPr="00A54763" w:rsidRDefault="00546BEF" w:rsidP="00F93C32">
      <w:pPr>
        <w:shd w:val="clear" w:color="auto" w:fill="FFFFFF"/>
        <w:ind w:right="422"/>
        <w:rPr>
          <w:color w:val="000000"/>
        </w:rPr>
      </w:pPr>
      <w:r w:rsidRPr="00052C95">
        <w:rPr>
          <w:color w:val="000000"/>
          <w:spacing w:val="-3"/>
        </w:rPr>
        <w:t xml:space="preserve">• </w:t>
      </w:r>
      <w:r w:rsidRPr="00052C95">
        <w:rPr>
          <w:i/>
          <w:iCs/>
          <w:color w:val="000000"/>
          <w:spacing w:val="-3"/>
        </w:rPr>
        <w:t xml:space="preserve">по синтаксису: </w:t>
      </w:r>
      <w:r w:rsidRPr="00052C95">
        <w:rPr>
          <w:color w:val="000000"/>
          <w:spacing w:val="-3"/>
        </w:rPr>
        <w:t xml:space="preserve">определять синтаксическую роль </w:t>
      </w:r>
      <w:r w:rsidRPr="00052C95">
        <w:rPr>
          <w:color w:val="000000"/>
        </w:rPr>
        <w:t xml:space="preserve">частей речи; </w:t>
      </w:r>
      <w:r>
        <w:rPr>
          <w:color w:val="000000"/>
        </w:rPr>
        <w:t xml:space="preserve">различать и </w:t>
      </w:r>
      <w:r w:rsidRPr="00052C95">
        <w:rPr>
          <w:color w:val="000000"/>
        </w:rPr>
        <w:t xml:space="preserve">правильно строить </w:t>
      </w:r>
      <w:r>
        <w:rPr>
          <w:color w:val="000000"/>
        </w:rPr>
        <w:t xml:space="preserve">сложные </w:t>
      </w:r>
      <w:r w:rsidRPr="00052C95">
        <w:rPr>
          <w:color w:val="000000"/>
        </w:rPr>
        <w:t xml:space="preserve">предложения с </w:t>
      </w:r>
      <w:r>
        <w:rPr>
          <w:color w:val="000000"/>
        </w:rPr>
        <w:t>сочинительными и подчинительными союзами</w:t>
      </w:r>
      <w:r w:rsidRPr="00052C95">
        <w:rPr>
          <w:color w:val="000000"/>
        </w:rPr>
        <w:t>;</w:t>
      </w:r>
      <w:r>
        <w:rPr>
          <w:color w:val="000000"/>
        </w:rPr>
        <w:t xml:space="preserve"> использовать сочинительные союзы как средство связи предложений в тексте; соблюдать правильную интонацию предложений в речи;</w:t>
      </w:r>
    </w:p>
    <w:p w:rsidR="00546BEF" w:rsidRPr="00052C95" w:rsidRDefault="00546BEF" w:rsidP="00F93C32">
      <w:pPr>
        <w:shd w:val="clear" w:color="auto" w:fill="FFFFFF"/>
        <w:rPr>
          <w:color w:val="000000"/>
          <w:spacing w:val="-4"/>
        </w:rPr>
      </w:pPr>
      <w:r w:rsidRPr="00052C95">
        <w:rPr>
          <w:color w:val="000000"/>
        </w:rPr>
        <w:t xml:space="preserve">• </w:t>
      </w:r>
      <w:r w:rsidRPr="00A54763">
        <w:rPr>
          <w:i/>
          <w:color w:val="000000"/>
        </w:rPr>
        <w:t xml:space="preserve">по пунктуации: </w:t>
      </w:r>
      <w:r>
        <w:rPr>
          <w:color w:val="000000"/>
        </w:rPr>
        <w:t xml:space="preserve">обосновывать и правильно употреблять знаки </w:t>
      </w:r>
      <w:proofErr w:type="gramStart"/>
      <w:r>
        <w:rPr>
          <w:color w:val="000000"/>
        </w:rPr>
        <w:t>препинания</w:t>
      </w:r>
      <w:proofErr w:type="gramEnd"/>
      <w:r>
        <w:rPr>
          <w:color w:val="000000"/>
        </w:rPr>
        <w:t xml:space="preserve"> на основе изученного в 5-7 классах.</w:t>
      </w:r>
    </w:p>
    <w:p w:rsidR="001752D3" w:rsidRDefault="001752D3" w:rsidP="001752D3">
      <w:pPr>
        <w:widowControl w:val="0"/>
        <w:tabs>
          <w:tab w:val="left" w:pos="9355"/>
        </w:tabs>
        <w:jc w:val="both"/>
      </w:pPr>
    </w:p>
    <w:p w:rsidR="001752D3" w:rsidRPr="009D0548" w:rsidRDefault="001752D3" w:rsidP="001752D3">
      <w:pPr>
        <w:jc w:val="center"/>
        <w:rPr>
          <w:b/>
        </w:rPr>
      </w:pPr>
      <w:r w:rsidRPr="00344AC4">
        <w:rPr>
          <w:rFonts w:ascii="Times New Roman CYR" w:hAnsi="Times New Roman CYR" w:cs="Times New Roman CYR"/>
          <w:b/>
          <w:bCs/>
        </w:rPr>
        <w:t xml:space="preserve">Содержание учебного </w:t>
      </w:r>
      <w:r w:rsidR="009D0548">
        <w:rPr>
          <w:rFonts w:ascii="Times New Roman CYR" w:hAnsi="Times New Roman CYR" w:cs="Times New Roman CYR"/>
          <w:b/>
          <w:bCs/>
        </w:rPr>
        <w:t>курса</w:t>
      </w:r>
      <w:r>
        <w:t xml:space="preserve"> </w:t>
      </w:r>
      <w:r w:rsidRPr="009D0548">
        <w:rPr>
          <w:b/>
        </w:rPr>
        <w:t>(1</w:t>
      </w:r>
      <w:r w:rsidR="00F93C32">
        <w:rPr>
          <w:b/>
        </w:rPr>
        <w:t>36</w:t>
      </w:r>
      <w:r w:rsidRPr="009D0548">
        <w:rPr>
          <w:b/>
        </w:rPr>
        <w:t xml:space="preserve"> ч)</w:t>
      </w:r>
    </w:p>
    <w:p w:rsidR="001752D3" w:rsidRDefault="001752D3" w:rsidP="001752D3">
      <w:r w:rsidRPr="00557380">
        <w:rPr>
          <w:b/>
        </w:rPr>
        <w:t>О языке</w:t>
      </w:r>
      <w:r>
        <w:t xml:space="preserve"> </w:t>
      </w:r>
    </w:p>
    <w:p w:rsidR="001752D3" w:rsidRDefault="001752D3" w:rsidP="001752D3">
      <w:r>
        <w:t>Язык как развивающееся явление.</w:t>
      </w:r>
    </w:p>
    <w:p w:rsidR="001752D3" w:rsidRDefault="001752D3" w:rsidP="001752D3">
      <w:pPr>
        <w:rPr>
          <w:b/>
        </w:rPr>
      </w:pPr>
    </w:p>
    <w:p w:rsidR="001752D3" w:rsidRDefault="001752D3" w:rsidP="001752D3">
      <w:r w:rsidRPr="00557380">
        <w:rPr>
          <w:b/>
        </w:rPr>
        <w:lastRenderedPageBreak/>
        <w:t>Речь</w:t>
      </w:r>
      <w:r>
        <w:t xml:space="preserve"> </w:t>
      </w:r>
    </w:p>
    <w:p w:rsidR="001752D3" w:rsidRDefault="001752D3" w:rsidP="001752D3">
      <w:r>
        <w:t>Повторение изученного о тексте, стилях и типах речи; расширение представления о языковых средствах, характерных для разных типов и стилей речи.</w:t>
      </w:r>
    </w:p>
    <w:p w:rsidR="001752D3" w:rsidRDefault="001752D3" w:rsidP="001752D3">
      <w:r>
        <w:t>Текст: прямой и обратный (экспрессивный) порядок слов в предложениях текста.</w:t>
      </w:r>
    </w:p>
    <w:p w:rsidR="001752D3" w:rsidRDefault="001752D3" w:rsidP="001752D3">
      <w:r>
        <w:t>Стили речи: публицистический стиль (сфера употребления, задача речи, характерные языковые средства).</w:t>
      </w:r>
    </w:p>
    <w:p w:rsidR="001752D3" w:rsidRDefault="001752D3" w:rsidP="001752D3">
      <w:r>
        <w:t>Типы речи: описание состояния человека. Композиционные формы: заметка в газету, рекламное сообщение, портретный очерк.</w:t>
      </w:r>
    </w:p>
    <w:p w:rsidR="001752D3" w:rsidRDefault="001752D3" w:rsidP="001752D3">
      <w:pPr>
        <w:rPr>
          <w:b/>
        </w:rPr>
      </w:pPr>
    </w:p>
    <w:p w:rsidR="001752D3" w:rsidRDefault="001752D3" w:rsidP="001752D3">
      <w:r w:rsidRPr="00557380">
        <w:rPr>
          <w:b/>
        </w:rPr>
        <w:t xml:space="preserve">Закрепление и углубление изученного в </w:t>
      </w:r>
      <w:r>
        <w:rPr>
          <w:b/>
        </w:rPr>
        <w:t xml:space="preserve">5 – </w:t>
      </w:r>
      <w:proofErr w:type="gramStart"/>
      <w:r w:rsidRPr="00557380">
        <w:rPr>
          <w:b/>
        </w:rPr>
        <w:t>6</w:t>
      </w:r>
      <w:r>
        <w:rPr>
          <w:b/>
        </w:rPr>
        <w:t xml:space="preserve"> </w:t>
      </w:r>
      <w:r w:rsidRPr="00557380">
        <w:rPr>
          <w:b/>
        </w:rPr>
        <w:t xml:space="preserve"> класс</w:t>
      </w:r>
      <w:r>
        <w:rPr>
          <w:b/>
        </w:rPr>
        <w:t>ах</w:t>
      </w:r>
      <w:proofErr w:type="gramEnd"/>
      <w:r>
        <w:t xml:space="preserve"> </w:t>
      </w:r>
    </w:p>
    <w:p w:rsidR="001752D3" w:rsidRDefault="001752D3" w:rsidP="001752D3">
      <w:r>
        <w:t xml:space="preserve"> Звуковая сторона речи: звуки речи; словесное и логическое ударение; интонация. Словообразование знаменательных частей речи. Правописание: орфография и пунктуация. Лексическая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 </w:t>
      </w:r>
      <w:r w:rsidRPr="00EC32C5">
        <w:rPr>
          <w:i/>
        </w:rPr>
        <w:t>Не</w:t>
      </w:r>
      <w:r>
        <w:t xml:space="preserve"> с глаголами, причастиями, деепричастиями.</w:t>
      </w:r>
    </w:p>
    <w:p w:rsidR="001752D3" w:rsidRDefault="001752D3" w:rsidP="001752D3">
      <w:r>
        <w:t xml:space="preserve"> </w:t>
      </w:r>
    </w:p>
    <w:p w:rsidR="001752D3" w:rsidRDefault="001752D3" w:rsidP="001752D3">
      <w:r>
        <w:t>ЯЗЫК. ПРАВОПИСАНИЕ. КУЛЬТУРА РЕЧИ</w:t>
      </w:r>
    </w:p>
    <w:p w:rsidR="001752D3" w:rsidRPr="00557380" w:rsidRDefault="001752D3" w:rsidP="001752D3">
      <w:pPr>
        <w:rPr>
          <w:b/>
        </w:rPr>
      </w:pPr>
      <w:r w:rsidRPr="00557380">
        <w:rPr>
          <w:b/>
        </w:rPr>
        <w:t>Морфология. Орфография</w:t>
      </w:r>
    </w:p>
    <w:p w:rsidR="001752D3" w:rsidRDefault="001752D3" w:rsidP="001752D3"/>
    <w:p w:rsidR="001752D3" w:rsidRDefault="001752D3" w:rsidP="001752D3">
      <w:r>
        <w:t xml:space="preserve">НАРЕЧИЕ </w:t>
      </w:r>
    </w:p>
    <w:p w:rsidR="001752D3" w:rsidRDefault="001752D3" w:rsidP="001752D3">
      <w:r>
        <w:t xml:space="preserve">Наречие как часть речи: общее грамматическое значение, морфологические признаки, роль в предложении. </w:t>
      </w:r>
    </w:p>
    <w:p w:rsidR="001752D3" w:rsidRDefault="001752D3" w:rsidP="001752D3">
      <w:r>
        <w:t xml:space="preserve">Степени сравнения наречий. </w:t>
      </w:r>
    </w:p>
    <w:p w:rsidR="001752D3" w:rsidRDefault="001752D3" w:rsidP="001752D3">
      <w:r>
        <w:t xml:space="preserve">Правописание </w:t>
      </w:r>
      <w:r w:rsidRPr="00EC32C5">
        <w:rPr>
          <w:i/>
        </w:rPr>
        <w:t>не</w:t>
      </w:r>
      <w:r>
        <w:t xml:space="preserve"> и </w:t>
      </w:r>
      <w:r w:rsidRPr="00EC32C5">
        <w:rPr>
          <w:i/>
        </w:rPr>
        <w:t>ни</w:t>
      </w:r>
      <w:r>
        <w:t xml:space="preserve"> в наречиях; </w:t>
      </w:r>
      <w:r w:rsidRPr="00EC32C5">
        <w:rPr>
          <w:i/>
        </w:rPr>
        <w:t>не</w:t>
      </w:r>
      <w:r>
        <w:t xml:space="preserve"> с наречиями на </w:t>
      </w:r>
      <w:r w:rsidRPr="00EC32C5">
        <w:rPr>
          <w:i/>
        </w:rPr>
        <w:t>-о (-е)</w:t>
      </w:r>
      <w:r>
        <w:t xml:space="preserve">; </w:t>
      </w:r>
      <w:r w:rsidRPr="00EC32C5">
        <w:rPr>
          <w:i/>
        </w:rPr>
        <w:t>о</w:t>
      </w:r>
      <w:r>
        <w:t xml:space="preserve"> </w:t>
      </w:r>
      <w:proofErr w:type="gramStart"/>
      <w:r>
        <w:t>и</w:t>
      </w:r>
      <w:proofErr w:type="gramEnd"/>
      <w:r>
        <w:t xml:space="preserve"> </w:t>
      </w:r>
      <w:r w:rsidRPr="00EC32C5">
        <w:rPr>
          <w:i/>
        </w:rPr>
        <w:t>а</w:t>
      </w:r>
      <w:r>
        <w:t xml:space="preserve"> в конце наречий; </w:t>
      </w:r>
      <w:r w:rsidRPr="00EC32C5">
        <w:rPr>
          <w:i/>
        </w:rPr>
        <w:t>ь</w:t>
      </w:r>
      <w:r>
        <w:t xml:space="preserve"> после шипящих в конце наречий; употребление дефиса, </w:t>
      </w:r>
      <w:r w:rsidRPr="00EC32C5">
        <w:rPr>
          <w:i/>
        </w:rPr>
        <w:t>н</w:t>
      </w:r>
      <w:r>
        <w:t xml:space="preserve"> и </w:t>
      </w:r>
      <w:proofErr w:type="spellStart"/>
      <w:r w:rsidRPr="00EC32C5">
        <w:rPr>
          <w:i/>
        </w:rPr>
        <w:t>нн</w:t>
      </w:r>
      <w:proofErr w:type="spellEnd"/>
      <w:r>
        <w:t xml:space="preserve"> в наречиях; слитное и раздельное написание наречных слов. Разряды наречий по значению: определительные и обстоятельственные. Слова категории состояния (знакомство). </w:t>
      </w:r>
    </w:p>
    <w:p w:rsidR="001752D3" w:rsidRDefault="001752D3" w:rsidP="001752D3">
      <w:r>
        <w:t xml:space="preserve">Свободное владение орфографическим, толковым, орфоэпическим, этимологическим словарями для получения необходимой справки по наречию. </w:t>
      </w:r>
    </w:p>
    <w:p w:rsidR="001752D3" w:rsidRDefault="001752D3" w:rsidP="001752D3">
      <w:r>
        <w:t>Наречие в художественном тексте (наблюдение и анализ). Синонимия наречий при характеристике действия, признака.</w:t>
      </w:r>
    </w:p>
    <w:p w:rsidR="001752D3" w:rsidRDefault="001752D3" w:rsidP="001752D3">
      <w:r w:rsidRPr="00CE64D2">
        <w:rPr>
          <w:b/>
        </w:rPr>
        <w:t>Культура речи.</w:t>
      </w:r>
      <w:r>
        <w:t xml:space="preserve"> Правильное произношение наиболее употребительных наречий. Использование местоименных наречий как средства связи предложений в тексте.</w:t>
      </w:r>
    </w:p>
    <w:p w:rsidR="001752D3" w:rsidRDefault="001752D3" w:rsidP="001752D3"/>
    <w:p w:rsidR="001752D3" w:rsidRDefault="001752D3" w:rsidP="001752D3">
      <w:r>
        <w:t xml:space="preserve">СЛУЖЕБНЫЕ ЧАСТИ РЕЧИ </w:t>
      </w:r>
    </w:p>
    <w:p w:rsidR="001752D3" w:rsidRDefault="001752D3" w:rsidP="001752D3">
      <w:r>
        <w:t xml:space="preserve">ПРЕДЛОГ </w:t>
      </w:r>
    </w:p>
    <w:p w:rsidR="001752D3" w:rsidRDefault="001752D3" w:rsidP="001752D3">
      <w:r>
        <w:t>Общее понятие о предлогах. Разряды предлогов: простые, сложные и составные; непроизводные и производные. Правописание предлогов.</w:t>
      </w:r>
    </w:p>
    <w:p w:rsidR="001752D3" w:rsidRDefault="001752D3" w:rsidP="001752D3">
      <w:r w:rsidRPr="00EE0F76">
        <w:rPr>
          <w:b/>
        </w:rPr>
        <w:t>Культура речи</w:t>
      </w:r>
      <w:r>
        <w:t>. Правильное употребление предлогов в составе словосочетаний (</w:t>
      </w:r>
      <w:r w:rsidRPr="00EE0F76">
        <w:rPr>
          <w:i/>
        </w:rPr>
        <w:t>отзыв о книге, рецензия на книгу</w:t>
      </w:r>
      <w:r>
        <w:t xml:space="preserve"> и т.д.). Употребление существительных с предлогами </w:t>
      </w:r>
      <w:r w:rsidRPr="00EE0F76">
        <w:rPr>
          <w:i/>
        </w:rPr>
        <w:t>благодаря, согласно, вопреки</w:t>
      </w:r>
      <w:r>
        <w:t>. Правильное произношение предлогов.</w:t>
      </w:r>
    </w:p>
    <w:p w:rsidR="001752D3" w:rsidRDefault="001752D3" w:rsidP="001752D3">
      <w:r>
        <w:t xml:space="preserve">СОЮЗ </w:t>
      </w:r>
    </w:p>
    <w:p w:rsidR="001752D3" w:rsidRDefault="001752D3" w:rsidP="001752D3">
      <w:r>
        <w:t xml:space="preserve">Общее понятие о союзе. Разряды союзов: сочинительные и подчинительные. Употребление союзов в простом и сложном предложениях. Правописание союзов </w:t>
      </w:r>
      <w:proofErr w:type="gramStart"/>
      <w:r>
        <w:t>типа</w:t>
      </w:r>
      <w:proofErr w:type="gramEnd"/>
      <w:r>
        <w:t xml:space="preserve"> </w:t>
      </w:r>
      <w:r w:rsidRPr="00FC3918">
        <w:rPr>
          <w:i/>
        </w:rPr>
        <w:t>зато, чтобы, также, тоже</w:t>
      </w:r>
      <w:r>
        <w:t>, соотносимых с формами других частей речи.</w:t>
      </w:r>
    </w:p>
    <w:p w:rsidR="001752D3" w:rsidRDefault="001752D3" w:rsidP="001752D3">
      <w:r w:rsidRPr="00C8545A">
        <w:rPr>
          <w:b/>
        </w:rPr>
        <w:t>Культура речи</w:t>
      </w:r>
      <w:r>
        <w:t>. Союзы как средство связи членов предложения и средство связи предложений. Правильное произношение союзов.</w:t>
      </w:r>
    </w:p>
    <w:p w:rsidR="001752D3" w:rsidRDefault="001752D3" w:rsidP="001752D3">
      <w:r>
        <w:t xml:space="preserve">ЧАСТИЦА </w:t>
      </w:r>
    </w:p>
    <w:p w:rsidR="001752D3" w:rsidRDefault="001752D3" w:rsidP="001752D3">
      <w:r>
        <w:t xml:space="preserve">Общее понятие о частице. Разряды частиц: формообразующие и модальные (отрицательные, вопросительные, выделительные, усилительные и др.). Правописание </w:t>
      </w:r>
      <w:r>
        <w:lastRenderedPageBreak/>
        <w:t xml:space="preserve">частиц </w:t>
      </w:r>
      <w:r w:rsidRPr="00C8545A">
        <w:rPr>
          <w:i/>
        </w:rPr>
        <w:t>не</w:t>
      </w:r>
      <w:r>
        <w:t xml:space="preserve"> и </w:t>
      </w:r>
      <w:r w:rsidRPr="00C8545A">
        <w:rPr>
          <w:i/>
        </w:rPr>
        <w:t xml:space="preserve">ни </w:t>
      </w:r>
      <w:r>
        <w:t>с различными частями речи и в составе предложения. Частицы как средство выразительности речи.</w:t>
      </w:r>
    </w:p>
    <w:p w:rsidR="001752D3" w:rsidRDefault="001752D3" w:rsidP="001752D3">
      <w:r w:rsidRPr="00C8545A">
        <w:rPr>
          <w:b/>
        </w:rPr>
        <w:t>Культура речи.</w:t>
      </w:r>
      <w:r>
        <w:t xml:space="preserve"> Употребление частиц в соответствии со смыслом высказывания и стилем речи. Правильное произношение частиц.</w:t>
      </w:r>
    </w:p>
    <w:p w:rsidR="001752D3" w:rsidRDefault="001752D3" w:rsidP="001752D3">
      <w:r>
        <w:t xml:space="preserve">МЕЖДОМЕТИЯ И ЗВУКОПОДРАЖАТЕЛЬНЫЕ СЛОВА </w:t>
      </w:r>
    </w:p>
    <w:p w:rsidR="001752D3" w:rsidRDefault="001752D3" w:rsidP="001752D3">
      <w:r>
        <w:t xml:space="preserve">     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междометиями.     </w:t>
      </w:r>
    </w:p>
    <w:p w:rsidR="001752D3" w:rsidRDefault="001752D3" w:rsidP="001752D3">
      <w:r>
        <w:t xml:space="preserve"> </w:t>
      </w:r>
      <w:r w:rsidRPr="00C8545A">
        <w:rPr>
          <w:b/>
        </w:rPr>
        <w:t>Культура речи.</w:t>
      </w:r>
      <w:r>
        <w:t xml:space="preserve"> Правильное произношение и употребление междометий и звукоподражательных слов в речи.</w:t>
      </w:r>
    </w:p>
    <w:p w:rsidR="001752D3" w:rsidRDefault="001752D3" w:rsidP="001752D3"/>
    <w:p w:rsidR="001752D3" w:rsidRPr="00B01F4A" w:rsidRDefault="001752D3" w:rsidP="001752D3">
      <w:pPr>
        <w:rPr>
          <w:b/>
        </w:rPr>
      </w:pPr>
      <w:r w:rsidRPr="00B01F4A">
        <w:rPr>
          <w:b/>
        </w:rPr>
        <w:t xml:space="preserve">Омонимия слов разных частей речи </w:t>
      </w:r>
    </w:p>
    <w:p w:rsidR="001752D3" w:rsidRDefault="001752D3" w:rsidP="001752D3">
      <w:r>
        <w:t xml:space="preserve">Семантико-грамматический анализ внешне сходных явлений языка: </w:t>
      </w:r>
      <w:proofErr w:type="gramStart"/>
      <w:r w:rsidRPr="000748C9">
        <w:rPr>
          <w:i/>
        </w:rPr>
        <w:t>по прежнему</w:t>
      </w:r>
      <w:proofErr w:type="gramEnd"/>
      <w:r w:rsidRPr="000748C9">
        <w:rPr>
          <w:i/>
        </w:rPr>
        <w:t xml:space="preserve"> — по-прежнему, ввиду — в виду, стекло (гл.) — стекло (сущ.), что(мест.) — что (союз), обежать — обижать </w:t>
      </w:r>
      <w:r>
        <w:t>и т. п.</w:t>
      </w:r>
    </w:p>
    <w:p w:rsidR="001752D3" w:rsidRDefault="001752D3" w:rsidP="001752D3"/>
    <w:p w:rsidR="001752D3" w:rsidRDefault="001752D3" w:rsidP="001752D3">
      <w:r>
        <w:t>ПОВТОРЕНИЕ</w:t>
      </w:r>
    </w:p>
    <w:p w:rsidR="00C21746" w:rsidRDefault="00C21746">
      <w:pPr>
        <w:sectPr w:rsidR="00C217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93"/>
        <w:gridCol w:w="2585"/>
        <w:gridCol w:w="2552"/>
        <w:gridCol w:w="2976"/>
        <w:gridCol w:w="3544"/>
        <w:gridCol w:w="1418"/>
      </w:tblGrid>
      <w:tr w:rsidR="00C21746" w:rsidRPr="00F0113B" w:rsidTr="0030231A"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lastRenderedPageBreak/>
              <w:t>№</w:t>
            </w:r>
          </w:p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урока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Тема</w:t>
            </w:r>
          </w:p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урока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Основные</w:t>
            </w:r>
          </w:p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элементы содержания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Практика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Формы</w:t>
            </w:r>
          </w:p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контроля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Планируемые результаты</w:t>
            </w:r>
          </w:p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обучения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Планируемые сроки/дата проведения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 языке. Изменяется ли русский язык с течением времени.</w:t>
            </w:r>
          </w:p>
          <w:p w:rsidR="00C21746" w:rsidRPr="00F0113B" w:rsidRDefault="00C21746" w:rsidP="00C21746">
            <w:pPr>
              <w:numPr>
                <w:ilvl w:val="0"/>
                <w:numId w:val="9"/>
              </w:numPr>
            </w:pP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Цели и задачи курса русского языка в 7 классе. Знакомство с учебником. Язык как развивающееся явление.</w:t>
            </w:r>
          </w:p>
          <w:p w:rsidR="00C21746" w:rsidRPr="00F0113B" w:rsidRDefault="00C21746" w:rsidP="0030231A">
            <w:r w:rsidRPr="00F0113B">
              <w:t>Причины изменения языка.</w:t>
            </w:r>
          </w:p>
          <w:p w:rsidR="00C21746" w:rsidRPr="00F0113B" w:rsidRDefault="00C21746" w:rsidP="0030231A">
            <w:r w:rsidRPr="00F0113B">
              <w:t>Этимология как наука об истории слова.</w:t>
            </w:r>
          </w:p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t>Этимологический словарь</w:t>
            </w:r>
            <w:r w:rsidRPr="00F0113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Знакомство с учебником (оформление, объяснение условных обозначений); работа с параграфом. Чтение п.1.Составление устного рассуждения на лингв.тему.упр.1</w:t>
            </w:r>
          </w:p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t>Анализ понятия этимология («Возьмите на заметку»). Работа с этимологическим словарём.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  <w:r w:rsidRPr="00F0113B">
              <w:rPr>
                <w:sz w:val="22"/>
                <w:szCs w:val="22"/>
              </w:rPr>
              <w:t>Беседа по контрольным вопросам урока: верно ли утверждение, что язык изменчив, как сама жизнь? Что изучает этимология? Какие полезные сведения даёт этимологический анализ слова?</w:t>
            </w:r>
            <w:r w:rsidRPr="00F0113B">
              <w:rPr>
                <w:sz w:val="20"/>
                <w:szCs w:val="20"/>
              </w:rPr>
              <w:t xml:space="preserve"> </w:t>
            </w:r>
            <w:r w:rsidRPr="00F0113B">
              <w:rPr>
                <w:sz w:val="22"/>
                <w:szCs w:val="22"/>
              </w:rPr>
              <w:t>Составление плана по теме «Язык изменчив, как изменчива сама жизнь».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Иметь представление о том, </w:t>
            </w:r>
            <w:proofErr w:type="gramStart"/>
            <w:r w:rsidRPr="00F0113B">
              <w:t>как  язык</w:t>
            </w:r>
            <w:proofErr w:type="gramEnd"/>
            <w:r w:rsidRPr="00F0113B">
              <w:t xml:space="preserve"> развивается, изменяется с течением времени. Совершенствование умений строить рассуждение на данную лингвистическую тему с использованием материалов этимологического анализа. Иметь представление об этимологии как разделе лингвистики и уметь пользоваться этимологическим словариком при объяснении значения, происхождения и правописания слов.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823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  <w:sz w:val="32"/>
                <w:szCs w:val="32"/>
              </w:rPr>
            </w:pPr>
            <w:r w:rsidRPr="00F0113B">
              <w:rPr>
                <w:b/>
                <w:sz w:val="32"/>
                <w:szCs w:val="32"/>
              </w:rPr>
              <w:t>Язык. Правописание. Культура речи.</w:t>
            </w:r>
          </w:p>
          <w:p w:rsidR="00C21746" w:rsidRPr="00F0113B" w:rsidRDefault="00C21746" w:rsidP="0030231A">
            <w:pPr>
              <w:jc w:val="center"/>
            </w:pPr>
            <w:r w:rsidRPr="00F0113B">
              <w:rPr>
                <w:b/>
                <w:sz w:val="32"/>
                <w:szCs w:val="32"/>
              </w:rPr>
              <w:t>Повторение из</w:t>
            </w:r>
            <w:r>
              <w:rPr>
                <w:b/>
                <w:sz w:val="32"/>
                <w:szCs w:val="32"/>
              </w:rPr>
              <w:t>ученного в 5-6 классах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Что мы знаем о речи, её стилях и типах, о тексте.</w:t>
            </w:r>
          </w:p>
          <w:p w:rsidR="00C21746" w:rsidRPr="00F0113B" w:rsidRDefault="00C21746" w:rsidP="0030231A">
            <w:r w:rsidRPr="00F0113B">
              <w:t>П.32.Стилистический анализ текста.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Речь. Стили речи. РС.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Устный стилистический анализ текстов, заготовленных учащимися дома, по плану из упр.14.</w:t>
            </w:r>
          </w:p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«Эстафета» - проверка </w:t>
            </w:r>
            <w:proofErr w:type="gramStart"/>
            <w:r w:rsidRPr="00F0113B">
              <w:t>знаний  признаков</w:t>
            </w:r>
            <w:proofErr w:type="gramEnd"/>
            <w:r w:rsidRPr="00F0113B">
              <w:t xml:space="preserve"> различных стилей. С/р: письменный стилистический анализ текста)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Совершенствование умения строить связное научное высказывание с опорой на обобщающую </w:t>
            </w:r>
            <w:proofErr w:type="gramStart"/>
            <w:r w:rsidRPr="00F0113B">
              <w:t>схему(</w:t>
            </w:r>
            <w:proofErr w:type="gramEnd"/>
            <w:r w:rsidRPr="00F0113B">
              <w:t>«читать схемы»), относить текст к тому или иному  типу речи, выделять в тексте смешанного типа изученные типовые фрагменты, в них «данное» и «новое».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Фонетика и орфоэпия. 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Звуки речи: гласные и согласные. Сильная и слабая позиция гласных и согласных.</w:t>
            </w:r>
          </w:p>
          <w:p w:rsidR="00C21746" w:rsidRPr="00F0113B" w:rsidRDefault="00C21746" w:rsidP="0030231A">
            <w:r w:rsidRPr="00F0113B">
              <w:t xml:space="preserve">Начальный </w:t>
            </w:r>
            <w:proofErr w:type="gramStart"/>
            <w:r w:rsidRPr="00F0113B">
              <w:t>звук  Э</w:t>
            </w:r>
            <w:proofErr w:type="gramEnd"/>
            <w:r w:rsidRPr="00F0113B">
              <w:t xml:space="preserve"> в иноязычных словах. Основное и добавочное ударение в сложных словах.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Чтение и обсуждение д/з. Составление рассказа о звуках речи русского языка.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Фонетический разбор слова, упр.24, контроль монологической научной речи.</w:t>
            </w:r>
          </w:p>
          <w:p w:rsidR="00C21746" w:rsidRPr="00F0113B" w:rsidRDefault="00C21746" w:rsidP="0030231A">
            <w:r w:rsidRPr="00F0113B">
              <w:t>Словарный диктант (самопроверка)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На программном уровне владеть основными сведениями из области фонетики и орфоэпии. уметь проводить фонетический и орфоэпический разбор слов, сопоставлять произношение и написание слов; владеть навыком пользования орфоэпическим словариком.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Что мы знаем о типах речи, о тексте.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Текст </w:t>
            </w:r>
            <w:proofErr w:type="gramStart"/>
            <w:r w:rsidRPr="00F0113B">
              <w:t>как  результат</w:t>
            </w:r>
            <w:proofErr w:type="gramEnd"/>
            <w:r w:rsidRPr="00F0113B">
              <w:t xml:space="preserve"> умственной деятельности человека.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Повторение изученного по упр.16, 17.</w:t>
            </w:r>
          </w:p>
          <w:p w:rsidR="00C21746" w:rsidRPr="00F0113B" w:rsidRDefault="00C21746" w:rsidP="0030231A">
            <w:r w:rsidRPr="00F0113B">
              <w:t xml:space="preserve">Коллективная работа: Анализ текстов по заданиям в учебнике упр.19. Индивидуальная работа: работа с </w:t>
            </w:r>
            <w:proofErr w:type="gramStart"/>
            <w:r w:rsidRPr="00F0113B">
              <w:t>учебником,стр.</w:t>
            </w:r>
            <w:proofErr w:type="gramEnd"/>
            <w:r w:rsidRPr="00F0113B">
              <w:t>14, упр.20.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Работа в парах (опрос по вопросам, определение РС)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 xml:space="preserve">Повторение и обобщение изученного о тексте, его теме, основной мысли.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5-6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Фонетика и орфоэпия. 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Звуки речи: гласные и согласные. Сильная и слабая позиция гласных и согласных.</w:t>
            </w:r>
          </w:p>
          <w:p w:rsidR="00C21746" w:rsidRPr="00F0113B" w:rsidRDefault="00C21746" w:rsidP="0030231A">
            <w:r w:rsidRPr="00F0113B">
              <w:t xml:space="preserve">Начальный </w:t>
            </w:r>
            <w:proofErr w:type="gramStart"/>
            <w:r w:rsidRPr="00F0113B">
              <w:t>звук  Э</w:t>
            </w:r>
            <w:proofErr w:type="gramEnd"/>
            <w:r w:rsidRPr="00F0113B">
              <w:t xml:space="preserve"> в иноязычных словах. Основное и добавочное ударение в сложных словах.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Рубрика «Возьмите на заметку!» стр.17 Коллективная работа: рассуждение на лингвистическую тему (упр.30). Рубрика «Вспомните», стр.19. Работа с дидактическими материалами. Рубрика «Вспомните!»  (стр.20) – использование приема звукописи в языке. Коллективная работа: анализ стихотворений (упр.38-40)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Фонетический разбор слова, упр.24, контроль монологической научной речи.</w:t>
            </w:r>
          </w:p>
          <w:p w:rsidR="00C21746" w:rsidRPr="00F0113B" w:rsidRDefault="00C21746" w:rsidP="0030231A">
            <w:r w:rsidRPr="00F0113B">
              <w:t>Словарный диктант (самопроверка)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проводить фонетический и орфоэпический разбор слов, сопоставлять произношение и написание слов; владеть навыком пользования орфоэпическим словариком. Уметь опознавать звукопись в поэтических текстах. Уметь оценивать чужую и собственную речь с точки зрения орфоэпических норм. Наблюдать за использованием выразительных средств фонетики в художественной речи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roofErr w:type="spellStart"/>
            <w:r w:rsidRPr="00F0113B">
              <w:t>Словообразова-</w:t>
            </w:r>
            <w:proofErr w:type="gramStart"/>
            <w:r w:rsidRPr="00F0113B">
              <w:t>ние</w:t>
            </w:r>
            <w:proofErr w:type="spellEnd"/>
            <w:r w:rsidRPr="00F0113B">
              <w:t xml:space="preserve">  знаменатель</w:t>
            </w:r>
            <w:proofErr w:type="gramEnd"/>
            <w:r w:rsidRPr="00F0113B">
              <w:t>-</w:t>
            </w:r>
            <w:proofErr w:type="spellStart"/>
            <w:r w:rsidRPr="00F0113B">
              <w:t>ных</w:t>
            </w:r>
            <w:proofErr w:type="spellEnd"/>
            <w:r w:rsidRPr="00F0113B">
              <w:t xml:space="preserve"> изменяемых частей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Словообразование как наука. Основные способы образования слов (приставочно-суффиксальный, суффиксальный, приставочный, различные виды сложения.</w:t>
            </w:r>
          </w:p>
          <w:p w:rsidR="00C21746" w:rsidRPr="00F0113B" w:rsidRDefault="00C21746" w:rsidP="0030231A"/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Проверка устной части д/з. Коллективная работа: рассуждение на лингвистическую тему (упр.43), работа с учебником (упр. 44-46). </w:t>
            </w:r>
          </w:p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с взаимопроверкой (ЗСП-2).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способы образования слов с помощью морфем. Уметь определять способ образования.  </w:t>
            </w:r>
          </w:p>
          <w:p w:rsidR="00C21746" w:rsidRPr="00F0113B" w:rsidRDefault="00C21746" w:rsidP="0030231A"/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8-9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Обучающее изложение «Лёнька, любимец ребят»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jc w:val="both"/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Текст, признаки текста. </w:t>
            </w:r>
            <w:proofErr w:type="spellStart"/>
            <w:r w:rsidRPr="00F0113B">
              <w:rPr>
                <w:sz w:val="22"/>
                <w:szCs w:val="22"/>
              </w:rPr>
              <w:t>Микротема</w:t>
            </w:r>
            <w:proofErr w:type="spellEnd"/>
            <w:r w:rsidRPr="00F0113B">
              <w:rPr>
                <w:sz w:val="22"/>
                <w:szCs w:val="22"/>
              </w:rPr>
              <w:t>. Микротекст.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>Обучение написанию подробного изложения по тексту. (упр.82)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умений и навыков учащихся писать изложения, сохраняя стиль речи и типологическое строение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 xml:space="preserve">Развитие умений проводить комплексные анализ текста: </w:t>
            </w:r>
            <w:proofErr w:type="gramStart"/>
            <w:r w:rsidRPr="00F0113B">
              <w:t>определять  основную</w:t>
            </w:r>
            <w:proofErr w:type="gramEnd"/>
            <w:r w:rsidRPr="00F0113B">
              <w:t xml:space="preserve"> мысль текста, подобрать заголовок,, установит стиль речи, найти характерные языковые средства. Определить ведущий тип речи и включенные в него фрагменты с иным типовым значением.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10-11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roofErr w:type="spellStart"/>
            <w:r w:rsidRPr="00F0113B">
              <w:t>Словообразова-</w:t>
            </w:r>
            <w:proofErr w:type="gramStart"/>
            <w:r w:rsidRPr="00F0113B">
              <w:t>ние</w:t>
            </w:r>
            <w:proofErr w:type="spellEnd"/>
            <w:r w:rsidRPr="00F0113B">
              <w:t xml:space="preserve">  знаменатель</w:t>
            </w:r>
            <w:proofErr w:type="gramEnd"/>
            <w:r w:rsidRPr="00F0113B">
              <w:t>-</w:t>
            </w:r>
            <w:proofErr w:type="spellStart"/>
            <w:r w:rsidRPr="00F0113B">
              <w:t>ных</w:t>
            </w:r>
            <w:proofErr w:type="spellEnd"/>
            <w:r w:rsidRPr="00F0113B">
              <w:t xml:space="preserve"> изменяемых частей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jc w:val="both"/>
              <w:rPr>
                <w:sz w:val="22"/>
                <w:szCs w:val="22"/>
              </w:rPr>
            </w:pPr>
            <w:r w:rsidRPr="00F0113B">
              <w:t>Морфемный анализ слова. Словообразовательное цепочка, гнездо.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Рубрика «Вспомните!»,</w:t>
            </w:r>
          </w:p>
          <w:p w:rsidR="00C21746" w:rsidRPr="00F0113B" w:rsidRDefault="00C21746" w:rsidP="0030231A">
            <w:proofErr w:type="spellStart"/>
            <w:r w:rsidRPr="00F0113B">
              <w:t>стр</w:t>
            </w:r>
            <w:proofErr w:type="spellEnd"/>
            <w:r w:rsidRPr="00F0113B">
              <w:t xml:space="preserve"> 27, 28. Работа по орфографии (списывание, расстановка знаков препинания).</w:t>
            </w:r>
          </w:p>
          <w:p w:rsidR="00C21746" w:rsidRPr="00F0113B" w:rsidRDefault="00C21746" w:rsidP="0030231A">
            <w:r w:rsidRPr="00F0113B">
              <w:t>Работа по моделированию предложения. Морфемный анализ выделенных слов.</w:t>
            </w:r>
          </w:p>
          <w:p w:rsidR="00C21746" w:rsidRPr="00F0113B" w:rsidRDefault="00C21746" w:rsidP="0030231A">
            <w:pPr>
              <w:jc w:val="both"/>
              <w:rPr>
                <w:sz w:val="22"/>
                <w:szCs w:val="22"/>
              </w:rPr>
            </w:pPr>
            <w:r w:rsidRPr="00F0113B">
              <w:t xml:space="preserve">Работа с учебником. упр.55-58. Устная работа: упр. 64-65. Работа с учебником стр.32-33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Выборочный диктант. Разбор слова по составу, определение способа образования слов. Выполнение упр.72. Работа с текстами художественной литературы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построить словообразовательную цепочку однокоренных слов и на её основе </w:t>
            </w:r>
            <w:proofErr w:type="gramStart"/>
            <w:r w:rsidRPr="00F0113B">
              <w:t>определить  морфемное</w:t>
            </w:r>
            <w:proofErr w:type="gramEnd"/>
            <w:r w:rsidRPr="00F0113B">
              <w:t xml:space="preserve"> строение слова. Иметь представление о словообразовательном гнезде как группе однокоренных слов, расположенных в определённом порядке.</w:t>
            </w:r>
          </w:p>
          <w:p w:rsidR="00C21746" w:rsidRPr="00F0113B" w:rsidRDefault="00C21746" w:rsidP="0030231A">
            <w:pPr>
              <w:jc w:val="both"/>
            </w:pPr>
            <w:r w:rsidRPr="00F0113B">
              <w:t>Иметь представление об основных неморфологических способах образования слов.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Контрольная работа по теме «Словообразование, </w:t>
            </w:r>
            <w:proofErr w:type="spellStart"/>
            <w:r w:rsidRPr="00F0113B">
              <w:t>морфемика</w:t>
            </w:r>
            <w:proofErr w:type="spellEnd"/>
            <w:r w:rsidRPr="00F0113B">
              <w:t>, фонетика и орфоэпия».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 xml:space="preserve">Словообразование, </w:t>
            </w:r>
            <w:proofErr w:type="spellStart"/>
            <w:r w:rsidRPr="00F0113B">
              <w:t>морфемика</w:t>
            </w:r>
            <w:proofErr w:type="spellEnd"/>
            <w:r w:rsidRPr="00F0113B">
              <w:t>, фонетика и орфоэпия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>Тестирование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Проверка умений в области </w:t>
            </w:r>
            <w:proofErr w:type="spellStart"/>
            <w:r w:rsidRPr="00F0113B">
              <w:t>морфемики</w:t>
            </w:r>
            <w:proofErr w:type="spellEnd"/>
            <w:r w:rsidRPr="00F0113B">
              <w:t>, словообразования, лексики, фонетики и орфоэпии.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проводить фонетический и орфоэпический разбор слов. Знать основные способы образования слов, уметь приводить примеры слов, образованных различными способами.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Способы и средства связи слов в предложении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>Способы и средства связи слов в предложении. Последовательное и параллельное соединение предложений. Лексические, морфологические, синтаксические средства связи слов в предложении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>Работа с учебником (стр.35). Устная работа: упр.80. Коллективная работа с дидактическим материалом.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Стилистический анализ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определять способы и средства связи слов в предложении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352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Правописание: орфография и пунктуация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Правописание: орфография и пунктуация.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Смысл терминов «орфография», «орфограмма», «пунктуация</w:t>
            </w:r>
            <w:proofErr w:type="gramStart"/>
            <w:r w:rsidRPr="00F0113B">
              <w:t xml:space="preserve">»,   </w:t>
            </w:r>
            <w:proofErr w:type="gramEnd"/>
            <w:r w:rsidRPr="00F0113B">
              <w:t>«знаки препинания».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Орфографический диктант.</w:t>
            </w:r>
          </w:p>
          <w:p w:rsidR="00C21746" w:rsidRPr="00F0113B" w:rsidRDefault="00C21746" w:rsidP="0030231A">
            <w:r w:rsidRPr="00F0113B">
              <w:t xml:space="preserve">Коллективная работа: работа с учебником (упр.84) пунктуационный </w:t>
            </w:r>
            <w:proofErr w:type="gramStart"/>
            <w:r w:rsidRPr="00F0113B">
              <w:t>разбор  предложения</w:t>
            </w:r>
            <w:proofErr w:type="gramEnd"/>
            <w:r w:rsidRPr="00F0113B">
              <w:t>.</w:t>
            </w:r>
          </w:p>
          <w:p w:rsidR="00C21746" w:rsidRPr="00F0113B" w:rsidRDefault="00C21746" w:rsidP="0030231A">
            <w:r w:rsidRPr="00F0113B">
              <w:t>Графический диктант.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Самопроверка. Взаимоконтроль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Понимать  значение</w:t>
            </w:r>
            <w:proofErr w:type="gramEnd"/>
            <w:r w:rsidRPr="00F0113B">
              <w:t xml:space="preserve"> письма и чтения, правил правописания для жизни людей. Уметь свободно владеть орфографическим словарём. Знать основные разделы орфографии.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Разделительные Ъ и Ь.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Орфографическая роль разделительных Ъ и Ь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работа: упр. 86-87. Иноязычные слова с разделительным Ъ (упр.88, работа с дидактическим материалом)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умений использовать правило в речи, рассуждать на лингвистическую тему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правила употребления на письме разделительных Ъ и Ь. Безошибочно </w:t>
            </w:r>
            <w:proofErr w:type="gramStart"/>
            <w:r w:rsidRPr="00F0113B">
              <w:t>писать  слова</w:t>
            </w:r>
            <w:proofErr w:type="gramEnd"/>
            <w:r w:rsidRPr="00F0113B">
              <w:t xml:space="preserve"> с данными орфограммами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Буква Ь для </w:t>
            </w:r>
            <w:proofErr w:type="gramStart"/>
            <w:r w:rsidRPr="00F0113B">
              <w:rPr>
                <w:sz w:val="22"/>
                <w:szCs w:val="22"/>
              </w:rPr>
              <w:t>обозначения  мягкости</w:t>
            </w:r>
            <w:proofErr w:type="gramEnd"/>
            <w:r w:rsidRPr="00F0113B">
              <w:rPr>
                <w:sz w:val="22"/>
                <w:szCs w:val="22"/>
              </w:rPr>
              <w:t>, Ь как показатель  грамматической формы.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Двойная роль Ь. условия употребления Ь.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Работа с учебником: упр.92-94. Орфографическая работа, рассуждение на лингвистическую тему: анализ употребления Ь, Ъ, ЧН, ЧК, -ТСЯ, -ТЬСЯ, букв НН </w:t>
            </w:r>
            <w:proofErr w:type="gramStart"/>
            <w:r w:rsidRPr="00F0113B">
              <w:t>( упр.</w:t>
            </w:r>
            <w:proofErr w:type="gramEnd"/>
            <w:r w:rsidRPr="00F0113B">
              <w:t xml:space="preserve"> 95)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Орфографический диктант с самопроверкой. Орфографический и пунктуационный анализ.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rPr>
                <w:sz w:val="22"/>
                <w:szCs w:val="22"/>
              </w:rPr>
              <w:t xml:space="preserve">Знать правило употребления на письме Ь для </w:t>
            </w:r>
            <w:proofErr w:type="gramStart"/>
            <w:r w:rsidRPr="00F0113B">
              <w:rPr>
                <w:sz w:val="22"/>
                <w:szCs w:val="22"/>
              </w:rPr>
              <w:t>обозначения  мягкости</w:t>
            </w:r>
            <w:proofErr w:type="gramEnd"/>
            <w:r w:rsidRPr="00F0113B">
              <w:rPr>
                <w:sz w:val="22"/>
                <w:szCs w:val="22"/>
              </w:rPr>
              <w:t>, Ь как показателя  грамматической формы.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Р/Р Изложение «Арктур – гончий пес»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Тема, основная мысль текста. Стиль речи. Типы речи. Способы и средства связи слов в предложении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Написание изложения, близкого к тексту.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умений и навыков учащихся писать изложения, сохраняя стиль речи и типологическое строение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jc w:val="both"/>
            </w:pPr>
            <w:r w:rsidRPr="00F0113B">
              <w:t xml:space="preserve">Развитие умений проводить комплексные анализ текста: </w:t>
            </w:r>
            <w:proofErr w:type="gramStart"/>
            <w:r w:rsidRPr="00F0113B">
              <w:t>определять  основную</w:t>
            </w:r>
            <w:proofErr w:type="gramEnd"/>
            <w:r w:rsidRPr="00F0113B">
              <w:t xml:space="preserve"> мысль текста, подобрать заголовок,, установит стиль речи, найти характерные языковые средства. Определить ведущий тип речи и включенные в него фрагменты с иным типовым значением.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Буквы О-Ё после шипящих.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Условия написания о-ё после шипящих и ц в корне, суффиксах, окончаниях различных частей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Проверка д/з. Работа с учебником (стр.43 – чтение правила). </w:t>
            </w:r>
            <w:proofErr w:type="gramStart"/>
            <w:r w:rsidRPr="00F0113B">
              <w:t>Комментированный  диктант</w:t>
            </w:r>
            <w:proofErr w:type="gramEnd"/>
            <w:r w:rsidRPr="00F0113B">
              <w:t>. Работа с учебником, упр.98. Работа с орфографическим словарем.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Работа с текстом (определение темы, систематизация информации, упр.97)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правила употребления на письме букв О-Ё после шипящих и ц в разных морфемах. Уметь безошибочно писать слова </w:t>
            </w:r>
            <w:proofErr w:type="gramStart"/>
            <w:r w:rsidRPr="00F0113B">
              <w:t>с  данной</w:t>
            </w:r>
            <w:proofErr w:type="gramEnd"/>
            <w:r w:rsidRPr="00F0113B">
              <w:t xml:space="preserve"> орфограммой.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Обозначение на письме гласных и согласных звуков в составе морфем: правописание приставок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Правописание групп </w:t>
            </w:r>
            <w:proofErr w:type="gramStart"/>
            <w:r w:rsidRPr="00F0113B">
              <w:t>приставок :а</w:t>
            </w:r>
            <w:proofErr w:type="gramEnd"/>
            <w:r w:rsidRPr="00F0113B">
              <w:t>) на з--с-, б)приставки, которые всегда пишутся одинаково, в) пре- - при-.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Проверка д/з.</w:t>
            </w:r>
          </w:p>
          <w:p w:rsidR="00C21746" w:rsidRPr="00F0113B" w:rsidRDefault="00C21746" w:rsidP="0030231A">
            <w:r w:rsidRPr="00F0113B">
              <w:t>Повторение групп приставок с учетом правил правописания. Работа с учебником: упр.102-104. творческое задание-работа с орфографическим словарём.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Анализ выполнения д/з. Самоконтроль, взаимоконтроль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Знать, какие выделяются 3 группы приставок с учетом правил их правописания; уметь привести соответствующие примеры; верно писать слова с данными орфограммами в приставках.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20-21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Обозначение гласных и согласных в корне слова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гласных и согласных в корне слова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Проверка д/з по цепочке. Работа по </w:t>
            </w:r>
            <w:proofErr w:type="gramStart"/>
            <w:r w:rsidRPr="00F0113B">
              <w:t>карточкам  с</w:t>
            </w:r>
            <w:proofErr w:type="gramEnd"/>
            <w:r w:rsidRPr="00F0113B">
              <w:t xml:space="preserve"> индивид. заданиями.</w:t>
            </w:r>
          </w:p>
          <w:p w:rsidR="00C21746" w:rsidRPr="00F0113B" w:rsidRDefault="00C21746" w:rsidP="0030231A">
            <w:r w:rsidRPr="00F0113B">
              <w:t>Работа с учебником: упр.112 систематизация и обобщение знаний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диктант, упр.114. Составление рассказа о разных группах орфограмм в словах.</w:t>
            </w:r>
            <w:r w:rsidRPr="00F0113B">
              <w:rPr>
                <w:sz w:val="22"/>
                <w:szCs w:val="22"/>
              </w:rPr>
              <w:t xml:space="preserve"> </w:t>
            </w:r>
            <w:r w:rsidRPr="00F0113B">
              <w:t>Эстафета по рядам.</w:t>
            </w:r>
          </w:p>
          <w:p w:rsidR="00C21746" w:rsidRPr="00F0113B" w:rsidRDefault="00C21746" w:rsidP="0030231A">
            <w:r w:rsidRPr="00F0113B">
              <w:t>Объяснительный диктант.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Знать  виды</w:t>
            </w:r>
            <w:proofErr w:type="gramEnd"/>
            <w:r w:rsidRPr="00F0113B">
              <w:t xml:space="preserve"> орфограмм в корне слова; уметь характеризовать орфограммы корня, верно обозначать на письме гласные и согласные, аргументируя написание. Владеть способом </w:t>
            </w:r>
            <w:proofErr w:type="gramStart"/>
            <w:r w:rsidRPr="00F0113B">
              <w:t>подбора  проверочных</w:t>
            </w:r>
            <w:proofErr w:type="gramEnd"/>
            <w:r w:rsidRPr="00F0113B">
              <w:t xml:space="preserve"> слов. ориентируясь на значение корня, доказывая верность написания с помощью опоры на однокоренное слово, знать, уметь написать корни с чередованием гласных о-а, е-и.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22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Стили речи.</w:t>
            </w:r>
          </w:p>
          <w:p w:rsidR="00C21746" w:rsidRPr="00F0113B" w:rsidRDefault="00C21746" w:rsidP="0030231A">
            <w:r w:rsidRPr="00F0113B">
              <w:t>Публицистический стиль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Понятие о публицистическом стиле и его характерных признаках.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Работа с учебником (стр. 74), коллективное обсуждение. Выразительное чтение и анализ текста (упр.193).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отличительные особенности публицистического стиля; уметь </w:t>
            </w:r>
            <w:proofErr w:type="gramStart"/>
            <w:r w:rsidRPr="00F0113B">
              <w:t>их  называть</w:t>
            </w:r>
            <w:proofErr w:type="gramEnd"/>
            <w:r w:rsidRPr="00F0113B">
              <w:t xml:space="preserve">, объяснять. Формирование умения </w:t>
            </w:r>
            <w:proofErr w:type="gramStart"/>
            <w:r w:rsidRPr="00F0113B">
              <w:t>узнавать  высказывания</w:t>
            </w:r>
            <w:proofErr w:type="gramEnd"/>
            <w:r w:rsidRPr="00F0113B">
              <w:t xml:space="preserve"> публицистического стиля при восприятии устной речи и письменной.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23-24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Правописание суффиксов 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Суффиксы, объясняемые применением правила. Суффиксы </w:t>
            </w:r>
            <w:proofErr w:type="spellStart"/>
            <w:proofErr w:type="gramStart"/>
            <w:r w:rsidRPr="00F0113B">
              <w:t>словообразовательн</w:t>
            </w:r>
            <w:proofErr w:type="spellEnd"/>
            <w:r w:rsidRPr="00F0113B">
              <w:t>.,</w:t>
            </w:r>
            <w:proofErr w:type="gramEnd"/>
            <w:r w:rsidRPr="00F0113B">
              <w:t xml:space="preserve"> правописание  которых традиционно.</w:t>
            </w:r>
          </w:p>
          <w:p w:rsidR="00C21746" w:rsidRPr="00F0113B" w:rsidRDefault="00C21746" w:rsidP="0030231A">
            <w:r w:rsidRPr="00F0113B">
              <w:t>Суффиксы им. прилагательных.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Замена фразы одним предложением.</w:t>
            </w:r>
          </w:p>
          <w:p w:rsidR="00C21746" w:rsidRPr="00F0113B" w:rsidRDefault="00C21746" w:rsidP="0030231A">
            <w:r w:rsidRPr="00F0113B">
              <w:t>Кто быстрее?</w:t>
            </w:r>
          </w:p>
          <w:p w:rsidR="00C21746" w:rsidRPr="00F0113B" w:rsidRDefault="00C21746" w:rsidP="0030231A">
            <w:r w:rsidRPr="00F0113B">
              <w:t>Работа с учебником: упр.81 (</w:t>
            </w:r>
            <w:proofErr w:type="spellStart"/>
            <w:r w:rsidRPr="00F0113B">
              <w:t>суфф.сущ</w:t>
            </w:r>
            <w:proofErr w:type="spellEnd"/>
            <w:r w:rsidRPr="00F0113B">
              <w:t xml:space="preserve"> и прич.)</w:t>
            </w:r>
          </w:p>
          <w:p w:rsidR="00C21746" w:rsidRPr="00F0113B" w:rsidRDefault="00C21746" w:rsidP="0030231A">
            <w:r w:rsidRPr="00F0113B">
              <w:t>Упр.115-122. Работа с учебником (правописание -Н, -НН в суффиксах)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rPr>
                <w:sz w:val="22"/>
                <w:szCs w:val="22"/>
              </w:rPr>
              <w:t xml:space="preserve">Самостоятельная </w:t>
            </w:r>
            <w:r w:rsidRPr="00F0113B">
              <w:t xml:space="preserve">работа по упр.121. Морфологический и лексический анализ слов. Работа с репродукцией картины </w:t>
            </w:r>
            <w:proofErr w:type="spellStart"/>
            <w:r w:rsidRPr="00F0113B">
              <w:t>Н.М.Ромадина</w:t>
            </w:r>
            <w:proofErr w:type="spellEnd"/>
            <w:r w:rsidRPr="00F0113B">
              <w:t xml:space="preserve"> «</w:t>
            </w:r>
            <w:proofErr w:type="spellStart"/>
            <w:r w:rsidRPr="00F0113B">
              <w:t>Керженец</w:t>
            </w:r>
            <w:proofErr w:type="spellEnd"/>
            <w:r w:rsidRPr="00F0113B">
              <w:t>», описание впечатления.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Знать  вызывающие</w:t>
            </w:r>
            <w:proofErr w:type="gramEnd"/>
            <w:r w:rsidRPr="00F0113B">
              <w:t xml:space="preserve"> трудности на письме  частотные суффиксы существительных </w:t>
            </w:r>
            <w:r w:rsidRPr="00F0113B">
              <w:rPr>
                <w:i/>
              </w:rPr>
              <w:t>(-ость,-от,-</w:t>
            </w:r>
            <w:proofErr w:type="spellStart"/>
            <w:r w:rsidRPr="00F0113B">
              <w:rPr>
                <w:i/>
              </w:rPr>
              <w:t>изн</w:t>
            </w:r>
            <w:proofErr w:type="spellEnd"/>
            <w:r w:rsidRPr="00F0113B">
              <w:rPr>
                <w:i/>
              </w:rPr>
              <w:t>,-</w:t>
            </w:r>
            <w:proofErr w:type="spellStart"/>
            <w:r w:rsidRPr="00F0113B">
              <w:rPr>
                <w:i/>
              </w:rPr>
              <w:t>тель</w:t>
            </w:r>
            <w:proofErr w:type="spellEnd"/>
            <w:r w:rsidRPr="00F0113B">
              <w:rPr>
                <w:i/>
              </w:rPr>
              <w:t>,-</w:t>
            </w:r>
            <w:proofErr w:type="spellStart"/>
            <w:r w:rsidRPr="00F0113B">
              <w:rPr>
                <w:i/>
              </w:rPr>
              <w:t>ик</w:t>
            </w:r>
            <w:proofErr w:type="spellEnd"/>
            <w:r w:rsidRPr="00F0113B">
              <w:rPr>
                <w:i/>
              </w:rPr>
              <w:t>,-</w:t>
            </w:r>
            <w:proofErr w:type="spellStart"/>
            <w:r w:rsidRPr="00F0113B">
              <w:rPr>
                <w:i/>
              </w:rPr>
              <w:t>ек</w:t>
            </w:r>
            <w:proofErr w:type="spellEnd"/>
            <w:r w:rsidRPr="00F0113B">
              <w:rPr>
                <w:i/>
              </w:rPr>
              <w:t xml:space="preserve">) </w:t>
            </w:r>
            <w:r w:rsidRPr="00F0113B">
              <w:t>и прилагательных</w:t>
            </w:r>
            <w:r w:rsidRPr="00F0113B">
              <w:rPr>
                <w:i/>
              </w:rPr>
              <w:t>(-</w:t>
            </w:r>
            <w:proofErr w:type="spellStart"/>
            <w:r w:rsidRPr="00F0113B">
              <w:rPr>
                <w:i/>
              </w:rPr>
              <w:t>чив</w:t>
            </w:r>
            <w:proofErr w:type="spellEnd"/>
            <w:r w:rsidRPr="00F0113B">
              <w:rPr>
                <w:i/>
              </w:rPr>
              <w:t>-,-лив-,-</w:t>
            </w:r>
            <w:proofErr w:type="spellStart"/>
            <w:r w:rsidRPr="00F0113B">
              <w:rPr>
                <w:i/>
              </w:rPr>
              <w:t>ов</w:t>
            </w:r>
            <w:proofErr w:type="spellEnd"/>
            <w:r w:rsidRPr="00F0113B">
              <w:rPr>
                <w:i/>
              </w:rPr>
              <w:t>/-ев,-</w:t>
            </w:r>
            <w:proofErr w:type="spellStart"/>
            <w:r w:rsidRPr="00F0113B">
              <w:rPr>
                <w:i/>
              </w:rPr>
              <w:t>еньк</w:t>
            </w:r>
            <w:proofErr w:type="spellEnd"/>
            <w:r w:rsidRPr="00F0113B">
              <w:rPr>
                <w:i/>
              </w:rPr>
              <w:t>/-</w:t>
            </w:r>
            <w:proofErr w:type="spellStart"/>
            <w:r w:rsidRPr="00F0113B">
              <w:rPr>
                <w:i/>
              </w:rPr>
              <w:t>оньк,оват</w:t>
            </w:r>
            <w:proofErr w:type="spellEnd"/>
            <w:r w:rsidRPr="00F0113B">
              <w:rPr>
                <w:i/>
              </w:rPr>
              <w:t>/-</w:t>
            </w:r>
            <w:proofErr w:type="spellStart"/>
            <w:r w:rsidRPr="00F0113B">
              <w:rPr>
                <w:i/>
              </w:rPr>
              <w:t>еват</w:t>
            </w:r>
            <w:proofErr w:type="spellEnd"/>
            <w:r w:rsidRPr="00F0113B">
              <w:rPr>
                <w:i/>
              </w:rPr>
              <w:t xml:space="preserve"> </w:t>
            </w:r>
            <w:r w:rsidRPr="00F0113B">
              <w:t xml:space="preserve">и др.), уметь  привести примеры слов  с данными суффиксами, верно их писать. Знать суффиксы причастий и условия их употребления. Разграничивать и верно писать </w:t>
            </w:r>
            <w:proofErr w:type="gramStart"/>
            <w:r w:rsidRPr="00F0113B">
              <w:t>суффиксы  прилагательных</w:t>
            </w:r>
            <w:proofErr w:type="gramEnd"/>
            <w:r w:rsidRPr="00F0113B">
              <w:t xml:space="preserve"> и причастий с буквами </w:t>
            </w:r>
            <w:proofErr w:type="spellStart"/>
            <w:r w:rsidRPr="00F0113B">
              <w:t>н,нн</w:t>
            </w:r>
            <w:proofErr w:type="spellEnd"/>
            <w:r w:rsidRPr="00F0113B">
              <w:t>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25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Правописание: орфография и пунктуация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Проверить навыки правописания суффиксов имен прилагательных и причастий с н-</w:t>
            </w:r>
            <w:proofErr w:type="spellStart"/>
            <w:r w:rsidRPr="00F0113B">
              <w:t>нн</w:t>
            </w:r>
            <w:proofErr w:type="spellEnd"/>
            <w:r w:rsidRPr="00F0113B">
              <w:t xml:space="preserve">, личных окончаний глагола, гласных и </w:t>
            </w:r>
            <w:proofErr w:type="gramStart"/>
            <w:r w:rsidRPr="00F0113B">
              <w:t>согласных  корня</w:t>
            </w:r>
            <w:proofErr w:type="gramEnd"/>
            <w:r w:rsidRPr="00F0113B">
              <w:t>, а также навыки усвоения правил пунктуации в сложном предложении и в предложении с однородными членами предложения.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Диктант с грамматико-орфографическими заданиями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воспринимать текст на слух, безошибочно писать его под диктовку, выполнять задания по тексту.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26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окончаний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Орфограммы в безударных окончаниях имен сущ.(е-и), имен прилагательных, причастий, глаголов.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Коллективная работа с учебником: упр.130. </w:t>
            </w:r>
          </w:p>
          <w:p w:rsidR="00C21746" w:rsidRPr="00F0113B" w:rsidRDefault="00C21746" w:rsidP="0030231A">
            <w:r w:rsidRPr="00F0113B">
              <w:t>Упр.132, 133.</w:t>
            </w:r>
          </w:p>
          <w:p w:rsidR="00C21746" w:rsidRPr="00F0113B" w:rsidRDefault="00C21746" w:rsidP="0030231A">
            <w:r w:rsidRPr="00F0113B">
              <w:t>Работа с текстом.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t>Систематизация информации (упр.131).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и уметь привести примеры, когда в </w:t>
            </w:r>
            <w:proofErr w:type="spellStart"/>
            <w:r w:rsidRPr="00F0113B">
              <w:t>им.сущ</w:t>
            </w:r>
            <w:proofErr w:type="spellEnd"/>
            <w:r w:rsidRPr="00F0113B">
              <w:t xml:space="preserve">. в </w:t>
            </w:r>
            <w:proofErr w:type="spellStart"/>
            <w:r w:rsidRPr="00F0113B">
              <w:t>ед.ч</w:t>
            </w:r>
            <w:proofErr w:type="spellEnd"/>
            <w:r w:rsidRPr="00F0113B">
              <w:t xml:space="preserve">. пишется И, а когда Е; какие личные окончания имеют глаголы 1и2 спряжения и как определять спряжение; как </w:t>
            </w:r>
            <w:proofErr w:type="gramStart"/>
            <w:r w:rsidRPr="00F0113B">
              <w:t>определить  правописание</w:t>
            </w:r>
            <w:proofErr w:type="gramEnd"/>
            <w:r w:rsidRPr="00F0113B">
              <w:t xml:space="preserve">  окончаний прилагательных, причастий и соответствующих местоимений. Верно писать окончания в словах на основе правил.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27-28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Слитное и раздельное </w:t>
            </w:r>
            <w:proofErr w:type="gramStart"/>
            <w:r w:rsidRPr="00F0113B">
              <w:t xml:space="preserve">написание  </w:t>
            </w:r>
            <w:r w:rsidRPr="00F0113B">
              <w:rPr>
                <w:i/>
              </w:rPr>
              <w:t>не</w:t>
            </w:r>
            <w:proofErr w:type="gramEnd"/>
            <w:r w:rsidRPr="00F0113B">
              <w:t xml:space="preserve"> с различными частями речи.</w:t>
            </w:r>
          </w:p>
          <w:p w:rsidR="00C21746" w:rsidRPr="00F0113B" w:rsidRDefault="00C21746" w:rsidP="0030231A">
            <w:r w:rsidRPr="00F0113B">
              <w:t>П.4 (стр.47-50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Написание </w:t>
            </w:r>
            <w:proofErr w:type="gramStart"/>
            <w:r w:rsidRPr="00F0113B">
              <w:t>Не</w:t>
            </w:r>
            <w:proofErr w:type="gramEnd"/>
            <w:r w:rsidRPr="00F0113B">
              <w:t xml:space="preserve"> с глаголами и деепричастиями.</w:t>
            </w:r>
          </w:p>
          <w:p w:rsidR="00C21746" w:rsidRPr="00F0113B" w:rsidRDefault="00C21746" w:rsidP="0030231A">
            <w:proofErr w:type="gramStart"/>
            <w:r w:rsidRPr="00F0113B">
              <w:t>Написание  имен</w:t>
            </w:r>
            <w:proofErr w:type="gramEnd"/>
            <w:r w:rsidRPr="00F0113B">
              <w:t xml:space="preserve"> сущ. и </w:t>
            </w:r>
            <w:proofErr w:type="spellStart"/>
            <w:r w:rsidRPr="00F0113B">
              <w:t>прилаг</w:t>
            </w:r>
            <w:proofErr w:type="spellEnd"/>
            <w:r w:rsidRPr="00F0113B">
              <w:t>. с НЕ. Причастие с НЕ.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Распределительный диктант.</w:t>
            </w:r>
          </w:p>
          <w:p w:rsidR="00C21746" w:rsidRPr="00F0113B" w:rsidRDefault="00C21746" w:rsidP="0030231A">
            <w:r w:rsidRPr="00F0113B">
              <w:t>Работа с учебником.</w:t>
            </w:r>
          </w:p>
          <w:p w:rsidR="00C21746" w:rsidRPr="00F0113B" w:rsidRDefault="00C21746" w:rsidP="0030231A">
            <w:r w:rsidRPr="00F0113B">
              <w:t>стр.55,упр.136-138, упр.142.</w:t>
            </w:r>
          </w:p>
          <w:p w:rsidR="00C21746" w:rsidRPr="00F0113B" w:rsidRDefault="00C21746" w:rsidP="0030231A">
            <w:r w:rsidRPr="00F0113B">
              <w:t>Орфографическое лото.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Самопроверка. Взаимопроверка</w:t>
            </w:r>
          </w:p>
          <w:p w:rsidR="00C21746" w:rsidRPr="00F0113B" w:rsidRDefault="00C21746" w:rsidP="0030231A">
            <w:r w:rsidRPr="00F0113B">
              <w:t>Фронтальный опрос. Работа «Верно ли? Докажи!» Словарный диктант.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правила употребления не с личными формами глагола, деепричастиями и причастиями; с сущ. и прил. Уметь приводить примеры, </w:t>
            </w:r>
            <w:proofErr w:type="gramStart"/>
            <w:r w:rsidRPr="00F0113B">
              <w:t>опознавать  в</w:t>
            </w:r>
            <w:proofErr w:type="gramEnd"/>
            <w:r w:rsidRPr="00F0113B">
              <w:t xml:space="preserve"> тексте соответствующие  словоформы, грамотно употреблять  их в собственных письменных работах.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29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Стили речи.</w:t>
            </w:r>
          </w:p>
          <w:p w:rsidR="00C21746" w:rsidRPr="00F0113B" w:rsidRDefault="00C21746" w:rsidP="0030231A">
            <w:proofErr w:type="spellStart"/>
            <w:proofErr w:type="gramStart"/>
            <w:r w:rsidRPr="00F0113B">
              <w:t>Публицисти-ческий</w:t>
            </w:r>
            <w:proofErr w:type="spellEnd"/>
            <w:proofErr w:type="gramEnd"/>
            <w:r w:rsidRPr="00F0113B">
              <w:t xml:space="preserve"> стиль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Публицистический стиль (сфера употребления, типичные ситуации общения, задачи речи, характерные языковые средства). Основные жанры публицистического стиля.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Частичный анализ учащимися текстов публицистического стиля. Рубрика «Возьмите на заметку» (стр.76). </w:t>
            </w:r>
            <w:proofErr w:type="gramStart"/>
            <w:r w:rsidRPr="00F0113B">
              <w:t>Работа  над</w:t>
            </w:r>
            <w:proofErr w:type="gramEnd"/>
            <w:r w:rsidRPr="00F0113B">
              <w:t xml:space="preserve"> языковыми и речевыми средствами, характерными для </w:t>
            </w:r>
            <w:proofErr w:type="spellStart"/>
            <w:r w:rsidRPr="00F0113B">
              <w:t>публ</w:t>
            </w:r>
            <w:proofErr w:type="spellEnd"/>
            <w:r w:rsidRPr="00F0113B">
              <w:t xml:space="preserve">. стиля (упр.196). </w:t>
            </w:r>
            <w:proofErr w:type="spellStart"/>
            <w:r w:rsidRPr="00F0113B">
              <w:t>Стилист.анализ</w:t>
            </w:r>
            <w:proofErr w:type="spellEnd"/>
            <w:r w:rsidRPr="00F0113B">
              <w:t xml:space="preserve"> упр. 199.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Совмещение книжных и разговорных слов в одном тексте, стандартных и экспрессивных выражений, активность вопросительных, побудительных, восклицательных предложений, параллельного способа связи предложений, экспрессивного повтора как средства связи предложений. Составление плана устного ответа на тему «Что такое публицистический стиль речи»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выявлять особенности публицистического стиля, формирование умения </w:t>
            </w:r>
            <w:proofErr w:type="gramStart"/>
            <w:r w:rsidRPr="00F0113B">
              <w:t>анализировать  тексты</w:t>
            </w:r>
            <w:proofErr w:type="gramEnd"/>
            <w:r w:rsidRPr="00F0113B">
              <w:t xml:space="preserve"> публицистического стиля, находить в них характерные языковые средства.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30-31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rPr>
                <w:i/>
              </w:rPr>
              <w:t>Не</w:t>
            </w:r>
            <w:r w:rsidRPr="00F0113B">
              <w:t xml:space="preserve"> и </w:t>
            </w:r>
            <w:proofErr w:type="gramStart"/>
            <w:r w:rsidRPr="00F0113B">
              <w:rPr>
                <w:i/>
              </w:rPr>
              <w:t xml:space="preserve">ни </w:t>
            </w:r>
            <w:r w:rsidRPr="00F0113B">
              <w:t xml:space="preserve"> в</w:t>
            </w:r>
            <w:proofErr w:type="gramEnd"/>
            <w:r w:rsidRPr="00F0113B">
              <w:t xml:space="preserve"> отрицательных местоимениях. Дефисное написание слов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Неопределенные и отрицательные местоимения, способы их образования.</w:t>
            </w:r>
          </w:p>
          <w:p w:rsidR="00C21746" w:rsidRPr="00F0113B" w:rsidRDefault="00C21746" w:rsidP="0030231A">
            <w:r w:rsidRPr="00F0113B">
              <w:t xml:space="preserve">Условия написания НЕ и НИ в отриц. местоимениях. Правописание сложных имен </w:t>
            </w:r>
            <w:r w:rsidRPr="00F0113B">
              <w:rPr>
                <w:sz w:val="22"/>
                <w:szCs w:val="22"/>
              </w:rPr>
              <w:t xml:space="preserve">существительных </w:t>
            </w:r>
            <w:r w:rsidRPr="00F0113B">
              <w:t>и имен прилагательных.</w:t>
            </w:r>
          </w:p>
          <w:p w:rsidR="00C21746" w:rsidRPr="00F0113B" w:rsidRDefault="00C21746" w:rsidP="0030231A">
            <w:r w:rsidRPr="00F0113B">
              <w:t xml:space="preserve">Правописание неопределённых </w:t>
            </w:r>
            <w:proofErr w:type="gramStart"/>
            <w:r w:rsidRPr="00F0113B">
              <w:t>имен  местоимений</w:t>
            </w:r>
            <w:proofErr w:type="gramEnd"/>
            <w:r w:rsidRPr="00F0113B">
              <w:t>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учебником. упр. 147-149. Систематизация информации: коллективная работа с учебником (стр. 59-60). Запись и отгадывание загадок. Работа с текстом. (упр.152)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(ЗСП-5,6)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правила написания не и ни в </w:t>
            </w:r>
            <w:proofErr w:type="gramStart"/>
            <w:r w:rsidRPr="00F0113B">
              <w:t>составе  отрицательных</w:t>
            </w:r>
            <w:proofErr w:type="gramEnd"/>
            <w:r w:rsidRPr="00F0113B">
              <w:t xml:space="preserve"> местоимений, условия их слитного  и раздельного употребления, через дефис; уметь приводить соответствующие примеры и верно писать указанные слова. Знать и уметь приводить примеры употребления дефиса в предлогах, сложных </w:t>
            </w:r>
            <w:proofErr w:type="spellStart"/>
            <w:r w:rsidRPr="00F0113B">
              <w:t>сущ</w:t>
            </w:r>
            <w:proofErr w:type="gramStart"/>
            <w:r w:rsidRPr="00F0113B">
              <w:t>.</w:t>
            </w:r>
            <w:proofErr w:type="gramEnd"/>
            <w:r w:rsidRPr="00F0113B">
              <w:t>и</w:t>
            </w:r>
            <w:proofErr w:type="spellEnd"/>
            <w:r w:rsidRPr="00F0113B">
              <w:t xml:space="preserve"> прил., местоимениях. Грамотно </w:t>
            </w:r>
            <w:proofErr w:type="gramStart"/>
            <w:r w:rsidRPr="00F0113B">
              <w:t>употреблять  дефис</w:t>
            </w:r>
            <w:proofErr w:type="gramEnd"/>
            <w:r w:rsidRPr="00F0113B">
              <w:t xml:space="preserve"> в изученных группах слов.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32-3</w:t>
            </w:r>
            <w:r w:rsidR="008D1AB3">
              <w:t>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Словарное богатство русского языка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Лексическая система языка. Лексическое значение слова. Лексические омонимы, синонимы, антонимы. Фразеологизмы и их значение.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Коллективная беседа (упр.155). Рассуждение на лингвистическую тему: упр.156. Выразительное чтение стихотворения (упр.157). Рубрика «Вспомните!» (стр. 63). Выразительное чтение и пересказ лингвистического текста о </w:t>
            </w:r>
            <w:proofErr w:type="spellStart"/>
            <w:r w:rsidRPr="00F0113B">
              <w:t>Д.Н.Ушакове</w:t>
            </w:r>
            <w:proofErr w:type="spellEnd"/>
            <w:r w:rsidRPr="00F0113B">
              <w:t xml:space="preserve">. (упр. 162). Коллективная работа: упр. 163-164, 170-171. </w:t>
            </w:r>
          </w:p>
          <w:p w:rsidR="00C21746" w:rsidRPr="00F0113B" w:rsidRDefault="00C21746" w:rsidP="0030231A">
            <w:r w:rsidRPr="00F0113B">
              <w:t xml:space="preserve">Работа со словарями.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Составление рассуждения на </w:t>
            </w:r>
            <w:proofErr w:type="spellStart"/>
            <w:r w:rsidRPr="00F0113B">
              <w:t>лингв.тему</w:t>
            </w:r>
            <w:proofErr w:type="spellEnd"/>
            <w:r w:rsidRPr="00F0113B">
              <w:t>.</w:t>
            </w:r>
          </w:p>
          <w:p w:rsidR="00C21746" w:rsidRPr="00F0113B" w:rsidRDefault="00C21746" w:rsidP="0030231A">
            <w:r w:rsidRPr="00F0113B">
              <w:t>Работа в парах</w:t>
            </w:r>
          </w:p>
          <w:p w:rsidR="00C21746" w:rsidRPr="00F0113B" w:rsidRDefault="00C21746" w:rsidP="0030231A">
            <w:r w:rsidRPr="00F0113B">
              <w:t>(вопрос по вопросам)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Владеть изученными сведениями из области лексики, уметь работать с толковым словарём, а </w:t>
            </w:r>
            <w:proofErr w:type="gramStart"/>
            <w:r w:rsidRPr="00F0113B">
              <w:t>также  со</w:t>
            </w:r>
            <w:proofErr w:type="gramEnd"/>
            <w:r w:rsidRPr="00F0113B">
              <w:t xml:space="preserve"> словарями синонимов и антонимов. Уметь опознавать в речи слова, использованные в переносном значении; употреблять в речи слова-синонимы.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3</w:t>
            </w:r>
            <w:r w:rsidR="008D1AB3">
              <w:t>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Заметка в газету.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Основные жанры публицистического стиля. Заметка в газету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Устная проверка д/р, обсуждение выступлений, оценка. Работа с учебником. Чтение </w:t>
            </w:r>
            <w:proofErr w:type="spellStart"/>
            <w:r w:rsidRPr="00F0113B">
              <w:t>теор.мат</w:t>
            </w:r>
            <w:proofErr w:type="spellEnd"/>
            <w:r w:rsidRPr="00F0113B">
              <w:t xml:space="preserve">., стр.77. Анализ текстов упр.201 по заданиям учебника.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устных заметок.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Научиться писать сочинение в жанре заметки в газету, знать строение статьи, основные приемы раскрытия темы статьи.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3</w:t>
            </w:r>
            <w:r w:rsidR="008D1AB3">
              <w:t>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Словарное богатство русского языка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Лексическая система языка. Лексика русского языка с точки зрения ее активного и пассивного запаса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этимологическим словарем, объяснение, от каких устаревших слов образованы данные слова. Составить и записать предложения с каждым словом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 на лингвистическую тему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Оценивать собственную и чужую речь с точки зрения точного, уместного и выразительного словоупотребления. Наблюдать за использованием устаревших слов в художественной литературе, характеризовать слова с точки зрения их отношения к активному и пассивному запасу.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36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Грамматика: морфология и синтаксис.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Грамматика и её основные </w:t>
            </w:r>
            <w:proofErr w:type="gramStart"/>
            <w:r w:rsidRPr="00F0113B">
              <w:t>разделы  морфология</w:t>
            </w:r>
            <w:proofErr w:type="gramEnd"/>
            <w:r w:rsidRPr="00F0113B">
              <w:t xml:space="preserve"> и  синтаксис. Части речи. Морфологические признаки. Синтаксическая роль в предложении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 «Рассуждение на лингвистическую тему», стр.69-70.</w:t>
            </w:r>
          </w:p>
          <w:p w:rsidR="00C21746" w:rsidRPr="00F0113B" w:rsidRDefault="00C21746" w:rsidP="0030231A">
            <w:r w:rsidRPr="00F0113B">
              <w:t xml:space="preserve">упр.178-182. Работа с текстом.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Заполнение таблицы (упр.179)</w:t>
            </w:r>
          </w:p>
          <w:p w:rsidR="00C21746" w:rsidRPr="00F0113B" w:rsidRDefault="00C21746" w:rsidP="0030231A">
            <w:r w:rsidRPr="00F0113B">
              <w:t>Фронтальный опрос.</w:t>
            </w:r>
          </w:p>
          <w:p w:rsidR="00C21746" w:rsidRPr="00F0113B" w:rsidRDefault="00C21746" w:rsidP="0030231A">
            <w:r w:rsidRPr="00F0113B">
              <w:t xml:space="preserve">Словарный диктанта по ЗСП-7. Описание картины </w:t>
            </w:r>
            <w:proofErr w:type="spellStart"/>
            <w:r w:rsidRPr="00F0113B">
              <w:t>И.К.Айвазовского</w:t>
            </w:r>
            <w:proofErr w:type="spellEnd"/>
            <w:r w:rsidRPr="00F0113B">
              <w:t xml:space="preserve"> «Буря» (упр.184)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Понимать, что такое грамматика. Знать её основные разделы. Опознавать части речи и их морфологические признаки. Уметь проводить разбор слов по частям речи; проводить синтаксический разбор предложений в рамках изученного материала.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3</w:t>
            </w:r>
            <w:r w:rsidR="008D1AB3">
              <w:t>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Орфография и пунктуация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Диктант с грамматико-орфографическим заданием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воспринимать текст на слух. Проверить усвоение правил слитного/ раздельного написания </w:t>
            </w:r>
            <w:proofErr w:type="gramStart"/>
            <w:r w:rsidRPr="00F0113B">
              <w:t>Не</w:t>
            </w:r>
            <w:proofErr w:type="gramEnd"/>
            <w:r w:rsidRPr="00F0113B">
              <w:t xml:space="preserve"> с разными частями речи, написаний НЕ-НИ с отрицательными и неопределенными местоимениями, некоторых групп сложных слов, правописания окончаний прилагательных и причастий, суффиксов глаголов и причастий, а также других орфограмм. </w:t>
            </w:r>
            <w:proofErr w:type="gramStart"/>
            <w:r w:rsidRPr="00F0113B">
              <w:t>Проверка  усвоения</w:t>
            </w:r>
            <w:proofErr w:type="gramEnd"/>
            <w:r w:rsidRPr="00F0113B">
              <w:t xml:space="preserve"> правил оформления сложных предложений с причастными и деепричастными оборотами, с ОЧП.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38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Анализ контрольной работы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Орфография и пунктуация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Коррекция знаний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Работа над ошибками. Редактирование текста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Правильно писать и выделять орфограммы в корнях, приставках, суффиксах слов различных частей речи, употреблять знаки препинания в соответствии с пунктуационными правилами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39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t xml:space="preserve">Р/Р </w:t>
            </w:r>
            <w:proofErr w:type="gramStart"/>
            <w:r w:rsidRPr="00F0113B">
              <w:t>Сочинение  в</w:t>
            </w:r>
            <w:proofErr w:type="gramEnd"/>
            <w:r w:rsidRPr="00F0113B">
              <w:t xml:space="preserve"> жанре заметки в газету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Публицистический стиль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Сочинение в жанре заметки в газету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Создавать письменные высказывания публицистического стиля, использовать в заметке средства публицистического воздействия на читателя и ведущий тип речи - повествование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405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r w:rsidRPr="00F0113B">
              <w:rPr>
                <w:b/>
                <w:i/>
                <w:sz w:val="44"/>
                <w:szCs w:val="44"/>
              </w:rPr>
              <w:lastRenderedPageBreak/>
              <w:t xml:space="preserve">                                                        </w:t>
            </w:r>
            <w:r>
              <w:rPr>
                <w:b/>
              </w:rPr>
              <w:t xml:space="preserve">Наречие 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4</w:t>
            </w:r>
            <w:r w:rsidR="008D1AB3">
              <w:t>0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Какие </w:t>
            </w:r>
            <w:proofErr w:type="gramStart"/>
            <w:r w:rsidRPr="00F0113B">
              <w:t>слова  являются</w:t>
            </w:r>
            <w:proofErr w:type="gramEnd"/>
            <w:r w:rsidRPr="00F0113B">
              <w:t xml:space="preserve"> наречиями. П.7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Наречие-самостоятельная часть речи. Значения наречий. Синтаксическая роль наречия в предложении. Неизменяемость наречий. Зависимость наречия от глагола, прилагательного, другого наречия. </w:t>
            </w:r>
          </w:p>
          <w:p w:rsidR="00C21746" w:rsidRPr="00F0113B" w:rsidRDefault="00C21746" w:rsidP="0030231A"/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Повторение. Работа с учебником: чтение теоретического материала на стр. 80-81.</w:t>
            </w:r>
          </w:p>
          <w:p w:rsidR="00C21746" w:rsidRPr="00F0113B" w:rsidRDefault="00C21746" w:rsidP="0030231A">
            <w:r w:rsidRPr="00F0113B">
              <w:t>Беседа по вопросам. Характеристика наречия на основе собственных наблюдений по плану. Работа в парах.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научности монологического высказывания по теме.</w:t>
            </w:r>
          </w:p>
          <w:p w:rsidR="00C21746" w:rsidRPr="00F0113B" w:rsidRDefault="00C21746" w:rsidP="0030231A"/>
          <w:p w:rsidR="00C21746" w:rsidRPr="00F0113B" w:rsidRDefault="00C21746" w:rsidP="0030231A">
            <w:r w:rsidRPr="00F0113B">
              <w:t>Работа с текстом.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Иметь представление о наречии как неизменяемой части речи, используя </w:t>
            </w:r>
            <w:proofErr w:type="gramStart"/>
            <w:r w:rsidRPr="00F0113B">
              <w:rPr>
                <w:sz w:val="22"/>
                <w:szCs w:val="22"/>
              </w:rPr>
              <w:t>прием  сопоставления</w:t>
            </w:r>
            <w:proofErr w:type="gramEnd"/>
            <w:r w:rsidRPr="00F0113B">
              <w:rPr>
                <w:sz w:val="22"/>
                <w:szCs w:val="22"/>
              </w:rPr>
              <w:t xml:space="preserve"> наречий с соотносимыми словами других частей речи, уметь проводить морфологический анализ наречий.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41-42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Как отличить наречие </w:t>
            </w:r>
            <w:proofErr w:type="gramStart"/>
            <w:r w:rsidRPr="00F0113B">
              <w:t>от  созвучных</w:t>
            </w:r>
            <w:proofErr w:type="gramEnd"/>
            <w:r w:rsidRPr="00F0113B">
              <w:t xml:space="preserve"> форм других частей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Отличие наречия </w:t>
            </w:r>
            <w:proofErr w:type="gramStart"/>
            <w:r w:rsidRPr="00F0113B">
              <w:t>от  созвучных</w:t>
            </w:r>
            <w:proofErr w:type="gramEnd"/>
            <w:r w:rsidRPr="00F0113B">
              <w:t xml:space="preserve"> форм других частей речи.</w:t>
            </w:r>
          </w:p>
          <w:p w:rsidR="00C21746" w:rsidRPr="00F0113B" w:rsidRDefault="00C21746" w:rsidP="0030231A"/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Ознакомительное чтение теоретического материала на стр. 83-84 учебника, составление его плана. Коллективная беседа: упр.209. Работа с учебником: упр. 207-208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Выразительное чтение и пересказ лингвистического текста (упр.206)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Уметь  провести</w:t>
            </w:r>
            <w:proofErr w:type="gramEnd"/>
            <w:r w:rsidRPr="00F0113B">
              <w:t xml:space="preserve"> семантико-грамматический анализ наречий. Уметь </w:t>
            </w:r>
            <w:proofErr w:type="gramStart"/>
            <w:r w:rsidRPr="00F0113B">
              <w:t>опознавать  наречия</w:t>
            </w:r>
            <w:proofErr w:type="gramEnd"/>
            <w:r w:rsidRPr="00F0113B">
              <w:t xml:space="preserve"> в предложении, в тексте; уметь доказать  принадлежность слова к  классу наречий.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43-45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Разряды наречий по значению. Слова категории состояния</w:t>
            </w:r>
          </w:p>
          <w:p w:rsidR="00C21746" w:rsidRPr="00F0113B" w:rsidRDefault="00C21746" w:rsidP="0030231A"/>
          <w:p w:rsidR="00C21746" w:rsidRPr="00F0113B" w:rsidRDefault="00C21746" w:rsidP="00C21746">
            <w:pPr>
              <w:numPr>
                <w:ilvl w:val="0"/>
                <w:numId w:val="11"/>
              </w:numPr>
            </w:pP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Разряды наречий по значению.</w:t>
            </w:r>
          </w:p>
          <w:p w:rsidR="00C21746" w:rsidRPr="00F0113B" w:rsidRDefault="00C21746" w:rsidP="0030231A">
            <w:r w:rsidRPr="00F0113B">
              <w:t>Слова категории состояния, их отличие от наречий.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Проверка д/р.</w:t>
            </w:r>
          </w:p>
          <w:p w:rsidR="00C21746" w:rsidRPr="00F0113B" w:rsidRDefault="00C21746" w:rsidP="0030231A">
            <w:r w:rsidRPr="00F0113B">
              <w:t>Рассказ учащегося о Гвоздеве.</w:t>
            </w:r>
          </w:p>
          <w:p w:rsidR="00C21746" w:rsidRPr="00F0113B" w:rsidRDefault="00C21746" w:rsidP="0030231A">
            <w:r w:rsidRPr="00F0113B">
              <w:t>Рассказ по опорному конспекту о наречии. Теория по учебнику, стр.86, 88.</w:t>
            </w:r>
          </w:p>
          <w:p w:rsidR="00C21746" w:rsidRPr="00F0113B" w:rsidRDefault="00C21746" w:rsidP="0030231A">
            <w:r w:rsidRPr="00F0113B">
              <w:t xml:space="preserve">Работа с текстом: чтение, запись, определение разрядов наречий.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наречий вместе со словами (упр. 216). Проверочная работа «Найди ошибку в определении разряда наречий».</w:t>
            </w:r>
          </w:p>
          <w:p w:rsidR="00C21746" w:rsidRPr="00F0113B" w:rsidRDefault="00C21746" w:rsidP="0030231A">
            <w:r w:rsidRPr="00F0113B">
              <w:t xml:space="preserve">Синтаксический разбор предложений с наречиями в составе </w:t>
            </w:r>
            <w:proofErr w:type="spellStart"/>
            <w:r w:rsidRPr="00F0113B">
              <w:t>ПОб</w:t>
            </w:r>
            <w:proofErr w:type="spellEnd"/>
            <w:r w:rsidRPr="00F0113B">
              <w:t xml:space="preserve">, </w:t>
            </w:r>
            <w:proofErr w:type="spellStart"/>
            <w:r w:rsidRPr="00F0113B">
              <w:t>ДОб.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разряды наречий по значению; уметь определять в </w:t>
            </w:r>
            <w:proofErr w:type="gramStart"/>
            <w:r w:rsidRPr="00F0113B">
              <w:t>тексте  значение</w:t>
            </w:r>
            <w:proofErr w:type="gramEnd"/>
            <w:r w:rsidRPr="00F0113B">
              <w:t xml:space="preserve"> употреблённых наречий.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4</w:t>
            </w:r>
            <w:r w:rsidR="008D1AB3">
              <w:t>6-47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Рассуждение-размышление.</w:t>
            </w:r>
          </w:p>
          <w:p w:rsidR="00C21746" w:rsidRPr="00F0113B" w:rsidRDefault="00C21746" w:rsidP="0030231A">
            <w:r w:rsidRPr="00F0113B">
              <w:t>Классное сочинение-рассуждение в публицистическом стиле. «Хочу» и «надо».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Рассуждение-размышление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опрос: типы речи, РС, языковые средства. Анализ упр.285. Написание сочинения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 на лингвистическую тему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Формирование умения </w:t>
            </w:r>
            <w:proofErr w:type="gramStart"/>
            <w:r w:rsidRPr="00F0113B">
              <w:t>использовать  в</w:t>
            </w:r>
            <w:proofErr w:type="gramEnd"/>
            <w:r w:rsidRPr="00F0113B">
              <w:t xml:space="preserve">  заметке средства  публицистического воздействия на читателя. Формирование умения находить в анализируемых текстах и </w:t>
            </w:r>
            <w:proofErr w:type="gramStart"/>
            <w:r w:rsidRPr="00F0113B">
              <w:t>использовать  в</w:t>
            </w:r>
            <w:proofErr w:type="gramEnd"/>
            <w:r w:rsidRPr="00F0113B">
              <w:t xml:space="preserve"> своих рассуждениях средства публицистической выразительности.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48-50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Степени сравнения наречий.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Способность наречий образа действия на -о,-е образовывать степени сравнения. Сравнительная и превосходная степени сравнения наречий.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Изучение теоретического </w:t>
            </w:r>
            <w:proofErr w:type="gramStart"/>
            <w:r w:rsidRPr="00F0113B">
              <w:t>материала  стр.</w:t>
            </w:r>
            <w:proofErr w:type="gramEnd"/>
            <w:r w:rsidRPr="00F0113B">
              <w:t xml:space="preserve">91-92. Запись предложений с сравнительными степенями прилагательного и наречия.  (работа с учебником упр. 224-225). Выборочное письмо. Работа с поэтическими текстами (упр.228-229). Морфологический разбор слова по плану стр.95 учебника. Комментированный разбор (упр. 231)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диктант.</w:t>
            </w:r>
          </w:p>
          <w:p w:rsidR="00C21746" w:rsidRPr="00F0113B" w:rsidRDefault="00C21746" w:rsidP="0030231A">
            <w:r w:rsidRPr="00F0113B">
              <w:t>Тест по разрядам наречий.</w:t>
            </w:r>
          </w:p>
          <w:p w:rsidR="00C21746" w:rsidRPr="00F0113B" w:rsidRDefault="00C21746" w:rsidP="0030231A">
            <w:r w:rsidRPr="00F0113B">
              <w:t>Рассказ о наречии по плану.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Знать  образование</w:t>
            </w:r>
            <w:proofErr w:type="gramEnd"/>
            <w:r w:rsidRPr="00F0113B">
              <w:t xml:space="preserve"> степеней сравнения наречий в сопоставлении со степенями сравнения имен прилагательных. Уметь находить и различать эти формы. Уметь проводить морфологический разбор наречий.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5</w:t>
            </w:r>
            <w:r w:rsidR="008D1AB3">
              <w:t>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Рассуждение-размышление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Рассуждение-размышление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Изложение «Книга в моей жизни» (упр. 287)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 на лингвистическую тему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Формирование умения </w:t>
            </w:r>
            <w:proofErr w:type="gramStart"/>
            <w:r w:rsidRPr="00F0113B">
              <w:t>использовать  в</w:t>
            </w:r>
            <w:proofErr w:type="gramEnd"/>
            <w:r w:rsidRPr="00F0113B">
              <w:t xml:space="preserve">  заметке средства  публицистического воздействия на читателя. Формирование умения находить в анализируемых текстах и </w:t>
            </w:r>
            <w:proofErr w:type="gramStart"/>
            <w:r w:rsidRPr="00F0113B">
              <w:t>использовать  в</w:t>
            </w:r>
            <w:proofErr w:type="gramEnd"/>
            <w:r w:rsidRPr="00F0113B">
              <w:t xml:space="preserve"> своих рассуждениях средства публицистической выразительности.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t>52</w:t>
            </w:r>
            <w:r w:rsidR="00C21746" w:rsidRPr="00F0113B">
              <w:t>-5</w:t>
            </w:r>
            <w:r>
              <w:t>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Словообразование наречий.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Наиболее распространенные и менее </w:t>
            </w:r>
            <w:proofErr w:type="gramStart"/>
            <w:r w:rsidRPr="00F0113B">
              <w:t>распространен-</w:t>
            </w:r>
            <w:proofErr w:type="spellStart"/>
            <w:r w:rsidRPr="00F0113B">
              <w:t>ные</w:t>
            </w:r>
            <w:proofErr w:type="spellEnd"/>
            <w:proofErr w:type="gramEnd"/>
            <w:r w:rsidRPr="00F0113B">
              <w:t xml:space="preserve"> способы образования наречий. Неизменяемость наречий. Морфемный анализ наречий.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учебником. Изучение теоретического материала на стр. 98 учебника. Выполнение упр.235-236. Коллективная работа: составление словообразовательных цепочек (упр.238, 240). Работа со словарем: упр. 237, 239, 244, 245. Коллективная работа: определение роли наречий в тексте (упр. 249)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(упр. 241). Игра «</w:t>
            </w:r>
            <w:proofErr w:type="gramStart"/>
            <w:r w:rsidRPr="00F0113B">
              <w:t>Эстафета»-</w:t>
            </w:r>
            <w:proofErr w:type="gramEnd"/>
            <w:r w:rsidRPr="00F0113B">
              <w:t xml:space="preserve">образование наречий различных разрядов. Контроль по рядам. </w:t>
            </w:r>
            <w:proofErr w:type="spellStart"/>
            <w:r w:rsidRPr="00F0113B">
              <w:t>Взаимодиктант</w:t>
            </w:r>
            <w:proofErr w:type="spellEnd"/>
            <w:r w:rsidRPr="00F0113B">
              <w:t>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Иметь представление об основных способах образования наречий; </w:t>
            </w:r>
            <w:proofErr w:type="gramStart"/>
            <w:r w:rsidRPr="00F0113B">
              <w:t>определять  способы</w:t>
            </w:r>
            <w:proofErr w:type="gramEnd"/>
            <w:r w:rsidRPr="00F0113B">
              <w:t xml:space="preserve">  образования наречий. Уметь анализировать семантико-словообразовательные </w:t>
            </w:r>
            <w:proofErr w:type="gramStart"/>
            <w:r w:rsidRPr="00F0113B">
              <w:t>отношения  компонентов</w:t>
            </w:r>
            <w:proofErr w:type="gramEnd"/>
            <w:r w:rsidRPr="00F0113B">
              <w:t xml:space="preserve"> словообразовательной пары, цепочки, гнезда. Проводить морфемный разбор наречия на основе семантико-словообразовательного анализа слова.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5</w:t>
            </w:r>
            <w:r w:rsidR="008D1AB3">
              <w:t>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Разряды наречений по значению, степени сравнения наречий, словообразование наречий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умения опознавать наречие в тексте, определять его разряд (значение) и способ образования.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опознавать наречия в речи, в тексте, </w:t>
            </w:r>
            <w:proofErr w:type="gramStart"/>
            <w:r w:rsidRPr="00F0113B">
              <w:t>определять  значение</w:t>
            </w:r>
            <w:proofErr w:type="gramEnd"/>
            <w:r w:rsidRPr="00F0113B">
              <w:t xml:space="preserve"> и способ словообразования наречия.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8D1AB3" w:rsidP="0030231A">
            <w:pPr>
              <w:jc w:val="center"/>
            </w:pPr>
            <w:r>
              <w:lastRenderedPageBreak/>
              <w:t>56</w:t>
            </w:r>
            <w:bookmarkStart w:id="0" w:name="_GoBack"/>
            <w:bookmarkEnd w:id="0"/>
            <w:r w:rsidR="00C21746" w:rsidRPr="00F0113B">
              <w:t>-58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Правописание наречий, образованных от имен </w:t>
            </w:r>
            <w:proofErr w:type="spellStart"/>
            <w:proofErr w:type="gramStart"/>
            <w:r w:rsidRPr="00F0113B">
              <w:t>существитель-ных</w:t>
            </w:r>
            <w:proofErr w:type="spellEnd"/>
            <w:proofErr w:type="gramEnd"/>
            <w:r w:rsidRPr="00F0113B">
              <w:t>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Многочисленная группа наречий, образованных от существительных. Правописание наречий, образованных от сущ. Орфографический словарь как   руководство </w:t>
            </w:r>
            <w:proofErr w:type="gramStart"/>
            <w:r w:rsidRPr="00F0113B">
              <w:rPr>
                <w:sz w:val="22"/>
                <w:szCs w:val="22"/>
              </w:rPr>
              <w:t>к  правильному</w:t>
            </w:r>
            <w:proofErr w:type="gramEnd"/>
            <w:r w:rsidRPr="00F0113B">
              <w:rPr>
                <w:sz w:val="22"/>
                <w:szCs w:val="22"/>
              </w:rPr>
              <w:t xml:space="preserve"> написанию наречий..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rPr>
                <w:lang w:val="en-US"/>
              </w:rPr>
            </w:pPr>
            <w:r w:rsidRPr="00F0113B">
              <w:t>Работа с учебником -  изучение теоретического материала (стр.104-105). Работа в парах: упр. 258. Работа с текстом: упр. 261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опрос. Выборочное письмо.</w:t>
            </w:r>
          </w:p>
          <w:p w:rsidR="00C21746" w:rsidRPr="00F0113B" w:rsidRDefault="00C21746" w:rsidP="0030231A">
            <w:r w:rsidRPr="00F0113B">
              <w:t>Словарный диктант (упр. 262).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правописание наречий, предложенных для заучивания; </w:t>
            </w:r>
            <w:proofErr w:type="gramStart"/>
            <w:r w:rsidRPr="00F0113B">
              <w:t>на  грамматико</w:t>
            </w:r>
            <w:proofErr w:type="gramEnd"/>
            <w:r w:rsidRPr="00F0113B">
              <w:t>-семантическом уровне разграничивать наречия  и созвучные формы других частей речи.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59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Сочинение-рассуждение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Рассуждение-размышление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Сочинение по данному началу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rPr>
                <w:lang w:val="en-US"/>
              </w:rPr>
            </w:pPr>
            <w:r w:rsidRPr="00F0113B">
              <w:t>Уметь продолжить текст по данному началу, привести примеры возникающих противоречий, сделать вывод. Использовать в сочинении средства публицистической выразительности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rPr>
                <w:lang w:val="en-US"/>
              </w:rPr>
              <w:t>60</w:t>
            </w:r>
            <w:r w:rsidRPr="00F0113B">
              <w:t>-61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наречий на -о, -е. Не в наречиях на -о, -е.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НЕ с наречиями на -о,-е. НЕ с прилагательными с существительными.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Рассуждение на лингвистическую тему: написание НЕ с различными частями речи. Работа с учебником: упр.265-267.</w:t>
            </w:r>
          </w:p>
          <w:p w:rsidR="00C21746" w:rsidRPr="00F0113B" w:rsidRDefault="00C21746" w:rsidP="0030231A">
            <w:r w:rsidRPr="00F0113B">
              <w:t>Комментированный диктант. Работа в парах (упр. 269)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Словарный диктант. Упражнение 268 (заполнение таблицы). 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Понимать, что правило написания НЕ с наречиями то же, что и с именами </w:t>
            </w:r>
            <w:proofErr w:type="spellStart"/>
            <w:r w:rsidRPr="00F0113B">
              <w:t>прилаг</w:t>
            </w:r>
            <w:proofErr w:type="spellEnd"/>
            <w:r w:rsidRPr="00F0113B">
              <w:t>. Уметь опознавать при письме и верно писать НЕ с этими частями речи.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62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Буквы </w:t>
            </w:r>
            <w:proofErr w:type="gramStart"/>
            <w:r w:rsidRPr="00F0113B">
              <w:t>Н,НН</w:t>
            </w:r>
            <w:proofErr w:type="gramEnd"/>
            <w:r w:rsidRPr="00F0113B">
              <w:t xml:space="preserve"> в  наречиях на -О,-Е.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Наречие и прилагательное, от которого оно образовано. Общность правила написания </w:t>
            </w:r>
            <w:proofErr w:type="gramStart"/>
            <w:r w:rsidRPr="00F0113B">
              <w:t>Н,НН</w:t>
            </w:r>
            <w:proofErr w:type="gramEnd"/>
            <w:r w:rsidRPr="00F0113B">
              <w:t xml:space="preserve"> в наречиях на -о,-е. Отличие краткого причастия и  наречия.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учебником. Изучение теоретического материала стр. 110-111 Коллективная работа: упр.270-271.</w:t>
            </w:r>
          </w:p>
          <w:p w:rsidR="00C21746" w:rsidRPr="00F0113B" w:rsidRDefault="00C21746" w:rsidP="0030231A">
            <w:r w:rsidRPr="00F0113B">
              <w:t xml:space="preserve">Замена фразеологизмов одним из наречий на -о,-е с н или </w:t>
            </w:r>
            <w:proofErr w:type="spellStart"/>
            <w:r w:rsidRPr="00F0113B">
              <w:t>нн</w:t>
            </w:r>
            <w:proofErr w:type="spellEnd"/>
            <w:r w:rsidRPr="00F0113B">
              <w:t xml:space="preserve">. </w:t>
            </w:r>
            <w:proofErr w:type="gramStart"/>
            <w:r w:rsidRPr="00F0113B">
              <w:t>Определение  словообразовательной</w:t>
            </w:r>
            <w:proofErr w:type="gramEnd"/>
            <w:r w:rsidRPr="00F0113B">
              <w:t xml:space="preserve"> структуры наречий. Коллективная работа: упр. 275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Объяснительный диктант. Работа по </w:t>
            </w:r>
            <w:proofErr w:type="gramStart"/>
            <w:r w:rsidRPr="00F0113B">
              <w:t>карточкам  с</w:t>
            </w:r>
            <w:proofErr w:type="gramEnd"/>
            <w:r w:rsidRPr="00F0113B">
              <w:t xml:space="preserve"> индивид. заданиями.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разграничивать </w:t>
            </w:r>
            <w:proofErr w:type="gramStart"/>
            <w:r w:rsidRPr="00F0113B">
              <w:t>наречия  с</w:t>
            </w:r>
            <w:proofErr w:type="gramEnd"/>
            <w:r w:rsidRPr="00F0113B">
              <w:t xml:space="preserve"> формами  кратких страдательных причастий и на этой основе  верно писать слова  с Н,НН в суффиксах  данных групп слов. Знать суффиксы с Н-НН имен прилагательных и причастий. Верно производить их на письме.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63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Буквы </w:t>
            </w:r>
            <w:proofErr w:type="gramStart"/>
            <w:r w:rsidRPr="00F0113B">
              <w:t>О</w:t>
            </w:r>
            <w:proofErr w:type="gramEnd"/>
            <w:r w:rsidRPr="00F0113B">
              <w:t>, Е на конце наречий после шипящих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Буквы </w:t>
            </w:r>
            <w:proofErr w:type="gramStart"/>
            <w:r w:rsidRPr="00F0113B">
              <w:t>О</w:t>
            </w:r>
            <w:proofErr w:type="gramEnd"/>
            <w:r w:rsidRPr="00F0113B">
              <w:t>, Е на конце наречий после шипящих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Рассуждение на лингвистическую тему: правило употребления </w:t>
            </w:r>
            <w:proofErr w:type="gramStart"/>
            <w:r w:rsidRPr="00F0113B">
              <w:t>О</w:t>
            </w:r>
            <w:proofErr w:type="gramEnd"/>
            <w:r w:rsidRPr="00F0113B">
              <w:t>, Е на конце наречий после шипящих (упр.277). Коллективная работа с дидактическим материалом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Тестирование 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правило употребления суффиксов на </w:t>
            </w:r>
            <w:proofErr w:type="gramStart"/>
            <w:r w:rsidRPr="00F0113B">
              <w:t>О</w:t>
            </w:r>
            <w:proofErr w:type="gramEnd"/>
            <w:r w:rsidRPr="00F0113B">
              <w:t>, Е, уметь безошибочно писать такие наречия.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64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Описание состояния человека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Описание состояния человека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Коллективный диалог: разновидности описаний, «данное» и «новое» в описании состояния среды. Рассуждение на лингвистическую тему: типовой фрагмент текста со значением «описания состояния лица». (стр.136)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Заполнение таблицы (упр.331)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Иметь представление о </w:t>
            </w:r>
            <w:proofErr w:type="gramStart"/>
            <w:r w:rsidRPr="00F0113B">
              <w:t>строении  фрагмента</w:t>
            </w:r>
            <w:proofErr w:type="gramEnd"/>
            <w:r w:rsidRPr="00F0113B">
              <w:t xml:space="preserve"> текста  со значением «описания состояния лица», замечать и выделять такие типовые фрагменты при чтении художественных текстов; находить в предложениях опорные слова и выражения, передающие состояние героев произведения, уметь рассказывать о своем  состоянии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65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Буквы </w:t>
            </w:r>
            <w:proofErr w:type="gramStart"/>
            <w:r w:rsidRPr="00F0113B">
              <w:t>О</w:t>
            </w:r>
            <w:proofErr w:type="gramEnd"/>
            <w:r w:rsidRPr="00F0113B">
              <w:t>, А на конце наречий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Буквы </w:t>
            </w:r>
            <w:proofErr w:type="gramStart"/>
            <w:r w:rsidRPr="00F0113B">
              <w:t>О</w:t>
            </w:r>
            <w:proofErr w:type="gramEnd"/>
            <w:r w:rsidRPr="00F0113B">
              <w:t>, А на конце наречий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учебником: изучение теоретического материала (стр.119) Разгадывание кроссворда.</w:t>
            </w:r>
          </w:p>
          <w:p w:rsidR="00C21746" w:rsidRPr="00F0113B" w:rsidRDefault="00C21746" w:rsidP="0030231A">
            <w:r w:rsidRPr="00F0113B">
              <w:t>Замена словосочетаний одним словом-наречием.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Комментированный диктант. «Верно ли? Докажи!»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способы </w:t>
            </w:r>
            <w:proofErr w:type="gramStart"/>
            <w:r w:rsidRPr="00F0113B">
              <w:t>словообразования  наречий</w:t>
            </w:r>
            <w:proofErr w:type="gramEnd"/>
            <w:r w:rsidRPr="00F0113B">
              <w:t xml:space="preserve"> (приставочный и суффиксальный способы образования).Зависимость  написания суффикса от приставки, правило по теме. С учетом </w:t>
            </w:r>
            <w:proofErr w:type="gramStart"/>
            <w:r w:rsidRPr="00F0113B">
              <w:t>приставки  разграничивать</w:t>
            </w:r>
            <w:proofErr w:type="gramEnd"/>
            <w:r w:rsidRPr="00F0113B">
              <w:t xml:space="preserve"> употребление наречий с суффиксами -о или -а.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66-67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Дефис в наречиях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Слитное написание большинства наречий. Условия дефисного </w:t>
            </w:r>
            <w:proofErr w:type="gramStart"/>
            <w:r w:rsidRPr="00F0113B">
              <w:t>написания  наречий</w:t>
            </w:r>
            <w:proofErr w:type="gramEnd"/>
            <w:r w:rsidRPr="00F0113B">
              <w:t>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Изучение теоретического материала (стр.120). Составление опорного конспекта. Работа с учебником: тренировочные упражнения упр. 291, 292. Списывание с решением орфографических задач (упр.294).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Повторение упр.295, взаимопроверка. Комментированный диктант.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словообразовательные признаки наречий, которые пишутся через дефис. Находить эти наречия в тексте </w:t>
            </w:r>
            <w:proofErr w:type="gramStart"/>
            <w:r w:rsidRPr="00F0113B">
              <w:t>и  верно</w:t>
            </w:r>
            <w:proofErr w:type="gramEnd"/>
            <w:r w:rsidRPr="00F0113B">
              <w:t xml:space="preserve"> писать их. На основе семантико-грамматического анализа разграничивать созвучные словоформы.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68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Приставки НЕ и </w:t>
            </w:r>
            <w:proofErr w:type="gramStart"/>
            <w:r w:rsidRPr="00F0113B">
              <w:t>НИ  в</w:t>
            </w:r>
            <w:proofErr w:type="gramEnd"/>
            <w:r w:rsidRPr="00F0113B">
              <w:t xml:space="preserve"> наречиях.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Образование отрицательных наречий. Условия написания НЕ и НИ в отрицательных наречиях.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учебником. Изучение теоретического материала (стр. 123).</w:t>
            </w:r>
          </w:p>
          <w:p w:rsidR="00C21746" w:rsidRPr="00F0113B" w:rsidRDefault="00C21746" w:rsidP="0030231A">
            <w:r w:rsidRPr="00F0113B">
              <w:t>Устная работа: упр. 299. Тренировочные упр.300-301.</w:t>
            </w:r>
          </w:p>
          <w:p w:rsidR="00C21746" w:rsidRPr="00F0113B" w:rsidRDefault="00C21746" w:rsidP="0030231A">
            <w:r w:rsidRPr="00F0113B">
              <w:t>Закрепление. Списывание текста с решением орфографических задач.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(упр. 303)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Знать  правило</w:t>
            </w:r>
            <w:proofErr w:type="gramEnd"/>
            <w:r w:rsidRPr="00F0113B">
              <w:t xml:space="preserve"> и верно писать отрицательные наречия. Осознавать сходство и различие в правописании отрицательных местоимений и отрицательных наречий.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69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Описание состояния человека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Описание состояния человека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учебником: упр. 332-333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Продолжение описания с добавлением фраз, развивающих тему, закончить текст с описанием состояния человека, который наблюдает картину природы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как </w:t>
            </w:r>
            <w:proofErr w:type="gramStart"/>
            <w:r w:rsidRPr="00F0113B">
              <w:t>строится  текст</w:t>
            </w:r>
            <w:proofErr w:type="gramEnd"/>
            <w:r w:rsidRPr="00F0113B">
              <w:t xml:space="preserve">  со значением «описания состояния лица», находить в предложениях опорные слова и выражения, передающие состояние героев произведения, уметь рассказывать о своем  состоянии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70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Буква Ь на конце наречий после шипящих.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Наречия на шипящий. Употребление Ь в наречиях на шипящий. Исключения из правила.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Чтение теоретического материала на стр. 125. Работа с учебником упр.304 – заполнение таблицы.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на основе упр. 304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Владеть обобщенным правилом употребления Ь после шипящих в конце слов разных частей речи.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71-72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наречий в речи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Наречия  определительные</w:t>
            </w:r>
            <w:proofErr w:type="gramEnd"/>
            <w:r w:rsidRPr="00F0113B">
              <w:t xml:space="preserve"> и обстоятельственные. Употребление наречий в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Рубрика «Возьмите на заметку» стр. 127. Работа с учебником.Упр.307, 308 роль наречий в художественных текстах. Рубрика «Возьмите на заметку», упр. 310-наречия и фразеологизмы.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устного высказывания на тему «Что я знаю о наречии».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Понимать роль наречий </w:t>
            </w:r>
            <w:proofErr w:type="gramStart"/>
            <w:r w:rsidRPr="00F0113B">
              <w:t>в  художественном</w:t>
            </w:r>
            <w:proofErr w:type="gramEnd"/>
            <w:r w:rsidRPr="00F0113B">
              <w:t xml:space="preserve">  и научном тексте. Понимать разницу между обстоятельственными </w:t>
            </w:r>
            <w:proofErr w:type="gramStart"/>
            <w:r w:rsidRPr="00F0113B">
              <w:t>и  определительными</w:t>
            </w:r>
            <w:proofErr w:type="gramEnd"/>
            <w:r w:rsidRPr="00F0113B">
              <w:t xml:space="preserve">  наречиями.</w:t>
            </w:r>
          </w:p>
          <w:p w:rsidR="00C21746" w:rsidRPr="00F0113B" w:rsidRDefault="00C21746" w:rsidP="0030231A"/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73-74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Произношение наречий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Постановка ударения в наречиях - одна из трудностей произношения наречий. Правильное произношение наиболее употребительных наречий.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устная работа: упр. 313. Работа с орфоэпическим словарем. Рубрика «Возьмите на заметку!» (стр.130). Работа с учебником: упр.314,320 - выразительное чтение; упр.315, 316, 318-работа с орфоэпическим словарём. Работа по парам: упр. 322-произношение наречий. Систематизация информации (упр.323)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 по материалам упр. 323. Самостоятельная работа: словообразовательный разбор наречий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пояснять роль наречий в текстах разных стилей и употреблять их точно и выразительно в собственном высказывании.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75-76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Систематизация, повторение и обобщение изученного по теме «Наречие»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Систематизация, повторение и обобщение изученного по теме «Наречие»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Творческое списывание. Работа с дидактическим материалом. Игра «Лови ошибку!», «Аукцион наречий».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rFonts w:ascii="Garamond" w:hAnsi="Garamond"/>
              </w:rPr>
            </w:pPr>
            <w:r w:rsidRPr="00F0113B">
              <w:t>Самопроверка, взаимопроверка</w:t>
            </w:r>
            <w:r w:rsidRPr="00F0113B">
              <w:rPr>
                <w:rFonts w:ascii="Garamond" w:hAnsi="Garamond"/>
              </w:rPr>
              <w:t xml:space="preserve">. </w:t>
            </w:r>
            <w:r w:rsidRPr="00F0113B">
              <w:t xml:space="preserve">Подготовка </w:t>
            </w:r>
            <w:proofErr w:type="gramStart"/>
            <w:r w:rsidRPr="00F0113B">
              <w:t>к изложение</w:t>
            </w:r>
            <w:proofErr w:type="gramEnd"/>
            <w:r w:rsidRPr="00F0113B">
              <w:t xml:space="preserve"> (выделение </w:t>
            </w:r>
            <w:proofErr w:type="spellStart"/>
            <w:r w:rsidRPr="00F0113B">
              <w:t>микротем</w:t>
            </w:r>
            <w:proofErr w:type="spellEnd"/>
            <w:r w:rsidRPr="00F0113B">
              <w:t>, определение средств связи).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правила написания наречий, </w:t>
            </w:r>
            <w:proofErr w:type="gramStart"/>
            <w:r w:rsidRPr="00F0113B">
              <w:t>совершенствование  норм</w:t>
            </w:r>
            <w:proofErr w:type="gramEnd"/>
            <w:r w:rsidRPr="00F0113B">
              <w:t xml:space="preserve"> произношения наречий, употребления в речи (письменной и устной)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77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Изложение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Текст. План текста. Типы речи, композиция.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Устный пересказ по цепочке смысловых частей (упр. 326)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Понимать содержание текста публицистического стиля, воспринимать его зрительно и на слух, составлять план, уметь воспроизводить текст, сохраняя логику изложения мысли, сочинять свою концовку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78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наречий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Диктант с грамматическим заданием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Диктант с грамматическим заданием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 навыков грамотного письма, </w:t>
            </w:r>
            <w:proofErr w:type="gramStart"/>
            <w:r w:rsidRPr="00F0113B">
              <w:t>умений  находить</w:t>
            </w:r>
            <w:proofErr w:type="gramEnd"/>
            <w:r w:rsidRPr="00F0113B">
              <w:t xml:space="preserve"> наречия в тексте (в составе словосочетаний), определять разряд наречия по значению, синтаксическую роль наречия в предложении, производить морфемный и морфологический анализ наречия..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79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Анализ контрольной работы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Анализ орфографических и пунктуационных ошибок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работа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Работа над ошибками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объяснять причину появления ошибки, исправлять ее, приводить свои примеры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313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ТИПЫ РЕЧИ. СЛУЖЕБНЫЕ ЧАСТИ РЕЧИ. ПРЕДЛОГ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80-81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Предлог как часть речи. Разряды предлогов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Служебные и самостоятельные части речи. Функция предлогов в предложении. Производные и непроизводные предлоги. Образование производных предлогов.</w:t>
            </w:r>
          </w:p>
          <w:p w:rsidR="00C21746" w:rsidRPr="00F0113B" w:rsidRDefault="00C21746" w:rsidP="0030231A">
            <w:r w:rsidRPr="00F0113B">
              <w:rPr>
                <w:sz w:val="22"/>
                <w:szCs w:val="22"/>
              </w:rPr>
              <w:t>Простые и составные предлоги.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беседа: систематизация информации – упр.340 – заполнение таблицы. Чтение теоретического материала – стр. 142-143. Морфологический разбор предлогов – стр.144 учебника.</w:t>
            </w:r>
          </w:p>
          <w:p w:rsidR="00C21746" w:rsidRPr="00F0113B" w:rsidRDefault="00C21746" w:rsidP="0030231A">
            <w:r w:rsidRPr="00F0113B">
              <w:t>Рубрика</w:t>
            </w:r>
          </w:p>
          <w:p w:rsidR="00C21746" w:rsidRPr="00F0113B" w:rsidRDefault="00C21746" w:rsidP="0030231A">
            <w:r w:rsidRPr="00F0113B">
              <w:t xml:space="preserve">«Возьмите на заметку!» Работа с упр. учебника 348-349.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диктант.</w:t>
            </w:r>
          </w:p>
          <w:p w:rsidR="00C21746" w:rsidRPr="00F0113B" w:rsidRDefault="00C21746" w:rsidP="0030231A">
            <w:r w:rsidRPr="00F0113B">
              <w:t>Составление опорного конспекта по предлогу.</w:t>
            </w:r>
          </w:p>
          <w:p w:rsidR="00C21746" w:rsidRPr="00F0113B" w:rsidRDefault="00C21746" w:rsidP="0030231A">
            <w:r w:rsidRPr="00F0113B">
              <w:t xml:space="preserve">Словарный диктант с предварительной подготовкой по упр.351. Морфологический разбор </w:t>
            </w:r>
            <w:proofErr w:type="gramStart"/>
            <w:r w:rsidRPr="00F0113B">
              <w:t>предлогов(</w:t>
            </w:r>
            <w:proofErr w:type="gramEnd"/>
            <w:r w:rsidRPr="00F0113B">
              <w:t>по упр.347)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Иметь представление о грамматических особенностях служебных частей речи и их отличия от знаменательных частей речи. Знать и уметь </w:t>
            </w:r>
            <w:proofErr w:type="gramStart"/>
            <w:r w:rsidRPr="00F0113B">
              <w:t>различать  разряды</w:t>
            </w:r>
            <w:proofErr w:type="gramEnd"/>
            <w:r w:rsidRPr="00F0113B">
              <w:t xml:space="preserve"> предлогов; уметь анализировать словосочетания типа </w:t>
            </w:r>
            <w:proofErr w:type="spellStart"/>
            <w:r w:rsidRPr="00F0113B">
              <w:t>гл</w:t>
            </w:r>
            <w:proofErr w:type="spellEnd"/>
            <w:r w:rsidRPr="00F0113B">
              <w:t>.+</w:t>
            </w:r>
            <w:proofErr w:type="spellStart"/>
            <w:r w:rsidRPr="00F0113B">
              <w:t>сущ</w:t>
            </w:r>
            <w:proofErr w:type="spellEnd"/>
            <w:r w:rsidRPr="00F0113B">
              <w:t xml:space="preserve"> с предл., </w:t>
            </w:r>
            <w:proofErr w:type="spellStart"/>
            <w:r w:rsidRPr="00F0113B">
              <w:t>сущ</w:t>
            </w:r>
            <w:proofErr w:type="spellEnd"/>
            <w:r w:rsidRPr="00F0113B">
              <w:t xml:space="preserve">.+сущ.(мест.) с </w:t>
            </w:r>
            <w:proofErr w:type="spellStart"/>
            <w:r w:rsidRPr="00F0113B">
              <w:t>предл.;определять</w:t>
            </w:r>
            <w:proofErr w:type="spellEnd"/>
            <w:r w:rsidRPr="00F0113B">
              <w:t xml:space="preserve"> форму зависимого слова, грамматическое значение предлога.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82-83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предлогов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предлогов с именем существ.</w:t>
            </w:r>
          </w:p>
          <w:p w:rsidR="00C21746" w:rsidRPr="00F0113B" w:rsidRDefault="00C21746" w:rsidP="0030231A">
            <w:proofErr w:type="spellStart"/>
            <w:proofErr w:type="gramStart"/>
            <w:r w:rsidRPr="00F0113B">
              <w:t>местоим</w:t>
            </w:r>
            <w:proofErr w:type="spellEnd"/>
            <w:r w:rsidRPr="00F0113B">
              <w:t>.,</w:t>
            </w:r>
            <w:proofErr w:type="gramEnd"/>
            <w:r w:rsidRPr="00F0113B">
              <w:t xml:space="preserve"> числит.; правописание непроизводных предлогов; правописание составных предлогов.</w:t>
            </w:r>
          </w:p>
          <w:p w:rsidR="00C21746" w:rsidRPr="00F0113B" w:rsidRDefault="00C21746" w:rsidP="0030231A">
            <w:r w:rsidRPr="00F0113B">
              <w:t xml:space="preserve">правописание производных предлогов, их отличие от </w:t>
            </w:r>
            <w:proofErr w:type="spellStart"/>
            <w:r w:rsidRPr="00F0113B">
              <w:t>сущ.с</w:t>
            </w:r>
            <w:proofErr w:type="spellEnd"/>
            <w:r w:rsidRPr="00F0113B">
              <w:t xml:space="preserve"> предлогом.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Рубрика «Вспомните!» стр. 146 учебника. Коллективная работ – упр. 352, 353. Рассуждение на лингвистическую тему: упр. 355. Рубрика «Возьмите на заметку!». Игра «Кто быстрее?» - работа с упр. 356. Выполнение упр.357 - наблюдения за </w:t>
            </w:r>
            <w:proofErr w:type="spellStart"/>
            <w:r w:rsidRPr="00F0113B">
              <w:t>произв.предл</w:t>
            </w:r>
            <w:proofErr w:type="spellEnd"/>
            <w:r w:rsidRPr="00F0113B">
              <w:t xml:space="preserve">. Словарно-орфографическая работа.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Словарные диктанты. Составление рассказа по опорному конспекту.</w:t>
            </w:r>
          </w:p>
          <w:p w:rsidR="00C21746" w:rsidRPr="00F0113B" w:rsidRDefault="00C21746" w:rsidP="0030231A">
            <w:r w:rsidRPr="00F0113B">
              <w:t xml:space="preserve">Игра «Кто больше?» -соревнование по группам (составление предложений с </w:t>
            </w:r>
            <w:proofErr w:type="spellStart"/>
            <w:r w:rsidRPr="00F0113B">
              <w:t>произв.предл</w:t>
            </w:r>
            <w:proofErr w:type="spellEnd"/>
            <w:r w:rsidRPr="00F0113B">
              <w:t>.)</w:t>
            </w:r>
          </w:p>
          <w:p w:rsidR="00C21746" w:rsidRPr="00F0113B" w:rsidRDefault="00C21746" w:rsidP="0030231A">
            <w:r w:rsidRPr="00F0113B">
              <w:t xml:space="preserve">Синтаксический разбор предложения, </w:t>
            </w:r>
          </w:p>
          <w:p w:rsidR="00C21746" w:rsidRPr="00F0113B" w:rsidRDefault="00C21746" w:rsidP="0030231A">
            <w:r w:rsidRPr="00F0113B">
              <w:t xml:space="preserve">определение </w:t>
            </w:r>
            <w:proofErr w:type="spellStart"/>
            <w:r w:rsidRPr="00F0113B">
              <w:t>ч.р</w:t>
            </w:r>
            <w:proofErr w:type="spellEnd"/>
            <w:r w:rsidRPr="00F0113B">
              <w:t>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Знать, какие предлоги пишутся через дефис. Уметь верно писать производные предлоги, соотносимые с другими частями речи.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84-85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Контрольное изложение «Поговорим о бабушках»</w:t>
            </w:r>
          </w:p>
          <w:p w:rsidR="00C21746" w:rsidRPr="00F0113B" w:rsidRDefault="00C21746" w:rsidP="0030231A">
            <w:r w:rsidRPr="00F0113B">
              <w:t>Анализ творческих работ. Работа над ошибками.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Подготовка к изложению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Изложение текста публицистического стиля с использованием в качестве средств выразительности обратного порядка слов, параллельного способа связи слов в предложении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 </w:t>
            </w:r>
            <w:proofErr w:type="spellStart"/>
            <w:r w:rsidRPr="00F0113B">
              <w:t>сформированности</w:t>
            </w:r>
            <w:proofErr w:type="spellEnd"/>
            <w:r w:rsidRPr="00F0113B">
              <w:t xml:space="preserve"> умений сохранять при пересказе типологическое строение текста, публицистический стиль речи, с использованием средств выразительности.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Уметь  пересказать</w:t>
            </w:r>
            <w:proofErr w:type="gramEnd"/>
            <w:r w:rsidRPr="00F0113B">
              <w:t xml:space="preserve"> на письме текст публицистического стиля с  использованием в качестве средств выразительности обратного порядка слов, экспрессивного повтора, параллельного способа связи предложений.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86-87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предлогов в речи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Употребление предлогов с существительным, (местоимением) в конкретных падежных формах.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Работа с учебником «Возьмите на заметку!», стр.149. Работа по парам- упр.358. устная работа с выбором правильного варианта – упр. 360. Рубрика «Возьмите на заметку!» стр.150, 152. Устная работа: рассуждение на лингвистическую тему: упр. 364.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диктант. Тест.</w:t>
            </w:r>
          </w:p>
          <w:p w:rsidR="00C21746" w:rsidRPr="00F0113B" w:rsidRDefault="00C21746" w:rsidP="0030231A">
            <w:r w:rsidRPr="00F0113B">
              <w:t>Решение шарад.</w:t>
            </w:r>
          </w:p>
          <w:p w:rsidR="00C21746" w:rsidRPr="00F0113B" w:rsidRDefault="00C21746" w:rsidP="0030231A">
            <w:r w:rsidRPr="00F0113B">
              <w:t>Словарный диктант с предварительной подготовкой по упр.366. Систематизация информации – упр. 368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Совершенствовать умение </w:t>
            </w:r>
            <w:proofErr w:type="gramStart"/>
            <w:r w:rsidRPr="00F0113B">
              <w:t>употреблять  предлоги</w:t>
            </w:r>
            <w:proofErr w:type="gramEnd"/>
            <w:r w:rsidRPr="00F0113B">
              <w:t xml:space="preserve"> в составе глагольных и именных словосочетаний, соблюдая нормы русского литературного языка. Развивать умение обнаруживать ошибки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88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Порядок слов в спокойной монологической речи.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Прямой порядок слов. Зависимость порядка слов в предложении от замысла </w:t>
            </w:r>
            <w:proofErr w:type="gramStart"/>
            <w:r w:rsidRPr="00F0113B">
              <w:t xml:space="preserve">автора.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инструкции по составлению предложений – стр. 372, 373. Упр. 374-последовательность действий, упр. 375 отработка последовательности действий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 </w:t>
            </w:r>
            <w:proofErr w:type="gramStart"/>
            <w:r w:rsidRPr="00F0113B">
              <w:t>умений  строить</w:t>
            </w:r>
            <w:proofErr w:type="gramEnd"/>
            <w:r w:rsidRPr="00F0113B">
              <w:t xml:space="preserve"> монологическое высказывание аналитического характера на лингвистическую тему.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Формирование </w:t>
            </w:r>
            <w:proofErr w:type="gramStart"/>
            <w:r w:rsidRPr="00F0113B">
              <w:t>умения  устанавливать</w:t>
            </w:r>
            <w:proofErr w:type="gramEnd"/>
            <w:r w:rsidRPr="00F0113B">
              <w:t xml:space="preserve"> нужный порядок слов с учетом  развития мысли в тексте.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</w:p>
        </w:tc>
      </w:tr>
      <w:tr w:rsidR="00C21746" w:rsidRPr="00F0113B" w:rsidTr="0030231A">
        <w:trPr>
          <w:cantSplit/>
          <w:trHeight w:val="419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  <w:sz w:val="20"/>
                <w:szCs w:val="20"/>
              </w:rPr>
            </w:pPr>
            <w:r w:rsidRPr="00F0113B">
              <w:rPr>
                <w:b/>
              </w:rPr>
              <w:t xml:space="preserve">Служебные части речи. Союз 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89-91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Союз как часть речи.</w:t>
            </w:r>
          </w:p>
          <w:p w:rsidR="00C21746" w:rsidRPr="00F0113B" w:rsidRDefault="00C21746" w:rsidP="0030231A">
            <w:r w:rsidRPr="00F0113B">
              <w:t>Разряды союзов.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Союз как служебная часть речи. Назначение союза в предложении.</w:t>
            </w:r>
          </w:p>
          <w:p w:rsidR="00C21746" w:rsidRPr="00F0113B" w:rsidRDefault="00C21746" w:rsidP="0030231A">
            <w:r w:rsidRPr="00F0113B">
              <w:t>Классификация союзов по значению,</w:t>
            </w:r>
          </w:p>
          <w:p w:rsidR="00C21746" w:rsidRPr="00F0113B" w:rsidRDefault="00C21746" w:rsidP="0030231A">
            <w:r w:rsidRPr="00F0113B">
              <w:t xml:space="preserve">употреблению в </w:t>
            </w:r>
            <w:proofErr w:type="gramStart"/>
            <w:r w:rsidRPr="00F0113B">
              <w:t>речи  и</w:t>
            </w:r>
            <w:proofErr w:type="gramEnd"/>
            <w:r w:rsidRPr="00F0113B">
              <w:t xml:space="preserve"> строению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Изучение теоретического материала по теме на стр. 164-165 учебника. Индивидуальная работа: составление предложений по схемам – упр.396, их коллективная проверка, систематизация информации. Коллективная работа – союзы в предложениях с однородными членами (упр. 398-399). Работа в парах –закончить высказывания –упр.401. Составление схем предложений –упр. 404, 405. Рассуждение на лингвистическую тему: упр.407. Морфологический разбор союзов по схеме (упр. 411)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опрос. Составление высказывания о союзе по опорному конспекту.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Обобщить все сведения о союзах как части речи; совершенствовать умение опознавать их в предложениях, составлять схему предложения и пунктуационно грамотно оформлять его на письме. Знать и уметь различать разряды союзов и типы предложений, в которых они употреблены.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92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Порядок слов в спокойной монологической речи.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Нерасчлененные предложения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инструкции по конструированию предложений – стр. 372, 373. Упр. 374-последовательность действий, упр. 375 отработка последовательности действий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 </w:t>
            </w:r>
            <w:proofErr w:type="gramStart"/>
            <w:r w:rsidRPr="00F0113B">
              <w:t>умений  строить</w:t>
            </w:r>
            <w:proofErr w:type="gramEnd"/>
            <w:r w:rsidRPr="00F0113B">
              <w:t xml:space="preserve"> монологическое высказывание аналитического характера на лингвистическую тему.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конструировать предложения, вычленять «данное» и «новое» в подборке информационных сообщений. Использовать в тексте нерасчлененные предложения в описаниях природы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93-94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союзов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Отличие </w:t>
            </w:r>
            <w:proofErr w:type="gramStart"/>
            <w:r w:rsidRPr="00F0113B">
              <w:t>союзов</w:t>
            </w:r>
            <w:proofErr w:type="gramEnd"/>
            <w:r w:rsidRPr="00F0113B">
              <w:t xml:space="preserve"> </w:t>
            </w:r>
            <w:r w:rsidRPr="00F0113B">
              <w:rPr>
                <w:i/>
              </w:rPr>
              <w:t>зато, тоже, также, чтобы, причём, притом, оттого что</w:t>
            </w:r>
            <w:r w:rsidRPr="00F0113B">
              <w:t xml:space="preserve"> от омонимичных местоимений или наречий.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Коллективная работа- рассуждение на лингвистическую тему, составление высказывания-рассуждения по упр. 416. Работа с учебником – упр. 419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Систематизация информации – упр.417. Словарный диктант – упр. 421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и </w:t>
            </w:r>
            <w:proofErr w:type="gramStart"/>
            <w:r w:rsidRPr="00F0113B">
              <w:t>безошибочно  писать</w:t>
            </w:r>
            <w:proofErr w:type="gramEnd"/>
            <w:r w:rsidRPr="00F0113B">
              <w:t xml:space="preserve"> союзы, предложенные для заучивания. Уметь отличать союзы </w:t>
            </w:r>
            <w:proofErr w:type="gramStart"/>
            <w:r w:rsidRPr="00F0113B">
              <w:t>от  созвучных</w:t>
            </w:r>
            <w:proofErr w:type="gramEnd"/>
            <w:r w:rsidRPr="00F0113B">
              <w:t xml:space="preserve"> местоимений с предлогами или частицами или от  наречий с частицами. </w:t>
            </w:r>
          </w:p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95-96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союзов в простых и сложных предложениях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Сочинительный союз в ПП и ССП. Употребление сочинительных союзов. Подчинительный союз в СПП.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Морфологический разбор союзов. Работа с рубрикой «Возьмите на заметку!», стр.175-176. Выразительное чтение и анализ стихотворных текстов упр. 423, 424 учебника. Составление схем предложений упр. 425. Систематизация информации – упр. 427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Контрольный словарный диктант. Рассказ о союзе Самостоятельная работа. Диктант с предварительной подготовкой(упр.266). Самостоятельная работа по индивидуальным картам.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обнаруживать союз, определять тип </w:t>
            </w:r>
            <w:proofErr w:type="gramStart"/>
            <w:r w:rsidRPr="00F0113B">
              <w:t>предложения  и</w:t>
            </w:r>
            <w:proofErr w:type="gramEnd"/>
            <w:r w:rsidRPr="00F0113B">
              <w:t xml:space="preserve"> пунктуационно правильно оформлять на письме. Иметь </w:t>
            </w:r>
            <w:proofErr w:type="gramStart"/>
            <w:r w:rsidRPr="00F0113B">
              <w:t>представление  о</w:t>
            </w:r>
            <w:proofErr w:type="gramEnd"/>
            <w:r w:rsidRPr="00F0113B">
              <w:t xml:space="preserve"> союзных словах, их роли в сложноподчиненном предложении и отличиях от подчинительных союзов.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97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Обратный порядок слов, усиливающий эмоциональность речи.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Экспрессивность речи. Изменение порядка слов как способ усиления эмоциональности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Чтение теоретического материала на стр. 159. Исследовательская работа по определению порядка слов в предложениях текста, работа с упр. 384-386.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выразительного чтения незнакомого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Формирование умения замечать обратный порядок слов в предложениях текста, понимать смысл его использования; уметь применять приём при создании высказываний.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98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союзов в простых и сложных предложениях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союзов в ПП и СП.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текстом упр. 429, 430. Рубрика «Возьмите на заметку!» стр.180. Коллективная устная работа: составление СПП по схеме упр. 432. Орфографическая и пунктуационная работа упр. 434.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опрос. Систематизация информации упр.437.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обнаруживать союз, определять тип </w:t>
            </w:r>
            <w:proofErr w:type="gramStart"/>
            <w:r w:rsidRPr="00F0113B">
              <w:t>предложения  и</w:t>
            </w:r>
            <w:proofErr w:type="gramEnd"/>
            <w:r w:rsidRPr="00F0113B">
              <w:t xml:space="preserve"> пунктуационно правильно оформлять на письме. Иметь </w:t>
            </w:r>
            <w:proofErr w:type="gramStart"/>
            <w:r w:rsidRPr="00F0113B">
              <w:t>представление  о</w:t>
            </w:r>
            <w:proofErr w:type="gramEnd"/>
            <w:r w:rsidRPr="00F0113B">
              <w:t xml:space="preserve"> союзных словах, их роли в сложноподчиненном предложении и отличиях от подчинительных союзов.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99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Диктант с грамматико-орфографическими заданиями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Диктант с грамматико-орфографическими заданиями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Проверить усвоение учащимися правописания </w:t>
            </w:r>
            <w:proofErr w:type="spellStart"/>
            <w:proofErr w:type="gramStart"/>
            <w:r w:rsidRPr="00F0113B">
              <w:t>наречий,предлогов</w:t>
            </w:r>
            <w:proofErr w:type="spellEnd"/>
            <w:proofErr w:type="gramEnd"/>
            <w:r w:rsidRPr="00F0113B">
              <w:t xml:space="preserve"> и союзов, местоимений, н-</w:t>
            </w:r>
            <w:proofErr w:type="spellStart"/>
            <w:r w:rsidRPr="00F0113B">
              <w:t>нн</w:t>
            </w:r>
            <w:proofErr w:type="spellEnd"/>
            <w:r w:rsidRPr="00F0113B">
              <w:t xml:space="preserve"> в суффиксах, а также усвоение правил постановки знаков препинания в СП, в конструкциях с ОЧП, с </w:t>
            </w:r>
            <w:proofErr w:type="spellStart"/>
            <w:r w:rsidRPr="00F0113B">
              <w:t>ДОб.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322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Частица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100-101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Частица как часть речи. Разряды частиц.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Служебные слова -частицы-и их роль в предложении. Разряды частиц по значению.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Чтение и обсуждение теоретического материала на стр. 191, 192.</w:t>
            </w:r>
          </w:p>
          <w:p w:rsidR="00C21746" w:rsidRPr="00F0113B" w:rsidRDefault="00C21746" w:rsidP="0030231A">
            <w:r w:rsidRPr="00F0113B">
              <w:t>Выполнение упр.463-466. Сбор и систематизация информации по упр.468</w:t>
            </w:r>
          </w:p>
          <w:p w:rsidR="00C21746" w:rsidRPr="00F0113B" w:rsidRDefault="00C21746" w:rsidP="0030231A">
            <w:r w:rsidRPr="00F0113B">
              <w:t xml:space="preserve">Морфологический разбор частицы. Устная работа – упр. 470.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опорного конспекта и рассказ по теме. Рассуждение на лингвистическую тему: сходство и различие частиц, предлогов, союзов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Знать признаки частиц как части речи, уметь опознавать их в предложениях, интонационно выразительно произносить вслух предложения с частицами, передающими разные оттенки значения. Различать разряды частиц и те значения, которые ими передаются.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Обратный порядок слов, усиливающий эмоциональность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Экспрессивность речи. Изменение порядка слов как способ усиления эмоциональности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Упр.388,389-редактирование текстов. Орфографическая и пунктуационная работа упр. 391 учебника.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Подведение итогов-контрольный опрос.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Закрепление </w:t>
            </w:r>
            <w:proofErr w:type="gramStart"/>
            <w:r w:rsidRPr="00F0113B">
              <w:t>умения  осознанно</w:t>
            </w:r>
            <w:proofErr w:type="gramEnd"/>
            <w:r w:rsidRPr="00F0113B">
              <w:t xml:space="preserve"> пользоваться порядком слов как средством для лучшего выражения мыслей и  передачи эмоциональной речи.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103-104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Правописание частиц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Раздельное  и</w:t>
            </w:r>
            <w:proofErr w:type="gramEnd"/>
            <w:r w:rsidRPr="00F0113B">
              <w:t xml:space="preserve"> дефисное написание частиц. Особенность </w:t>
            </w:r>
            <w:proofErr w:type="gramStart"/>
            <w:r w:rsidRPr="00F0113B">
              <w:t>написания  частицы</w:t>
            </w:r>
            <w:proofErr w:type="gramEnd"/>
            <w:r w:rsidRPr="00F0113B">
              <w:t xml:space="preserve"> </w:t>
            </w:r>
            <w:r w:rsidRPr="00F0113B">
              <w:rPr>
                <w:i/>
              </w:rPr>
              <w:t>- таки</w:t>
            </w:r>
            <w:r w:rsidRPr="00F0113B">
              <w:t>.</w:t>
            </w:r>
          </w:p>
          <w:p w:rsidR="00C21746" w:rsidRPr="00F0113B" w:rsidRDefault="00C21746" w:rsidP="0030231A">
            <w:r w:rsidRPr="00F0113B">
              <w:t>Употребление частиц НЕ и НИ.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Pr>
              <w:rPr>
                <w:sz w:val="20"/>
                <w:szCs w:val="20"/>
              </w:rPr>
            </w:pPr>
            <w:r w:rsidRPr="00F0113B">
              <w:t>Чтение теоретического материала на стр. 195-198 учебника. Устная работа по цепочке: упр. 474 учебника. Письменная работа: разграничение НЕ и НИ-упр.477, 478. Подбор примеров с частицами НЕ и НИ. Рубрика «Возьмите на заметку!</w:t>
            </w:r>
            <w:proofErr w:type="gramStart"/>
            <w:r w:rsidRPr="00F0113B">
              <w:t>»,стр.</w:t>
            </w:r>
            <w:proofErr w:type="gramEnd"/>
            <w:r w:rsidRPr="00F0113B">
              <w:t>199. Комментированное письмо – упр. 482, 487. Систематизация информации упр. 485.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rPr>
                <w:sz w:val="22"/>
                <w:szCs w:val="22"/>
              </w:rPr>
              <w:t xml:space="preserve">Письмо по </w:t>
            </w:r>
            <w:r w:rsidRPr="00F0113B">
              <w:t xml:space="preserve">памяти. Словарный диктант. Объяснительный диктант. Рассказ об употреблении НЕ с </w:t>
            </w:r>
            <w:proofErr w:type="gramStart"/>
            <w:r w:rsidRPr="00F0113B">
              <w:t>различными  частями</w:t>
            </w:r>
            <w:proofErr w:type="gramEnd"/>
            <w:r w:rsidRPr="00F0113B">
              <w:t xml:space="preserve"> речи как частицы и приставки. Работа с сигнальными карточками.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Pr>
              <w:rPr>
                <w:i/>
              </w:rPr>
            </w:pPr>
            <w:r w:rsidRPr="00F0113B">
              <w:t xml:space="preserve">Знать случаи употребления на письме частиц НЕ и НИ с отдельными частями речи в составе предложения. Уметь объяснять их правописание и верно употреблять в собственной письменной речи. Знать правила употребления и написания </w:t>
            </w:r>
            <w:proofErr w:type="gramStart"/>
            <w:r w:rsidRPr="00F0113B">
              <w:t xml:space="preserve">частиц  </w:t>
            </w:r>
            <w:r w:rsidRPr="00F0113B">
              <w:rPr>
                <w:i/>
              </w:rPr>
              <w:t>ли</w:t>
            </w:r>
            <w:proofErr w:type="gramEnd"/>
            <w:r w:rsidRPr="00F0113B">
              <w:rPr>
                <w:i/>
              </w:rPr>
              <w:t xml:space="preserve">, </w:t>
            </w:r>
            <w:proofErr w:type="spellStart"/>
            <w:r w:rsidRPr="00F0113B">
              <w:rPr>
                <w:i/>
              </w:rPr>
              <w:t>же,бы</w:t>
            </w:r>
            <w:proofErr w:type="spellEnd"/>
            <w:r w:rsidRPr="00F0113B">
              <w:rPr>
                <w:i/>
              </w:rPr>
              <w:t>,</w:t>
            </w:r>
          </w:p>
          <w:p w:rsidR="00C21746" w:rsidRPr="00F0113B" w:rsidRDefault="00C21746" w:rsidP="0030231A">
            <w:r w:rsidRPr="00F0113B">
              <w:rPr>
                <w:i/>
              </w:rPr>
              <w:t xml:space="preserve"> ,-то, -ка</w:t>
            </w:r>
            <w:r w:rsidRPr="00F0113B">
              <w:t xml:space="preserve">. </w:t>
            </w:r>
            <w:proofErr w:type="gramStart"/>
            <w:r w:rsidRPr="00F0113B">
              <w:t>Разграничивать  частицы</w:t>
            </w:r>
            <w:proofErr w:type="gramEnd"/>
            <w:r w:rsidRPr="00F0113B">
              <w:t xml:space="preserve"> и приставки НЕ,НИ; верно писать их.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Описание внешности человека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Описание внешности человека –деловое и художественное.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Устная коллективная беседа упр. 438. Работа с художественными текстами с описаниями внешности человека упр.439-440.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выразительного чтения незнакомого текста с сохранением орфоэпических норм современного русского языка.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Уяснить строение фрагмента текста со значением «описание внешности человека». Научиться замечать и выделять </w:t>
            </w:r>
            <w:proofErr w:type="gramStart"/>
            <w:r w:rsidRPr="00F0113B">
              <w:t>типовые  фрагменты</w:t>
            </w:r>
            <w:proofErr w:type="gramEnd"/>
            <w:r w:rsidRPr="00F0113B">
              <w:t xml:space="preserve"> со значением внешности человека при чтении художественного произведения; находить в предложениях  опорные слова и выражения, передающие описание внешности героев произведения.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106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частиц в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частиц в соответствии со смыслом высказывания и стиля речи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над выразительным чтением (упр.491-493</w:t>
            </w:r>
            <w:proofErr w:type="gramStart"/>
            <w:r w:rsidRPr="00F0113B">
              <w:t>).Запись</w:t>
            </w:r>
            <w:proofErr w:type="gramEnd"/>
            <w:r w:rsidRPr="00F0113B">
              <w:t xml:space="preserve"> под диктовку пословиц и поговорок, орфографический  разбор. Коллективная работа: распределение служебных частей речи по графам таблицы – упр. 495.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Контрольный словарный диктант. «Третье лишнее», эстафета. Словарный диктант. Письмо по памяти (стихотворение </w:t>
            </w:r>
            <w:proofErr w:type="spellStart"/>
            <w:r w:rsidRPr="00F0113B">
              <w:t>И.С.Тургенева</w:t>
            </w:r>
            <w:proofErr w:type="spellEnd"/>
            <w:r w:rsidRPr="00F0113B">
              <w:t xml:space="preserve"> из упр.490)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Уяснить и научиться объяснять смысловую роль частицы в анализируемом высказывании. Выявить   условия использования частиц </w:t>
            </w:r>
            <w:proofErr w:type="gramStart"/>
            <w:r w:rsidRPr="00F0113B">
              <w:t>в  художественных</w:t>
            </w:r>
            <w:proofErr w:type="gramEnd"/>
            <w:r w:rsidRPr="00F0113B">
              <w:t xml:space="preserve"> текстах.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Систематизация и обобщение изученного по теме «Частицы»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Разряды частиц по значению, составу, их роль в предложении. Использование частиц для передачи различных оттенков значения и для образования форм.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Подготовка к сочинению </w:t>
            </w:r>
            <w:proofErr w:type="spellStart"/>
            <w:r w:rsidRPr="00F0113B">
              <w:t>В.Солоухина</w:t>
            </w:r>
            <w:proofErr w:type="spellEnd"/>
            <w:r w:rsidRPr="00F0113B">
              <w:t xml:space="preserve"> (упр.496, 497)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Распределительный диктант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использовать частицы для выражения отношения к действительности и передачи различных смысловых оттенков речи, различать НЕ и НИ на письме, безошибочно употреблять НЕ с различными частями речи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108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Описание внешности человека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Описание внешности человека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Работа над репродукцией портрета </w:t>
            </w:r>
            <w:proofErr w:type="spellStart"/>
            <w:r w:rsidRPr="00F0113B">
              <w:t>И.С.</w:t>
            </w:r>
            <w:proofErr w:type="gramStart"/>
            <w:r w:rsidRPr="00F0113B">
              <w:t>Тургенева</w:t>
            </w:r>
            <w:proofErr w:type="spellEnd"/>
            <w:proofErr w:type="gramEnd"/>
            <w:r w:rsidRPr="00F0113B">
              <w:t xml:space="preserve"> созданного </w:t>
            </w:r>
            <w:proofErr w:type="spellStart"/>
            <w:r w:rsidRPr="00F0113B">
              <w:t>ИЕ.Репиным</w:t>
            </w:r>
            <w:proofErr w:type="spellEnd"/>
            <w:r w:rsidRPr="00F0113B">
              <w:t>: описать свой словесный портрет писателя (Игра в портреты упр.442)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Уметь выявлять из текста «говорящие детали» внешности героев, использовать их при устном ответе, сочинять свои «говорящие детали» для создания портрета героя 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109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частиц в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Употребление частиц в речи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Коллективная работа: упр. 494 (выразительное чтение, определение стиля и типа речи). Работа с дидактическим материалом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Выразительное чтение, формулировка выводов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Знать группы частиц по значению, уметь пользоваться вопросительными частицами, понимать многообразие модальных частиц, уметь находить их в тексте, определять значение, читать предложения с частицами, выражая при помощи интонации различные чувства, оценивать их выразительную роль, употреблять их в собственной речи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110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Описание внешности человека.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Описание внешности человека - деловое и художественное. Строение текста: описание предмета.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Сочинение-миниатюра «Человек, который мне нравится» (упр.461)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Сочинение-миниатюра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Формирование умения отбирать признаки для делового и художественного описания человека. Совершенствовать умения анализировать и строить текст, используя в нём конструкции, характерные для описания предмета и описания места.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111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Произношение предлогов, союзов, частиц.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Произношение большинства служебных частей речи без ударения. Слабое (добавочное) ударение. «Перетягивание» ударения от существительных.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 «Возьмите на заметку!</w:t>
            </w:r>
            <w:proofErr w:type="gramStart"/>
            <w:r w:rsidRPr="00F0113B">
              <w:t>»,стр.</w:t>
            </w:r>
            <w:proofErr w:type="gramEnd"/>
            <w:r w:rsidRPr="00F0113B">
              <w:t>207, 208. Коллективная работа: упр. 499-502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диктант.</w:t>
            </w:r>
          </w:p>
          <w:p w:rsidR="00C21746" w:rsidRPr="00F0113B" w:rsidRDefault="00C21746" w:rsidP="0030231A">
            <w:r w:rsidRPr="00F0113B">
              <w:t>Письмо по памяти.</w:t>
            </w:r>
          </w:p>
          <w:p w:rsidR="00C21746" w:rsidRPr="00F0113B" w:rsidRDefault="00C21746" w:rsidP="0030231A">
            <w:r w:rsidRPr="00F0113B">
              <w:t xml:space="preserve">Фонетический разбор слова, запись под диктовку, </w:t>
            </w:r>
            <w:proofErr w:type="spellStart"/>
            <w:proofErr w:type="gramStart"/>
            <w:r w:rsidRPr="00F0113B">
              <w:t>комментирова-ние</w:t>
            </w:r>
            <w:proofErr w:type="spellEnd"/>
            <w:proofErr w:type="gramEnd"/>
            <w:r w:rsidRPr="00F0113B">
              <w:t>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Иметь представление об орфоэпических особенностях произношения предлогов, союзов, частиц. Уметь пользоваться орфоэпическим словарём. Научиться быстро и </w:t>
            </w:r>
            <w:proofErr w:type="gramStart"/>
            <w:r w:rsidRPr="00F0113B">
              <w:t>точно находить</w:t>
            </w:r>
            <w:proofErr w:type="gramEnd"/>
            <w:r w:rsidRPr="00F0113B">
              <w:t xml:space="preserve"> и читать словарную статью, извлекая информацию о слове полностью и без ошибок.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112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Диктант и контрольная работа.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Разряды частиц по их значению и составу, их роль в предложении. Использование частиц для передачи различных оттенков значения и для об на </w:t>
            </w:r>
            <w:proofErr w:type="spellStart"/>
            <w:r w:rsidRPr="00F0113B">
              <w:t>разования</w:t>
            </w:r>
            <w:proofErr w:type="spellEnd"/>
            <w:r w:rsidRPr="00F0113B">
              <w:t xml:space="preserve"> форм.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Тестирование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Тестирование 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 xml:space="preserve">Проверить  </w:t>
            </w:r>
            <w:proofErr w:type="spellStart"/>
            <w:r w:rsidRPr="00F0113B">
              <w:t>сформированность</w:t>
            </w:r>
            <w:proofErr w:type="spellEnd"/>
            <w:proofErr w:type="gramEnd"/>
            <w:r w:rsidRPr="00F0113B">
              <w:t xml:space="preserve">  навыка правописания НЕ и Ни с разными частями речи; </w:t>
            </w:r>
            <w:proofErr w:type="spellStart"/>
            <w:r w:rsidRPr="00F0113B">
              <w:t>сформированность</w:t>
            </w:r>
            <w:proofErr w:type="spellEnd"/>
            <w:r w:rsidRPr="00F0113B">
              <w:t xml:space="preserve"> навыка грамотного письма.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113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Характеристика человека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Характеристика человека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Ознакомительное чтение теоретического материала (стр. 223-224). Коллективная работа с письменными работами учащихся (упр.542).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выразительности чтения незнакомого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анализировать тексты; создавать сжатую деловую характеристику на основе художественного текста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371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  <w:sz w:val="28"/>
                <w:szCs w:val="28"/>
              </w:rPr>
            </w:pPr>
            <w:r w:rsidRPr="00F0113B">
              <w:rPr>
                <w:b/>
                <w:sz w:val="28"/>
                <w:szCs w:val="28"/>
              </w:rPr>
              <w:t>МЕЖДОМЕТИЯ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114-116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Междометия и звукоподражательные слова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Общее понятие о междометиях и звукоподражательных словах. Их правописание. Знаки препинания в предложениях с междометиями. Неизменяемость междометий. 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Чтение теоретического материала на стр. 209, 210. Коллективная работа: запись текста, анализ междометий (упр. 507). Запись предложений и объяснение их смысла. Рубрика «Возьмите на заметку!» (стр. 211-215 ). Работа по парам: упр. 509.  Сбор и систематизация информации упр.515. Выразительное чтение и работа с текстом с выделением междометий и звукоподражательных слов упр. 516, 517, 521.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 «По следам ошибок».</w:t>
            </w:r>
          </w:p>
          <w:p w:rsidR="00C21746" w:rsidRPr="00F0113B" w:rsidRDefault="00C21746" w:rsidP="0030231A">
            <w:r w:rsidRPr="00F0113B">
              <w:t>Эстафета. Зрительный диктант.</w:t>
            </w:r>
          </w:p>
          <w:p w:rsidR="00C21746" w:rsidRPr="00F0113B" w:rsidRDefault="00C21746" w:rsidP="0030231A">
            <w:r w:rsidRPr="00F0113B">
              <w:t>Выборочный диктант. Диктант с последующей взаимопроверкой.  Систематизация информации на основе упр. 520.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языковые особенности междометий; перечень наиболее употребительных междометий. Уметь определять роль междометия в высказывании. Знать перечень наиболее употребительных междометий. Совершенствовать навыки выразительного чтения высказывания, </w:t>
            </w:r>
            <w:proofErr w:type="gramStart"/>
            <w:r w:rsidRPr="00F0113B">
              <w:t>выражая  голосом</w:t>
            </w:r>
            <w:proofErr w:type="gramEnd"/>
            <w:r w:rsidRPr="00F0113B">
              <w:t xml:space="preserve"> различные эмоции и чувства и уместно использовать мимику и жесты.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117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Омонимия слов разных частей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Многообразие слов, одинаково звучащих, но являющихся различными частями речи. Причины появления слов</w:t>
            </w:r>
            <w:proofErr w:type="gramStart"/>
            <w:r w:rsidRPr="00F0113B">
              <w:t>-«</w:t>
            </w:r>
            <w:proofErr w:type="gramEnd"/>
            <w:r w:rsidRPr="00F0113B">
              <w:t>двойников».</w:t>
            </w:r>
          </w:p>
          <w:p w:rsidR="00C21746" w:rsidRPr="00F0113B" w:rsidRDefault="00C21746" w:rsidP="0030231A">
            <w:r w:rsidRPr="00F0113B">
              <w:t>Омонимия различных частей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с учебником. Ознакомительное чтение теоретического материала на стр. 217-218 учебника. Коллективное рассуждение на лингвистическую тему. Упр. 527 учебника.</w:t>
            </w:r>
          </w:p>
          <w:p w:rsidR="00C21746" w:rsidRPr="00F0113B" w:rsidRDefault="00C21746" w:rsidP="0030231A">
            <w:r w:rsidRPr="00F0113B">
              <w:t>Повторение.</w:t>
            </w:r>
          </w:p>
          <w:p w:rsidR="00C21746" w:rsidRPr="00F0113B" w:rsidRDefault="00C21746" w:rsidP="0030231A">
            <w:r w:rsidRPr="00F0113B">
              <w:t xml:space="preserve">Омонимы. Морфемный разбор слов. Определение видов омонимов. 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Словарный диктант. Эстафета «Кто быстрее и правильно напишет». Проверочная работа (тестирование), самопроверка.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отличать омонимичные части речи на основе семантико-грамматического анализа слов.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118-119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Р/Р Сжатое изложение по тексту </w:t>
            </w:r>
            <w:proofErr w:type="spellStart"/>
            <w:r w:rsidRPr="00F0113B">
              <w:t>К.И.Чуковского</w:t>
            </w:r>
            <w:proofErr w:type="spellEnd"/>
            <w:r w:rsidRPr="00F0113B">
              <w:t xml:space="preserve"> «О Чехове»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Характеристика человека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Написание сжатого изложения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Определять смысловую структуру текста, вычленять в нем </w:t>
            </w:r>
            <w:proofErr w:type="spellStart"/>
            <w:r w:rsidRPr="00F0113B">
              <w:t>подтемы</w:t>
            </w:r>
            <w:proofErr w:type="spellEnd"/>
            <w:r w:rsidRPr="00F0113B">
              <w:t xml:space="preserve"> и </w:t>
            </w:r>
            <w:proofErr w:type="spellStart"/>
            <w:r w:rsidRPr="00F0113B">
              <w:t>микротемы</w:t>
            </w:r>
            <w:proofErr w:type="spellEnd"/>
            <w:r w:rsidRPr="00F0113B">
              <w:t>, находить в тексте основную и дополнительную информацию. Уметь отбирать материал для сжатого изложения, воспроизводить художественный текст, используя приемы его сжатия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120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Омонимия слов разных частей речи.</w:t>
            </w:r>
          </w:p>
          <w:p w:rsidR="00C21746" w:rsidRPr="00F0113B" w:rsidRDefault="00C21746" w:rsidP="0030231A"/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Многообразие слов, одинаково звучащих, но являющихся различными частями речи. Причины появления слов</w:t>
            </w:r>
            <w:proofErr w:type="gramStart"/>
            <w:r w:rsidRPr="00F0113B">
              <w:t>-«</w:t>
            </w:r>
            <w:proofErr w:type="gramEnd"/>
            <w:r w:rsidRPr="00F0113B">
              <w:t>двойников».</w:t>
            </w:r>
          </w:p>
          <w:p w:rsidR="00C21746" w:rsidRPr="00F0113B" w:rsidRDefault="00C21746" w:rsidP="0030231A">
            <w:r w:rsidRPr="00F0113B">
              <w:t>Омонимия различных частей речи.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Работа по парам: упр. 528 учебника. Коллективная беседа: рассуждение на лингвистическую тему упр.531учебника. Работа с учебником: упр. 533-536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 на основе упр. 540 учебника. Комментированный диктант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объяснять лексическое значение слов, проверять себя по словарю, проводить сравнительный анализ значения, строения, написания разных видов омонимов.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t>121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Р/Р Характеристика человека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Краткая и полная характеристики человека, называющие   ведущие черты его характера.</w:t>
            </w:r>
          </w:p>
          <w:p w:rsidR="00C21746" w:rsidRPr="00F0113B" w:rsidRDefault="00C21746" w:rsidP="0030231A">
            <w:r w:rsidRPr="00F0113B">
              <w:t xml:space="preserve">Описание и рассуждение как ведущие типы речи. Роль характеристики персонажа </w:t>
            </w:r>
            <w:proofErr w:type="gramStart"/>
            <w:r w:rsidRPr="00F0113B">
              <w:t xml:space="preserve">в </w:t>
            </w:r>
            <w:proofErr w:type="spellStart"/>
            <w:r w:rsidRPr="00F0113B">
              <w:t>худ</w:t>
            </w:r>
            <w:proofErr w:type="gramEnd"/>
            <w:r w:rsidRPr="00F0113B">
              <w:t>.произведении</w:t>
            </w:r>
            <w:proofErr w:type="spellEnd"/>
            <w:r w:rsidRPr="00F0113B">
              <w:t>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Роль характеристики персонажа в художественном произведении.</w:t>
            </w:r>
          </w:p>
          <w:p w:rsidR="00C21746" w:rsidRPr="00F0113B" w:rsidRDefault="00C21746" w:rsidP="0030231A">
            <w:r w:rsidRPr="00F0113B">
              <w:t>Чтение и анализ текста упр.545.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Контроль выразительности чтения незнакомого текста.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Формирование умения анализировать характеристику в </w:t>
            </w:r>
            <w:proofErr w:type="spellStart"/>
            <w:r w:rsidRPr="00F0113B">
              <w:t>худож</w:t>
            </w:r>
            <w:proofErr w:type="gramStart"/>
            <w:r w:rsidRPr="00F0113B">
              <w:t>.</w:t>
            </w:r>
            <w:proofErr w:type="gramEnd"/>
            <w:r w:rsidRPr="00F0113B">
              <w:t>и</w:t>
            </w:r>
            <w:proofErr w:type="spellEnd"/>
            <w:r w:rsidRPr="00F0113B">
              <w:t xml:space="preserve"> деловом стилях речи; создавать сжатую деловую </w:t>
            </w:r>
            <w:proofErr w:type="spellStart"/>
            <w:r w:rsidRPr="00F0113B">
              <w:t>характ</w:t>
            </w:r>
            <w:proofErr w:type="spellEnd"/>
            <w:r w:rsidRPr="00F0113B">
              <w:t xml:space="preserve">-ку на основе художественной. Формирование умения отбирать материал, характеризующий человека в определенном плане, решать вопрос о стиле речи, в соответствии с этим отбирать языковые средства и </w:t>
            </w:r>
            <w:proofErr w:type="gramStart"/>
            <w:r w:rsidRPr="00F0113B">
              <w:t>создавать  деловую</w:t>
            </w:r>
            <w:proofErr w:type="gramEnd"/>
            <w:r w:rsidRPr="00F0113B">
              <w:t xml:space="preserve"> или </w:t>
            </w:r>
            <w:proofErr w:type="spellStart"/>
            <w:r w:rsidRPr="00F0113B">
              <w:t>худож</w:t>
            </w:r>
            <w:proofErr w:type="spellEnd"/>
            <w:r w:rsidRPr="00F0113B">
              <w:t xml:space="preserve">. </w:t>
            </w:r>
            <w:proofErr w:type="spellStart"/>
            <w:r w:rsidRPr="00F0113B">
              <w:t>Характ</w:t>
            </w:r>
            <w:proofErr w:type="spellEnd"/>
            <w:r w:rsidRPr="00F0113B">
              <w:t>-ку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278"/>
        </w:trPr>
        <w:tc>
          <w:tcPr>
            <w:tcW w:w="15775" w:type="dxa"/>
            <w:gridSpan w:val="7"/>
            <w:shd w:val="clear" w:color="auto" w:fill="auto"/>
          </w:tcPr>
          <w:p w:rsidR="00C21746" w:rsidRPr="00F0113B" w:rsidRDefault="00C21746" w:rsidP="0030231A">
            <w:pPr>
              <w:jc w:val="center"/>
              <w:rPr>
                <w:b/>
              </w:rPr>
            </w:pPr>
            <w:r w:rsidRPr="00F0113B">
              <w:rPr>
                <w:b/>
              </w:rPr>
              <w:t>Повторение</w:t>
            </w:r>
          </w:p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pPr>
              <w:jc w:val="center"/>
            </w:pPr>
            <w:r w:rsidRPr="00F0113B">
              <w:lastRenderedPageBreak/>
              <w:t>122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Фонетика. Орфоэпия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Фонетика. Орфоэпия. Звуки речи: гласные и </w:t>
            </w:r>
            <w:proofErr w:type="gramStart"/>
            <w:r w:rsidRPr="00F0113B">
              <w:t>согласные .</w:t>
            </w:r>
            <w:proofErr w:type="gramEnd"/>
            <w:r w:rsidRPr="00F0113B">
              <w:t xml:space="preserve"> Сильная и слабая позиция гласных и согласных.</w:t>
            </w:r>
          </w:p>
          <w:p w:rsidR="00C21746" w:rsidRPr="00F0113B" w:rsidRDefault="00C21746" w:rsidP="0030231A">
            <w:r w:rsidRPr="00F0113B">
              <w:t xml:space="preserve">Начальный </w:t>
            </w:r>
            <w:proofErr w:type="gramStart"/>
            <w:r w:rsidRPr="00F0113B">
              <w:t>звук  Э</w:t>
            </w:r>
            <w:proofErr w:type="gramEnd"/>
            <w:r w:rsidRPr="00F0113B">
              <w:t xml:space="preserve"> в иноязычных словах. Основное и добавочное ударение в сложных словах.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Фонетический разбор слова. Транскрибирование предложений. Фонетическое лото. Работа в паре.</w:t>
            </w:r>
          </w:p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«Лови ошибку!», фонетический диктант, самопроверка.</w:t>
            </w:r>
          </w:p>
          <w:p w:rsidR="00C21746" w:rsidRPr="00F0113B" w:rsidRDefault="00C21746" w:rsidP="0030231A">
            <w:r w:rsidRPr="00F0113B">
              <w:rPr>
                <w:sz w:val="22"/>
                <w:szCs w:val="22"/>
              </w:rPr>
              <w:t>Составление карточки по теме.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На программном уровне владеть основными сведениями из области фонетики и орфоэпии. Уметь проводить фонетический и орфоэпический разбор слов, сопоставлять произношение и написание слов; владеть навыком пользования орфоэпическим словариком.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t>123-124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Состав слова и словообразование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Словообразование как наука. Основные способы образования слов (приставочно-</w:t>
            </w:r>
            <w:proofErr w:type="spellStart"/>
            <w:proofErr w:type="gramStart"/>
            <w:r w:rsidRPr="00F0113B">
              <w:t>суфф</w:t>
            </w:r>
            <w:proofErr w:type="spellEnd"/>
            <w:r w:rsidRPr="00F0113B">
              <w:t>.,</w:t>
            </w:r>
            <w:proofErr w:type="spellStart"/>
            <w:proofErr w:type="gramEnd"/>
            <w:r w:rsidRPr="00F0113B">
              <w:t>суфф</w:t>
            </w:r>
            <w:proofErr w:type="spellEnd"/>
            <w:r w:rsidRPr="00F0113B">
              <w:t>.,прист., различные виды сложения.</w:t>
            </w:r>
          </w:p>
          <w:p w:rsidR="00C21746" w:rsidRPr="00F0113B" w:rsidRDefault="00C21746" w:rsidP="0030231A">
            <w:r w:rsidRPr="00F0113B">
              <w:t xml:space="preserve">Морфемный анализ слова. </w:t>
            </w:r>
            <w:proofErr w:type="spellStart"/>
            <w:r w:rsidRPr="00F0113B">
              <w:t>Словообразо</w:t>
            </w:r>
            <w:proofErr w:type="spellEnd"/>
            <w:r w:rsidRPr="00F0113B">
              <w:t>-ват. цепочка, гнездо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Работа  в</w:t>
            </w:r>
            <w:proofErr w:type="gramEnd"/>
            <w:r w:rsidRPr="00F0113B">
              <w:t xml:space="preserve"> парах. Составление групповой карточки для соседней группы. Работа со словообразовательными цепочками и </w:t>
            </w:r>
            <w:proofErr w:type="spellStart"/>
            <w:r w:rsidRPr="00F0113B">
              <w:t>словообр</w:t>
            </w:r>
            <w:proofErr w:type="spellEnd"/>
            <w:r w:rsidRPr="00F0113B">
              <w:t xml:space="preserve">. гнёздами. </w:t>
            </w:r>
            <w:proofErr w:type="spellStart"/>
            <w:proofErr w:type="gramStart"/>
            <w:r w:rsidRPr="00F0113B">
              <w:t>Словообразователь-ный</w:t>
            </w:r>
            <w:proofErr w:type="spellEnd"/>
            <w:proofErr w:type="gramEnd"/>
            <w:r w:rsidRPr="00F0113B">
              <w:t xml:space="preserve"> анализ слова.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Фронтальный опрос. Морфемный и словообразовательный анализ слов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способы образования слов с помощью морфем. Уметь определять способ образования.  Уметь построить словообразовательную цепочку однокоренных слов и на её основе </w:t>
            </w:r>
            <w:proofErr w:type="gramStart"/>
            <w:r w:rsidRPr="00F0113B">
              <w:t>определить  морфемное</w:t>
            </w:r>
            <w:proofErr w:type="gramEnd"/>
            <w:r w:rsidRPr="00F0113B">
              <w:t xml:space="preserve"> строение слова. Иметь представление о словообразовательном гнезде как группе однокоренных слов, расположенных в определённом порядке.</w:t>
            </w:r>
          </w:p>
          <w:p w:rsidR="00C21746" w:rsidRPr="00F0113B" w:rsidRDefault="00C21746" w:rsidP="0030231A">
            <w:r w:rsidRPr="00F0113B">
              <w:t>Иметь представление об основных неморфологических способах образования слов.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lastRenderedPageBreak/>
              <w:t>125-126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Лексика и фразеология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Слово и </w:t>
            </w:r>
            <w:proofErr w:type="gramStart"/>
            <w:r w:rsidRPr="00F0113B">
              <w:t>его  значение</w:t>
            </w:r>
            <w:proofErr w:type="gramEnd"/>
            <w:r w:rsidRPr="00F0113B">
              <w:t>.</w:t>
            </w:r>
          </w:p>
          <w:p w:rsidR="00C21746" w:rsidRPr="00F0113B" w:rsidRDefault="00C21746" w:rsidP="0030231A">
            <w:r w:rsidRPr="00F0113B">
              <w:t xml:space="preserve">Однозначные и </w:t>
            </w:r>
            <w:proofErr w:type="gramStart"/>
            <w:r w:rsidRPr="00F0113B">
              <w:t>многозначные  слова</w:t>
            </w:r>
            <w:proofErr w:type="gramEnd"/>
            <w:r w:rsidRPr="00F0113B">
              <w:t>. Синонимы, антонимы, омонимы.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Составление кроссворда по теме. Работа в паре. Практическая работа: упр. 576 написать связный текст на тему «Летний вечер»</w:t>
            </w:r>
          </w:p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 xml:space="preserve">Защита кроссворда. Устный пересказ текста о </w:t>
            </w:r>
            <w:proofErr w:type="spellStart"/>
            <w:r w:rsidRPr="00F0113B">
              <w:rPr>
                <w:sz w:val="22"/>
                <w:szCs w:val="22"/>
              </w:rPr>
              <w:t>Г.О.Винокуре</w:t>
            </w:r>
            <w:proofErr w:type="spellEnd"/>
            <w:r w:rsidRPr="00F0113B">
              <w:rPr>
                <w:sz w:val="22"/>
                <w:szCs w:val="22"/>
              </w:rPr>
              <w:t xml:space="preserve"> (упр.573), опрос по теме.</w:t>
            </w:r>
          </w:p>
          <w:p w:rsidR="00C21746" w:rsidRPr="00F0113B" w:rsidRDefault="00C21746" w:rsidP="0030231A"/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Владеть изученными сведениями из области лексики. уметь работать с толковым словарём, а </w:t>
            </w:r>
            <w:proofErr w:type="gramStart"/>
            <w:r w:rsidRPr="00F0113B">
              <w:t>также  со</w:t>
            </w:r>
            <w:proofErr w:type="gramEnd"/>
            <w:r w:rsidRPr="00F0113B">
              <w:t xml:space="preserve"> словарями синонимов и антонимов. Уметь опознавать в речи слова, использованные в переносном значении; употреблять в речи слова-синонимы.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t>127-129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Грамматика: морфология и синтаксис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Грамматика и её основные </w:t>
            </w:r>
            <w:proofErr w:type="gramStart"/>
            <w:r w:rsidRPr="00F0113B">
              <w:t>разделы  морфология</w:t>
            </w:r>
            <w:proofErr w:type="gramEnd"/>
            <w:r w:rsidRPr="00F0113B">
              <w:t xml:space="preserve"> и  синтаксис.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работа: подготовка рассуждения на лингвистическую тему на основе упр. 582. Работа по группам: упр. 583. Коллективная работа: работа с таблицей (упр.588). Работа с учебником: списывание текста с соблюдением правил (упр. 590). Выразительное чтение (упр.592-593, 596), работа с текстами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r w:rsidRPr="00F0113B">
              <w:t>Опрос по рассуждению (упр.582). Фронтальный опрос, систематизация информации (упр. 585). Тестирование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Знать </w:t>
            </w:r>
            <w:proofErr w:type="gramStart"/>
            <w:r w:rsidRPr="00F0113B">
              <w:t>основные  разделы</w:t>
            </w:r>
            <w:proofErr w:type="gramEnd"/>
            <w:r w:rsidRPr="00F0113B">
              <w:t xml:space="preserve"> грамматики. Уметь проводить морфологический разбор слова, синтаксический, пунктуационный </w:t>
            </w:r>
            <w:proofErr w:type="gramStart"/>
            <w:r w:rsidRPr="00F0113B">
              <w:t>разбор  предложения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lastRenderedPageBreak/>
              <w:t>130-132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Орфография и пунктуация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 xml:space="preserve">Правописание гласных и согласных в составе морфем. Употребление </w:t>
            </w:r>
            <w:proofErr w:type="gramStart"/>
            <w:r w:rsidRPr="00F0113B">
              <w:t>Ь,Ъ.</w:t>
            </w:r>
            <w:proofErr w:type="gramEnd"/>
            <w:r w:rsidRPr="00F0113B">
              <w:t xml:space="preserve"> Знаки  препинания в простом и сложном предложении.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Комментированное списывание: упр. 599. Выразительное чтение (упр. 602, 603), дополнительная работа с текстом. Работа с дидактическим материалом. Работа по группам: проверка усвоения орфографических правил</w:t>
            </w:r>
          </w:p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Словарный диктант.</w:t>
            </w:r>
          </w:p>
          <w:p w:rsidR="00C21746" w:rsidRPr="00F0113B" w:rsidRDefault="00C21746" w:rsidP="0030231A">
            <w:r w:rsidRPr="00F0113B">
              <w:rPr>
                <w:sz w:val="22"/>
                <w:szCs w:val="22"/>
              </w:rPr>
              <w:t>Самоконтроль.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proofErr w:type="gramStart"/>
            <w:r w:rsidRPr="00F0113B">
              <w:t>Знать  основные</w:t>
            </w:r>
            <w:proofErr w:type="gramEnd"/>
            <w:r w:rsidRPr="00F0113B">
              <w:t xml:space="preserve"> нормы русского литературного языка (орфографические, пунктуационные). Уметь выявлять и </w:t>
            </w:r>
            <w:proofErr w:type="gramStart"/>
            <w:r w:rsidRPr="00F0113B">
              <w:t>устранять  ошибки</w:t>
            </w:r>
            <w:proofErr w:type="gramEnd"/>
            <w:r w:rsidRPr="00F0113B">
              <w:t xml:space="preserve"> в правописании и постановке  знаков препинания.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t>133-134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Стили и типы речи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Стили и типы речи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Коллективная комментированная работа с текстом (упр. 611). Работа с дидактическим материалом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  <w:r w:rsidRPr="00F0113B">
              <w:rPr>
                <w:sz w:val="22"/>
                <w:szCs w:val="22"/>
              </w:rPr>
              <w:t>Фронтальный опрос, упр. 610 учебника</w:t>
            </w: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Знать особенности текста, черты стилей речи; уметь создавать тексты, устанавливать ведущий тип речи, находить фрагменты с иным типовым значением, определять стиль речи, прямой и обратный порядок слов предложений текста способы и средства связи предложений в тексте.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lastRenderedPageBreak/>
              <w:t>135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Контрольная работа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>
            <w:r w:rsidRPr="00F0113B">
              <w:t>Контроль знаний</w:t>
            </w:r>
          </w:p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>
            <w:r w:rsidRPr="00F0113B">
              <w:t>Комплексный анализ текста</w:t>
            </w:r>
          </w:p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>
            <w:r w:rsidRPr="00F0113B">
              <w:t>Уметь производить композиционно-содержательный, стилистический, типологический анализ текста, языковой анализ отдельных элементов, анализ правописания отдельных слов и пунктуации</w:t>
            </w:r>
          </w:p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  <w:tr w:rsidR="00C21746" w:rsidRPr="00F0113B" w:rsidTr="0030231A">
        <w:trPr>
          <w:cantSplit/>
          <w:trHeight w:val="1134"/>
        </w:trPr>
        <w:tc>
          <w:tcPr>
            <w:tcW w:w="607" w:type="dxa"/>
            <w:shd w:val="clear" w:color="auto" w:fill="auto"/>
          </w:tcPr>
          <w:p w:rsidR="00C21746" w:rsidRPr="00F0113B" w:rsidRDefault="00C21746" w:rsidP="0030231A">
            <w:r w:rsidRPr="00F0113B">
              <w:t>136</w:t>
            </w:r>
          </w:p>
        </w:tc>
        <w:tc>
          <w:tcPr>
            <w:tcW w:w="2093" w:type="dxa"/>
            <w:shd w:val="clear" w:color="auto" w:fill="auto"/>
          </w:tcPr>
          <w:p w:rsidR="00C21746" w:rsidRPr="00F0113B" w:rsidRDefault="00C21746" w:rsidP="0030231A">
            <w:r w:rsidRPr="00F0113B">
              <w:t>Резервный урок</w:t>
            </w:r>
          </w:p>
        </w:tc>
        <w:tc>
          <w:tcPr>
            <w:tcW w:w="2585" w:type="dxa"/>
            <w:shd w:val="clear" w:color="auto" w:fill="auto"/>
          </w:tcPr>
          <w:p w:rsidR="00C21746" w:rsidRPr="00F0113B" w:rsidRDefault="00C21746" w:rsidP="0030231A"/>
        </w:tc>
        <w:tc>
          <w:tcPr>
            <w:tcW w:w="2552" w:type="dxa"/>
            <w:shd w:val="clear" w:color="auto" w:fill="auto"/>
          </w:tcPr>
          <w:p w:rsidR="00C21746" w:rsidRPr="00F0113B" w:rsidRDefault="00C21746" w:rsidP="0030231A"/>
        </w:tc>
        <w:tc>
          <w:tcPr>
            <w:tcW w:w="2976" w:type="dxa"/>
            <w:shd w:val="clear" w:color="auto" w:fill="auto"/>
          </w:tcPr>
          <w:p w:rsidR="00C21746" w:rsidRPr="00F0113B" w:rsidRDefault="00C21746" w:rsidP="003023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C21746" w:rsidRPr="00F0113B" w:rsidRDefault="00C21746" w:rsidP="0030231A"/>
        </w:tc>
        <w:tc>
          <w:tcPr>
            <w:tcW w:w="1418" w:type="dxa"/>
            <w:shd w:val="clear" w:color="auto" w:fill="auto"/>
          </w:tcPr>
          <w:p w:rsidR="00C21746" w:rsidRPr="00F0113B" w:rsidRDefault="00C21746" w:rsidP="0030231A"/>
        </w:tc>
      </w:tr>
    </w:tbl>
    <w:p w:rsidR="00C21746" w:rsidRPr="00F0113B" w:rsidRDefault="00C21746" w:rsidP="00C21746"/>
    <w:p w:rsidR="00C21746" w:rsidRPr="000C69EA" w:rsidRDefault="00C21746" w:rsidP="00C21746"/>
    <w:p w:rsidR="00071CBC" w:rsidRDefault="00071CBC"/>
    <w:sectPr w:rsidR="00071CBC" w:rsidSect="000354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57_"/>
      </v:shape>
    </w:pict>
  </w:numPicBullet>
  <w:numPicBullet w:numPicBulletId="1">
    <w:pict>
      <v:shape id="_x0000_i1031" type="#_x0000_t75" style="width:11.25pt;height:11.25pt" o:bullet="t">
        <v:imagedata r:id="rId2" o:title="BD10263_"/>
      </v:shape>
    </w:pict>
  </w:numPicBullet>
  <w:numPicBullet w:numPicBulletId="2">
    <w:pict>
      <v:shape id="_x0000_i1032" type="#_x0000_t75" style="width:9pt;height:9pt" o:bullet="t">
        <v:imagedata r:id="rId3" o:title="BD14795_"/>
      </v:shape>
    </w:pict>
  </w:numPicBullet>
  <w:numPicBullet w:numPicBulletId="3">
    <w:pict>
      <v:shape id="_x0000_i1033" type="#_x0000_t75" style="width:11.25pt;height:5.25pt" o:bullet="t">
        <v:imagedata r:id="rId4" o:title="BD21314_"/>
      </v:shape>
    </w:pict>
  </w:numPicBullet>
  <w:abstractNum w:abstractNumId="0">
    <w:nsid w:val="013D3D51"/>
    <w:multiLevelType w:val="hybridMultilevel"/>
    <w:tmpl w:val="258E4368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">
    <w:nsid w:val="01D90C67"/>
    <w:multiLevelType w:val="multilevel"/>
    <w:tmpl w:val="9948FD20"/>
    <w:lvl w:ilvl="0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E61548"/>
    <w:multiLevelType w:val="multilevel"/>
    <w:tmpl w:val="465ECFC0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>
    <w:nsid w:val="08F315E5"/>
    <w:multiLevelType w:val="hybridMultilevel"/>
    <w:tmpl w:val="5A98E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C61D2"/>
    <w:multiLevelType w:val="hybridMultilevel"/>
    <w:tmpl w:val="14E29E10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805F1"/>
    <w:multiLevelType w:val="hybridMultilevel"/>
    <w:tmpl w:val="26EA5618"/>
    <w:lvl w:ilvl="0" w:tplc="61C06762">
      <w:start w:val="1"/>
      <w:numFmt w:val="bullet"/>
      <w:lvlText w:val=""/>
      <w:lvlPicBulletId w:val="3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6">
    <w:nsid w:val="13BE08DE"/>
    <w:multiLevelType w:val="hybridMultilevel"/>
    <w:tmpl w:val="9AFAD786"/>
    <w:lvl w:ilvl="0" w:tplc="2266E91A">
      <w:start w:val="1"/>
      <w:numFmt w:val="bullet"/>
      <w:lvlText w:val="§"/>
      <w:lvlJc w:val="left"/>
      <w:pPr>
        <w:tabs>
          <w:tab w:val="num" w:pos="790"/>
        </w:tabs>
        <w:ind w:left="790" w:hanging="360"/>
      </w:pPr>
      <w:rPr>
        <w:rFonts w:ascii="Courier New" w:hAnsi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774D7"/>
    <w:multiLevelType w:val="hybridMultilevel"/>
    <w:tmpl w:val="6D442256"/>
    <w:lvl w:ilvl="0" w:tplc="61C06762">
      <w:start w:val="1"/>
      <w:numFmt w:val="bullet"/>
      <w:lvlText w:val=""/>
      <w:lvlPicBulletId w:val="3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BBA5CD8"/>
    <w:multiLevelType w:val="hybridMultilevel"/>
    <w:tmpl w:val="163445E0"/>
    <w:lvl w:ilvl="0" w:tplc="61C06762">
      <w:start w:val="1"/>
      <w:numFmt w:val="bullet"/>
      <w:lvlText w:val=""/>
      <w:lvlPicBulletId w:val="3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">
    <w:nsid w:val="21D46D60"/>
    <w:multiLevelType w:val="hybridMultilevel"/>
    <w:tmpl w:val="839C8FD4"/>
    <w:lvl w:ilvl="0" w:tplc="61C06762">
      <w:start w:val="1"/>
      <w:numFmt w:val="bullet"/>
      <w:lvlText w:val=""/>
      <w:lvlPicBulletId w:val="3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0">
    <w:nsid w:val="248F37A9"/>
    <w:multiLevelType w:val="multilevel"/>
    <w:tmpl w:val="5A98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270D6"/>
    <w:multiLevelType w:val="hybridMultilevel"/>
    <w:tmpl w:val="FE689130"/>
    <w:lvl w:ilvl="0" w:tplc="2266E91A">
      <w:start w:val="1"/>
      <w:numFmt w:val="bullet"/>
      <w:lvlText w:val="§"/>
      <w:lvlJc w:val="left"/>
      <w:pPr>
        <w:tabs>
          <w:tab w:val="num" w:pos="790"/>
        </w:tabs>
        <w:ind w:left="790" w:hanging="360"/>
      </w:pPr>
      <w:rPr>
        <w:rFonts w:ascii="Courier New" w:hAnsi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2">
    <w:nsid w:val="253E798C"/>
    <w:multiLevelType w:val="hybridMultilevel"/>
    <w:tmpl w:val="25CC65F8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4609DB"/>
    <w:multiLevelType w:val="hybridMultilevel"/>
    <w:tmpl w:val="A51257AC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4">
    <w:nsid w:val="28ED486B"/>
    <w:multiLevelType w:val="hybridMultilevel"/>
    <w:tmpl w:val="0E7E4BEC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>
    <w:nsid w:val="32D977E1"/>
    <w:multiLevelType w:val="hybridMultilevel"/>
    <w:tmpl w:val="FB0244A8"/>
    <w:lvl w:ilvl="0" w:tplc="2266E91A">
      <w:start w:val="1"/>
      <w:numFmt w:val="bullet"/>
      <w:lvlText w:val="§"/>
      <w:lvlJc w:val="left"/>
      <w:pPr>
        <w:tabs>
          <w:tab w:val="num" w:pos="790"/>
        </w:tabs>
        <w:ind w:left="790" w:hanging="360"/>
      </w:pPr>
      <w:rPr>
        <w:rFonts w:ascii="Courier New" w:hAnsi="Courier New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42D76"/>
    <w:multiLevelType w:val="hybridMultilevel"/>
    <w:tmpl w:val="62A82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951B4"/>
    <w:multiLevelType w:val="hybridMultilevel"/>
    <w:tmpl w:val="502E5E90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>
    <w:nsid w:val="39D60467"/>
    <w:multiLevelType w:val="hybridMultilevel"/>
    <w:tmpl w:val="48FC5802"/>
    <w:lvl w:ilvl="0" w:tplc="5290E7A2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063667"/>
    <w:multiLevelType w:val="hybridMultilevel"/>
    <w:tmpl w:val="9F0AB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0135FAD"/>
    <w:multiLevelType w:val="hybridMultilevel"/>
    <w:tmpl w:val="8C5082B4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807F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643540"/>
    <w:multiLevelType w:val="hybridMultilevel"/>
    <w:tmpl w:val="10A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9C2B8D"/>
    <w:multiLevelType w:val="multilevel"/>
    <w:tmpl w:val="714A9D56"/>
    <w:lvl w:ilvl="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C74682"/>
    <w:multiLevelType w:val="hybridMultilevel"/>
    <w:tmpl w:val="477E3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341B8"/>
    <w:multiLevelType w:val="hybridMultilevel"/>
    <w:tmpl w:val="D80A9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867B7"/>
    <w:multiLevelType w:val="hybridMultilevel"/>
    <w:tmpl w:val="584A9920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9A047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3675773"/>
    <w:multiLevelType w:val="multilevel"/>
    <w:tmpl w:val="FAFC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6E5E08"/>
    <w:multiLevelType w:val="multilevel"/>
    <w:tmpl w:val="11D45116"/>
    <w:lvl w:ilvl="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F26FF1"/>
    <w:multiLevelType w:val="hybridMultilevel"/>
    <w:tmpl w:val="9E2A495A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1">
    <w:nsid w:val="5B39630B"/>
    <w:multiLevelType w:val="hybridMultilevel"/>
    <w:tmpl w:val="F38CFB4E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284413"/>
    <w:multiLevelType w:val="hybridMultilevel"/>
    <w:tmpl w:val="11D45116"/>
    <w:lvl w:ilvl="0" w:tplc="5290E7A2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>
    <w:nsid w:val="627C7AA2"/>
    <w:multiLevelType w:val="hybridMultilevel"/>
    <w:tmpl w:val="EE9C86A2"/>
    <w:lvl w:ilvl="0" w:tplc="5290E7A2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4F28EF"/>
    <w:multiLevelType w:val="hybridMultilevel"/>
    <w:tmpl w:val="465ECFC0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6">
    <w:nsid w:val="64850516"/>
    <w:multiLevelType w:val="hybridMultilevel"/>
    <w:tmpl w:val="BE649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1509B"/>
    <w:multiLevelType w:val="hybridMultilevel"/>
    <w:tmpl w:val="4586A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3A0479"/>
    <w:multiLevelType w:val="hybridMultilevel"/>
    <w:tmpl w:val="9EA807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660C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B020BE4"/>
    <w:multiLevelType w:val="hybridMultilevel"/>
    <w:tmpl w:val="9948FD20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DE64F8"/>
    <w:multiLevelType w:val="hybridMultilevel"/>
    <w:tmpl w:val="714A9D56"/>
    <w:lvl w:ilvl="0" w:tplc="212CEEC8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361F01"/>
    <w:multiLevelType w:val="hybridMultilevel"/>
    <w:tmpl w:val="3348C554"/>
    <w:lvl w:ilvl="0" w:tplc="B464E506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2F4CC7"/>
    <w:multiLevelType w:val="hybridMultilevel"/>
    <w:tmpl w:val="54103F3A"/>
    <w:lvl w:ilvl="0" w:tplc="61C06762">
      <w:start w:val="1"/>
      <w:numFmt w:val="bullet"/>
      <w:lvlText w:val=""/>
      <w:lvlPicBulletId w:val="3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171248"/>
    <w:multiLevelType w:val="hybridMultilevel"/>
    <w:tmpl w:val="FAFC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570BA5"/>
    <w:multiLevelType w:val="hybridMultilevel"/>
    <w:tmpl w:val="F29E4010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6">
    <w:nsid w:val="7B79211C"/>
    <w:multiLevelType w:val="hybridMultilevel"/>
    <w:tmpl w:val="D046A086"/>
    <w:lvl w:ilvl="0" w:tplc="B464E506">
      <w:start w:val="1"/>
      <w:numFmt w:val="bullet"/>
      <w:lvlText w:val=""/>
      <w:lvlPicBulletId w:val="1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7"/>
  </w:num>
  <w:num w:numId="4">
    <w:abstractNumId w:val="24"/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4"/>
  </w:num>
  <w:num w:numId="8">
    <w:abstractNumId w:val="18"/>
  </w:num>
  <w:num w:numId="9">
    <w:abstractNumId w:val="32"/>
  </w:num>
  <w:num w:numId="10">
    <w:abstractNumId w:val="29"/>
  </w:num>
  <w:num w:numId="11">
    <w:abstractNumId w:val="12"/>
  </w:num>
  <w:num w:numId="12">
    <w:abstractNumId w:val="3"/>
  </w:num>
  <w:num w:numId="13">
    <w:abstractNumId w:val="10"/>
  </w:num>
  <w:num w:numId="14">
    <w:abstractNumId w:val="4"/>
  </w:num>
  <w:num w:numId="15">
    <w:abstractNumId w:val="45"/>
  </w:num>
  <w:num w:numId="16">
    <w:abstractNumId w:val="46"/>
  </w:num>
  <w:num w:numId="17">
    <w:abstractNumId w:val="30"/>
  </w:num>
  <w:num w:numId="18">
    <w:abstractNumId w:val="14"/>
  </w:num>
  <w:num w:numId="19">
    <w:abstractNumId w:val="0"/>
  </w:num>
  <w:num w:numId="20">
    <w:abstractNumId w:val="17"/>
  </w:num>
  <w:num w:numId="21">
    <w:abstractNumId w:val="13"/>
  </w:num>
  <w:num w:numId="22">
    <w:abstractNumId w:val="35"/>
  </w:num>
  <w:num w:numId="23">
    <w:abstractNumId w:val="2"/>
  </w:num>
  <w:num w:numId="24">
    <w:abstractNumId w:val="11"/>
  </w:num>
  <w:num w:numId="25">
    <w:abstractNumId w:val="16"/>
  </w:num>
  <w:num w:numId="26">
    <w:abstractNumId w:val="15"/>
  </w:num>
  <w:num w:numId="27">
    <w:abstractNumId w:val="25"/>
  </w:num>
  <w:num w:numId="28">
    <w:abstractNumId w:val="42"/>
  </w:num>
  <w:num w:numId="29">
    <w:abstractNumId w:val="31"/>
  </w:num>
  <w:num w:numId="30">
    <w:abstractNumId w:val="26"/>
  </w:num>
  <w:num w:numId="31">
    <w:abstractNumId w:val="44"/>
  </w:num>
  <w:num w:numId="32">
    <w:abstractNumId w:val="28"/>
  </w:num>
  <w:num w:numId="33">
    <w:abstractNumId w:val="6"/>
  </w:num>
  <w:num w:numId="34">
    <w:abstractNumId w:val="19"/>
  </w:num>
  <w:num w:numId="35">
    <w:abstractNumId w:val="39"/>
  </w:num>
  <w:num w:numId="36">
    <w:abstractNumId w:val="21"/>
  </w:num>
  <w:num w:numId="37">
    <w:abstractNumId w:val="27"/>
  </w:num>
  <w:num w:numId="38">
    <w:abstractNumId w:val="20"/>
  </w:num>
  <w:num w:numId="39">
    <w:abstractNumId w:val="40"/>
  </w:num>
  <w:num w:numId="40">
    <w:abstractNumId w:val="1"/>
  </w:num>
  <w:num w:numId="41">
    <w:abstractNumId w:val="41"/>
  </w:num>
  <w:num w:numId="42">
    <w:abstractNumId w:val="23"/>
  </w:num>
  <w:num w:numId="43">
    <w:abstractNumId w:val="43"/>
  </w:num>
  <w:num w:numId="44">
    <w:abstractNumId w:val="8"/>
  </w:num>
  <w:num w:numId="45">
    <w:abstractNumId w:val="5"/>
  </w:num>
  <w:num w:numId="46">
    <w:abstractNumId w:val="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2D3"/>
    <w:rsid w:val="00071CBC"/>
    <w:rsid w:val="000A74B2"/>
    <w:rsid w:val="001752D3"/>
    <w:rsid w:val="001A0E16"/>
    <w:rsid w:val="001D0A23"/>
    <w:rsid w:val="001F50F9"/>
    <w:rsid w:val="002C2DE6"/>
    <w:rsid w:val="003901DC"/>
    <w:rsid w:val="003D3E3B"/>
    <w:rsid w:val="00546BEF"/>
    <w:rsid w:val="005F4C4D"/>
    <w:rsid w:val="006B39BC"/>
    <w:rsid w:val="008125F9"/>
    <w:rsid w:val="00872A63"/>
    <w:rsid w:val="008D1AB3"/>
    <w:rsid w:val="008E47F5"/>
    <w:rsid w:val="009311FF"/>
    <w:rsid w:val="00943650"/>
    <w:rsid w:val="009D0548"/>
    <w:rsid w:val="00AC11A4"/>
    <w:rsid w:val="00AE0FB8"/>
    <w:rsid w:val="00C21746"/>
    <w:rsid w:val="00C64CC8"/>
    <w:rsid w:val="00DB053C"/>
    <w:rsid w:val="00E17D16"/>
    <w:rsid w:val="00E562DA"/>
    <w:rsid w:val="00F65630"/>
    <w:rsid w:val="00F93C32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4EE9A-6C27-42DD-AAE8-652F3A4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D3"/>
    <w:rPr>
      <w:sz w:val="24"/>
      <w:szCs w:val="24"/>
    </w:rPr>
  </w:style>
  <w:style w:type="paragraph" w:styleId="2">
    <w:name w:val="heading 2"/>
    <w:basedOn w:val="a"/>
    <w:qFormat/>
    <w:rsid w:val="001752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1752D3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752D3"/>
    <w:pPr>
      <w:spacing w:before="100" w:beforeAutospacing="1" w:after="100" w:afterAutospacing="1"/>
    </w:pPr>
  </w:style>
  <w:style w:type="paragraph" w:styleId="a3">
    <w:name w:val="Body Text"/>
    <w:basedOn w:val="a"/>
    <w:rsid w:val="00AC11A4"/>
    <w:pPr>
      <w:spacing w:after="120"/>
    </w:pPr>
  </w:style>
  <w:style w:type="table" w:styleId="a4">
    <w:name w:val="Table Grid"/>
    <w:basedOn w:val="a1"/>
    <w:rsid w:val="003D3E3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3D3E3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D3E3B"/>
    <w:rPr>
      <w:sz w:val="24"/>
      <w:szCs w:val="24"/>
      <w:lang w:val="ru-RU" w:eastAsia="ru-RU" w:bidi="ar-SA"/>
    </w:rPr>
  </w:style>
  <w:style w:type="character" w:styleId="a5">
    <w:name w:val="Strong"/>
    <w:qFormat/>
    <w:rsid w:val="003D3E3B"/>
    <w:rPr>
      <w:b/>
      <w:bCs/>
    </w:rPr>
  </w:style>
  <w:style w:type="table" w:styleId="22">
    <w:name w:val="Table Colorful 2"/>
    <w:basedOn w:val="a1"/>
    <w:rsid w:val="00C217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Theme"/>
    <w:basedOn w:val="a1"/>
    <w:rsid w:val="00C2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C217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217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5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10850</Words>
  <Characters>61846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Колсникова</cp:lastModifiedBy>
  <cp:revision>6</cp:revision>
  <dcterms:created xsi:type="dcterms:W3CDTF">2014-10-09T23:56:00Z</dcterms:created>
  <dcterms:modified xsi:type="dcterms:W3CDTF">2014-12-16T09:38:00Z</dcterms:modified>
</cp:coreProperties>
</file>