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4CA" w:rsidRPr="007E01D6" w:rsidRDefault="005B64CA" w:rsidP="007E01D6">
      <w:pPr>
        <w:spacing w:after="0" w:line="360" w:lineRule="auto"/>
        <w:ind w:firstLine="708"/>
        <w:jc w:val="both"/>
        <w:rPr>
          <w:rFonts w:ascii="Times New Roman" w:hAnsi="Times New Roman" w:cs="Times New Roman"/>
          <w:sz w:val="28"/>
          <w:szCs w:val="28"/>
        </w:rPr>
      </w:pPr>
    </w:p>
    <w:p w:rsidR="007E01D6" w:rsidRPr="007E01D6" w:rsidRDefault="002A1991" w:rsidP="007E01D6">
      <w:pPr>
        <w:spacing w:after="0" w:line="360" w:lineRule="auto"/>
        <w:ind w:firstLine="708"/>
        <w:jc w:val="center"/>
        <w:rPr>
          <w:rFonts w:ascii="Times New Roman" w:hAnsi="Times New Roman" w:cs="Times New Roman"/>
          <w:b/>
          <w:i/>
          <w:sz w:val="32"/>
          <w:szCs w:val="32"/>
        </w:rPr>
      </w:pPr>
      <w:r w:rsidRPr="007E01D6">
        <w:rPr>
          <w:rFonts w:ascii="Times New Roman" w:hAnsi="Times New Roman" w:cs="Times New Roman"/>
          <w:b/>
          <w:i/>
          <w:sz w:val="32"/>
          <w:szCs w:val="32"/>
        </w:rPr>
        <w:t xml:space="preserve">Консультация для воспитателей </w:t>
      </w:r>
    </w:p>
    <w:p w:rsidR="002A1991" w:rsidRPr="007E01D6" w:rsidRDefault="002A1991" w:rsidP="007E01D6">
      <w:pPr>
        <w:spacing w:after="0" w:line="360" w:lineRule="auto"/>
        <w:ind w:firstLine="708"/>
        <w:jc w:val="center"/>
        <w:rPr>
          <w:rFonts w:ascii="Times New Roman" w:hAnsi="Times New Roman" w:cs="Times New Roman"/>
          <w:b/>
          <w:i/>
          <w:sz w:val="32"/>
          <w:szCs w:val="32"/>
        </w:rPr>
      </w:pPr>
      <w:r w:rsidRPr="007E01D6">
        <w:rPr>
          <w:rFonts w:ascii="Times New Roman" w:hAnsi="Times New Roman" w:cs="Times New Roman"/>
          <w:b/>
          <w:i/>
          <w:sz w:val="32"/>
          <w:szCs w:val="32"/>
        </w:rPr>
        <w:t>«</w:t>
      </w:r>
      <w:r w:rsidR="007E01D6" w:rsidRPr="007E01D6">
        <w:rPr>
          <w:rFonts w:ascii="Times New Roman" w:hAnsi="Times New Roman" w:cs="Times New Roman"/>
          <w:b/>
          <w:i/>
          <w:sz w:val="32"/>
          <w:szCs w:val="32"/>
        </w:rPr>
        <w:t>Познавательно-</w:t>
      </w:r>
      <w:r w:rsidR="005E22FB" w:rsidRPr="007E01D6">
        <w:rPr>
          <w:rFonts w:ascii="Times New Roman" w:hAnsi="Times New Roman" w:cs="Times New Roman"/>
          <w:b/>
          <w:i/>
          <w:sz w:val="32"/>
          <w:szCs w:val="32"/>
        </w:rPr>
        <w:t>исследовательская</w:t>
      </w:r>
      <w:r w:rsidR="00DD51A7" w:rsidRPr="007E01D6">
        <w:rPr>
          <w:rFonts w:ascii="Times New Roman" w:hAnsi="Times New Roman" w:cs="Times New Roman"/>
          <w:b/>
          <w:i/>
          <w:sz w:val="32"/>
          <w:szCs w:val="32"/>
        </w:rPr>
        <w:t xml:space="preserve"> </w:t>
      </w:r>
      <w:proofErr w:type="gramStart"/>
      <w:r w:rsidR="00DD51A7" w:rsidRPr="007E01D6">
        <w:rPr>
          <w:rFonts w:ascii="Times New Roman" w:hAnsi="Times New Roman" w:cs="Times New Roman"/>
          <w:b/>
          <w:i/>
          <w:sz w:val="32"/>
          <w:szCs w:val="32"/>
        </w:rPr>
        <w:t xml:space="preserve">деятельность </w:t>
      </w:r>
      <w:r w:rsidR="005E22FB" w:rsidRPr="007E01D6">
        <w:rPr>
          <w:rFonts w:ascii="Times New Roman" w:hAnsi="Times New Roman" w:cs="Times New Roman"/>
          <w:b/>
          <w:i/>
          <w:sz w:val="32"/>
          <w:szCs w:val="32"/>
        </w:rPr>
        <w:t xml:space="preserve"> </w:t>
      </w:r>
      <w:r w:rsidRPr="007E01D6">
        <w:rPr>
          <w:rFonts w:ascii="Times New Roman" w:hAnsi="Times New Roman" w:cs="Times New Roman"/>
          <w:b/>
          <w:i/>
          <w:sz w:val="32"/>
          <w:szCs w:val="32"/>
        </w:rPr>
        <w:t>в</w:t>
      </w:r>
      <w:proofErr w:type="gramEnd"/>
      <w:r w:rsidRPr="007E01D6">
        <w:rPr>
          <w:rFonts w:ascii="Times New Roman" w:hAnsi="Times New Roman" w:cs="Times New Roman"/>
          <w:b/>
          <w:i/>
          <w:sz w:val="32"/>
          <w:szCs w:val="32"/>
        </w:rPr>
        <w:t xml:space="preserve"> ДОУ»</w:t>
      </w:r>
    </w:p>
    <w:p w:rsidR="007E01D6" w:rsidRDefault="007E01D6" w:rsidP="007E01D6">
      <w:pPr>
        <w:spacing w:after="0" w:line="360" w:lineRule="auto"/>
        <w:ind w:firstLine="708"/>
        <w:jc w:val="right"/>
        <w:rPr>
          <w:rFonts w:ascii="Times New Roman" w:hAnsi="Times New Roman" w:cs="Times New Roman"/>
          <w:sz w:val="28"/>
          <w:szCs w:val="28"/>
        </w:rPr>
      </w:pPr>
    </w:p>
    <w:p w:rsidR="00A775DF" w:rsidRPr="007E01D6" w:rsidRDefault="007E01D6" w:rsidP="007E01D6">
      <w:pPr>
        <w:spacing w:after="0" w:line="360" w:lineRule="auto"/>
        <w:ind w:firstLine="708"/>
        <w:jc w:val="right"/>
        <w:rPr>
          <w:rFonts w:ascii="Times New Roman" w:hAnsi="Times New Roman" w:cs="Times New Roman"/>
          <w:i/>
          <w:sz w:val="28"/>
          <w:szCs w:val="28"/>
        </w:rPr>
      </w:pPr>
      <w:r w:rsidRPr="007E01D6">
        <w:rPr>
          <w:rFonts w:ascii="Times New Roman" w:hAnsi="Times New Roman" w:cs="Times New Roman"/>
          <w:i/>
          <w:sz w:val="28"/>
          <w:szCs w:val="28"/>
        </w:rPr>
        <w:t>Подготовила и провела:</w:t>
      </w:r>
    </w:p>
    <w:p w:rsidR="007E01D6" w:rsidRPr="007E01D6" w:rsidRDefault="007E01D6" w:rsidP="007E01D6">
      <w:pPr>
        <w:spacing w:after="0" w:line="360" w:lineRule="auto"/>
        <w:ind w:firstLine="708"/>
        <w:jc w:val="right"/>
        <w:rPr>
          <w:rFonts w:ascii="Times New Roman" w:hAnsi="Times New Roman" w:cs="Times New Roman"/>
          <w:i/>
          <w:sz w:val="28"/>
          <w:szCs w:val="28"/>
        </w:rPr>
      </w:pPr>
      <w:r w:rsidRPr="007E01D6">
        <w:rPr>
          <w:rFonts w:ascii="Times New Roman" w:hAnsi="Times New Roman" w:cs="Times New Roman"/>
          <w:i/>
          <w:sz w:val="28"/>
          <w:szCs w:val="28"/>
        </w:rPr>
        <w:t xml:space="preserve">Воспитатель МБДОУ №74 </w:t>
      </w:r>
      <w:proofErr w:type="spellStart"/>
      <w:r w:rsidRPr="007E01D6">
        <w:rPr>
          <w:rFonts w:ascii="Times New Roman" w:hAnsi="Times New Roman" w:cs="Times New Roman"/>
          <w:i/>
          <w:sz w:val="28"/>
          <w:szCs w:val="28"/>
        </w:rPr>
        <w:t>г.о.Самара</w:t>
      </w:r>
      <w:proofErr w:type="spellEnd"/>
    </w:p>
    <w:p w:rsidR="007E01D6" w:rsidRPr="007E01D6" w:rsidRDefault="007E01D6" w:rsidP="007E01D6">
      <w:pPr>
        <w:spacing w:after="0" w:line="360" w:lineRule="auto"/>
        <w:ind w:firstLine="708"/>
        <w:jc w:val="right"/>
        <w:rPr>
          <w:rFonts w:ascii="Times New Roman" w:hAnsi="Times New Roman" w:cs="Times New Roman"/>
          <w:i/>
          <w:sz w:val="28"/>
          <w:szCs w:val="28"/>
        </w:rPr>
      </w:pPr>
      <w:proofErr w:type="spellStart"/>
      <w:r w:rsidRPr="007E01D6">
        <w:rPr>
          <w:rFonts w:ascii="Times New Roman" w:hAnsi="Times New Roman" w:cs="Times New Roman"/>
          <w:i/>
          <w:sz w:val="28"/>
          <w:szCs w:val="28"/>
        </w:rPr>
        <w:t>Радаева</w:t>
      </w:r>
      <w:proofErr w:type="spellEnd"/>
      <w:r w:rsidRPr="007E01D6">
        <w:rPr>
          <w:rFonts w:ascii="Times New Roman" w:hAnsi="Times New Roman" w:cs="Times New Roman"/>
          <w:i/>
          <w:sz w:val="28"/>
          <w:szCs w:val="28"/>
        </w:rPr>
        <w:t xml:space="preserve"> Галина Анатольевна</w:t>
      </w:r>
    </w:p>
    <w:p w:rsidR="007E01D6" w:rsidRPr="007E01D6" w:rsidRDefault="007E01D6" w:rsidP="007E01D6">
      <w:pPr>
        <w:spacing w:after="0" w:line="360" w:lineRule="auto"/>
        <w:ind w:firstLine="708"/>
        <w:jc w:val="right"/>
        <w:rPr>
          <w:rFonts w:ascii="Times New Roman" w:hAnsi="Times New Roman" w:cs="Times New Roman"/>
          <w:sz w:val="28"/>
          <w:szCs w:val="28"/>
        </w:rPr>
      </w:pPr>
    </w:p>
    <w:p w:rsidR="00C87C89" w:rsidRPr="007E01D6" w:rsidRDefault="00C87C89"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Дети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Своими корнями экспериментирование уходит в манипулирование предметами. </w:t>
      </w:r>
    </w:p>
    <w:p w:rsidR="00E919CB" w:rsidRPr="007E01D6" w:rsidRDefault="00C87C89" w:rsidP="007E01D6">
      <w:pPr>
        <w:spacing w:after="0" w:line="360" w:lineRule="auto"/>
        <w:ind w:firstLine="708"/>
        <w:rPr>
          <w:rFonts w:ascii="Times New Roman" w:hAnsi="Times New Roman" w:cs="Times New Roman"/>
          <w:sz w:val="28"/>
          <w:szCs w:val="28"/>
        </w:rPr>
      </w:pPr>
      <w:r w:rsidRPr="007E01D6">
        <w:rPr>
          <w:rFonts w:ascii="Times New Roman" w:hAnsi="Times New Roman" w:cs="Times New Roman"/>
          <w:sz w:val="28"/>
          <w:szCs w:val="28"/>
        </w:rPr>
        <w:t>Главное достоинство метода экспериментирования</w:t>
      </w:r>
      <w:r w:rsidR="009A0E82" w:rsidRPr="007E01D6">
        <w:rPr>
          <w:rFonts w:ascii="Times New Roman" w:hAnsi="Times New Roman" w:cs="Times New Roman"/>
          <w:sz w:val="28"/>
          <w:szCs w:val="28"/>
        </w:rPr>
        <w:t xml:space="preserve"> заключается в том, что он дает </w:t>
      </w:r>
      <w:r w:rsidRPr="007E01D6">
        <w:rPr>
          <w:rFonts w:ascii="Times New Roman" w:hAnsi="Times New Roman" w:cs="Times New Roman"/>
          <w:sz w:val="28"/>
          <w:szCs w:val="28"/>
        </w:rPr>
        <w:t xml:space="preserve">детям реальные представления о различных сторонах изучаемого объекта, о его взаимоотношениях с другими объектами и со средой обитания. </w:t>
      </w:r>
    </w:p>
    <w:p w:rsidR="00C87C89" w:rsidRPr="007E01D6" w:rsidRDefault="00C87C89" w:rsidP="00991CC8">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Детское экспериментирование - это не изолированный вид деятельности. Оно тесно</w:t>
      </w:r>
      <w:r w:rsidR="00991CC8">
        <w:rPr>
          <w:rFonts w:ascii="Times New Roman" w:hAnsi="Times New Roman" w:cs="Times New Roman"/>
          <w:sz w:val="28"/>
          <w:szCs w:val="28"/>
        </w:rPr>
        <w:t xml:space="preserve"> </w:t>
      </w:r>
      <w:bookmarkStart w:id="0" w:name="_GoBack"/>
      <w:bookmarkEnd w:id="0"/>
      <w:r w:rsidRPr="007E01D6">
        <w:rPr>
          <w:rFonts w:ascii="Times New Roman" w:hAnsi="Times New Roman" w:cs="Times New Roman"/>
          <w:sz w:val="28"/>
          <w:szCs w:val="28"/>
        </w:rPr>
        <w:t xml:space="preserve">связано со всеми видами деятельности, и, в первую очередь с такими, как наблюдение и труд. С другой стороны, наличие у детей трудовых навыков и наблюдение создают </w:t>
      </w:r>
      <w:proofErr w:type="gramStart"/>
      <w:r w:rsidRPr="007E01D6">
        <w:rPr>
          <w:rFonts w:ascii="Times New Roman" w:hAnsi="Times New Roman" w:cs="Times New Roman"/>
          <w:sz w:val="28"/>
          <w:szCs w:val="28"/>
        </w:rPr>
        <w:t>благо-приятные</w:t>
      </w:r>
      <w:proofErr w:type="gramEnd"/>
      <w:r w:rsidRPr="007E01D6">
        <w:rPr>
          <w:rFonts w:ascii="Times New Roman" w:hAnsi="Times New Roman" w:cs="Times New Roman"/>
          <w:sz w:val="28"/>
          <w:szCs w:val="28"/>
        </w:rPr>
        <w:t xml:space="preserve"> условия для экспериментирования, с другой - экспериментирование, вызывающее у ребенка большой интерес, способствует развитию наблюдательнос</w:t>
      </w:r>
      <w:r w:rsidR="009A0E82" w:rsidRPr="007E01D6">
        <w:rPr>
          <w:rFonts w:ascii="Times New Roman" w:hAnsi="Times New Roman" w:cs="Times New Roman"/>
          <w:sz w:val="28"/>
          <w:szCs w:val="28"/>
        </w:rPr>
        <w:t xml:space="preserve">ти </w:t>
      </w:r>
      <w:r w:rsidRPr="007E01D6">
        <w:rPr>
          <w:rFonts w:ascii="Times New Roman" w:hAnsi="Times New Roman" w:cs="Times New Roman"/>
          <w:sz w:val="28"/>
          <w:szCs w:val="28"/>
        </w:rPr>
        <w:t>и формированию трудовых навыков.</w:t>
      </w:r>
    </w:p>
    <w:p w:rsidR="00C87C89" w:rsidRPr="007E01D6" w:rsidRDefault="00C87C89"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Очень тесно связаны между собой экспериментирование и развитие речи. Это хорошо прослеживается на всех этапах экспериментирования: при формулировании цели, вовремя обсуждения хода опыта, при подведении итогов и словесном отчете об увиденном и</w:t>
      </w:r>
      <w:r w:rsidR="00A775DF" w:rsidRPr="007E01D6">
        <w:rPr>
          <w:rFonts w:ascii="Times New Roman" w:hAnsi="Times New Roman" w:cs="Times New Roman"/>
          <w:sz w:val="28"/>
          <w:szCs w:val="28"/>
        </w:rPr>
        <w:t xml:space="preserve"> </w:t>
      </w:r>
      <w:r w:rsidRPr="007E01D6">
        <w:rPr>
          <w:rFonts w:ascii="Times New Roman" w:hAnsi="Times New Roman" w:cs="Times New Roman"/>
          <w:sz w:val="28"/>
          <w:szCs w:val="28"/>
        </w:rPr>
        <w:t>сделанном. Умение четко выразить свою мысль облегчает проведение опыта и способствует развитию речи.</w:t>
      </w:r>
    </w:p>
    <w:p w:rsidR="00C87C89" w:rsidRPr="007E01D6" w:rsidRDefault="00C87C89"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lastRenderedPageBreak/>
        <w:t>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 ребенок передает его детали вовремя изобразительной деятельности. Для этих видов деятельности одинаково важны развитие наблюдательности и способность осознавать увиденное.</w:t>
      </w:r>
    </w:p>
    <w:p w:rsidR="00C87C89" w:rsidRPr="007E01D6" w:rsidRDefault="00C87C89"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Очевидна связь экспериментирования с формированием элементарных математических представлений. Во время проведения опытов нередко возникает необходимость считать, измерять, сравнивать, определять форму и размеры. Это придает математическим операциям реальную значимость и способствует их 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Экспериментальная работа вызывает у ребенка интерес к исследованию,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 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пробуют языком в сильный мороз металлические предметы и т.п. Но опасность такой «самодеятельности» заключается в том, что дошкольник еще не знаком с законами смешения веществ, элементарными правилами безопасности.</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w:t>
      </w:r>
      <w:r w:rsidRPr="007E01D6">
        <w:rPr>
          <w:rFonts w:ascii="Times New Roman" w:hAnsi="Times New Roman" w:cs="Times New Roman"/>
          <w:sz w:val="28"/>
          <w:szCs w:val="28"/>
        </w:rPr>
        <w:lastRenderedPageBreak/>
        <w:t>проведения опыта вносятся в пространственно-предметную среду группы для самостоятельного воспроизведения ребенком</w:t>
      </w:r>
      <w:r w:rsidR="002A1991" w:rsidRPr="007E01D6">
        <w:rPr>
          <w:rFonts w:ascii="Times New Roman" w:hAnsi="Times New Roman" w:cs="Times New Roman"/>
          <w:sz w:val="28"/>
          <w:szCs w:val="28"/>
        </w:rPr>
        <w:t>.</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Все групповое пространство </w:t>
      </w:r>
      <w:r w:rsidR="002A1991" w:rsidRPr="007E01D6">
        <w:rPr>
          <w:rFonts w:ascii="Times New Roman" w:hAnsi="Times New Roman" w:cs="Times New Roman"/>
          <w:sz w:val="28"/>
          <w:szCs w:val="28"/>
        </w:rPr>
        <w:t>желательно распределить</w:t>
      </w:r>
      <w:r w:rsidRPr="007E01D6">
        <w:rPr>
          <w:rFonts w:ascii="Times New Roman" w:hAnsi="Times New Roman" w:cs="Times New Roman"/>
          <w:sz w:val="28"/>
          <w:szCs w:val="28"/>
        </w:rPr>
        <w:t xml:space="preserve"> на центры, которые доступны детям. Кроме центров природы в группах, где дети наблюдают и ухаживают за растениями, во всех группах </w:t>
      </w:r>
      <w:proofErr w:type="gramStart"/>
      <w:r w:rsidRPr="007E01D6">
        <w:rPr>
          <w:rFonts w:ascii="Times New Roman" w:hAnsi="Times New Roman" w:cs="Times New Roman"/>
          <w:sz w:val="28"/>
          <w:szCs w:val="28"/>
        </w:rPr>
        <w:t>необходимо  оборудовать</w:t>
      </w:r>
      <w:proofErr w:type="gramEnd"/>
      <w:r w:rsidRPr="007E01D6">
        <w:rPr>
          <w:rFonts w:ascii="Times New Roman" w:hAnsi="Times New Roman" w:cs="Times New Roman"/>
          <w:sz w:val="28"/>
          <w:szCs w:val="28"/>
        </w:rPr>
        <w:t xml:space="preserve"> центры экспериментирования, для проведения элементарных опытов, экспериментов. Задачи исследовательской деятельности специфичны для каждого возраста.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В младшем дошкольном возрасте - это:</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вхождение детей в проблемную игровую ситуацию (ведущая роль педагога);</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активизация желания искать пути разрешения проблемной ситуации (вместе с педагогом);</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способность пристальному и целенаправленному расследованию объекта;</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формирование начальных предпосылок исследовательской деятельности (практические опыты).</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В старшем дошкольном возрасте – это:</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формирование предпосылок поисковой деятельности, интеллектуальной инициативы;</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развитие умения определять возможные методы решения проблемы с помощью взрослого, а затем и самостоятельно;</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формирование умения применять данные методы, способствующие решению поставленной задачи, с использованием различных вариантов;</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o</w:t>
      </w:r>
      <w:r w:rsidRPr="007E01D6">
        <w:rPr>
          <w:rFonts w:ascii="Times New Roman" w:hAnsi="Times New Roman" w:cs="Times New Roman"/>
          <w:sz w:val="28"/>
          <w:szCs w:val="28"/>
        </w:rPr>
        <w:tab/>
        <w:t>способность выдвигать гипотезы и самостоятельно сформулировать выводы.</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Примерное оборудование центров для детского экспериментирования</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lastRenderedPageBreak/>
        <w:t xml:space="preserve">Младший и средний дошкольный возраст: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Центр «Песок - вода»: емкости разного размера мерные кружки, воронка, лейки, формочки, опилки, камешки, </w:t>
      </w:r>
      <w:proofErr w:type="gramStart"/>
      <w:r w:rsidRPr="007E01D6">
        <w:rPr>
          <w:rFonts w:ascii="Times New Roman" w:hAnsi="Times New Roman" w:cs="Times New Roman"/>
          <w:sz w:val="28"/>
          <w:szCs w:val="28"/>
        </w:rPr>
        <w:t>песок,.</w:t>
      </w:r>
      <w:proofErr w:type="gramEnd"/>
      <w:r w:rsidRPr="007E01D6">
        <w:rPr>
          <w:rFonts w:ascii="Times New Roman" w:hAnsi="Times New Roman" w:cs="Times New Roman"/>
          <w:sz w:val="28"/>
          <w:szCs w:val="28"/>
        </w:rPr>
        <w:t xml:space="preserve">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Центр «Наука и природа»: пластилин, стеки; природный материал, шишки, желуди, </w:t>
      </w:r>
      <w:proofErr w:type="gramStart"/>
      <w:r w:rsidRPr="007E01D6">
        <w:rPr>
          <w:rFonts w:ascii="Times New Roman" w:hAnsi="Times New Roman" w:cs="Times New Roman"/>
          <w:sz w:val="28"/>
          <w:szCs w:val="28"/>
        </w:rPr>
        <w:t>горох,  косточки</w:t>
      </w:r>
      <w:proofErr w:type="gramEnd"/>
      <w:r w:rsidRPr="007E01D6">
        <w:rPr>
          <w:rFonts w:ascii="Times New Roman" w:hAnsi="Times New Roman" w:cs="Times New Roman"/>
          <w:sz w:val="28"/>
          <w:szCs w:val="28"/>
        </w:rPr>
        <w:t xml:space="preserve"> плодов, растения и животные, оборудование для ухода за растениями жив модели, календари природы, иллюстративный материал, дидактические игры по экологии, дневники наблюдений за посадками.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Центр «Искусство»: листы белой бумаги, цветной бумаги, цветной картон, клей, кисточки для клея, подставка для кисточек, ножницы, акварельные краски, цветная гуашь, кисточки для красок, цветные карандаши, цветные мелки, губки поролоновые, зубные щетки, пуговицы, цветные нитки, разноцветные лоскутки тканей разных видов, трафареты.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Центр «Кулинария» мука, сахар, соль, сода; пищевые красители, миксер, доски, терки, вилки и ложки (пластмассовые); розетки, миски; фартуки, колпаки, нарукавники; ножи, подносы; пооперационные карты рецептов блюд.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Центр «Литература»: книжки-самоделки и оборудование для их изготовления (</w:t>
      </w:r>
      <w:proofErr w:type="spellStart"/>
      <w:r w:rsidRPr="007E01D6">
        <w:rPr>
          <w:rFonts w:ascii="Times New Roman" w:hAnsi="Times New Roman" w:cs="Times New Roman"/>
          <w:sz w:val="28"/>
          <w:szCs w:val="28"/>
        </w:rPr>
        <w:t>степлеры</w:t>
      </w:r>
      <w:proofErr w:type="spellEnd"/>
      <w:r w:rsidRPr="007E01D6">
        <w:rPr>
          <w:rFonts w:ascii="Times New Roman" w:hAnsi="Times New Roman" w:cs="Times New Roman"/>
          <w:sz w:val="28"/>
          <w:szCs w:val="28"/>
        </w:rPr>
        <w:t xml:space="preserve">, дыроколы, тесьма, клей); план-схема и модели для рассказывания; лингвистические игры «Я учу буквы», «Волшебный поезд», «Чей домик?»; книги, журналы.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Манипуляторной центр: мелкие предметы для счета и группировки по разным Признакам; цветные геометрические фигуры; счеты; часы (детские, будильник); шнуровка. Разные виды логико-математических игр: «Логические пары», «Разбери узор», «Что сначала, что потом», «Разбери картинку», «Все о времени», «Запоминай-ка», «Четвертый лишний», «Учимся считать», «Волшебное лото».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Старший дошкольный возраст: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lastRenderedPageBreak/>
        <w:t xml:space="preserve">Центры «Песок - вода» и «Наука и природа»; банки и бутылки, крышки; бисер, стеклярус, янтарь; ведра, тазы, ванночки; весы, воронки, галька, глобус, гравий, губки, деревянные предметы, детская посуда, дневники наблюдений за посадками овса, лука, чеснока; иллюстративный материал; календари погоды и природы; карта мира; картотека опытов; клеенчатые фартуки; коллекция ракушек; коллекция семян; коллекция крупы; ложки; лупа, магниты, мелкие игрушки («киндер-сюрприз», мерные чашки, стаканы; микроскоп, монеты, железные предметы; мыло, настольно-печатная игра «Большой детский атлас»; палочки, бруски, дощечки; песочные часы, пипетки, природный материал (желуди, шишки, семена, ракушки пробки, крышки, пуговицы; сито, дуршлаг; скорлупа яиц; совки, соломинки, трубочки, соль, сахар; терка, формочки для печенья.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Центр «Искусство»: акварельные и гуашевые краски; миски, палитры; бумага различного размера; восковые свечи, газеты, губки, штампы; дырокол, зубные щетки, клей, кисти; клубочки ниток, шерсти; коробки; крупы; ножницы; обводки; оберточная бумага; пенопласт; пластилин, игровое тесто; пооперационные карты; пуговицы, синтепон, старые журналы и книги; </w:t>
      </w:r>
      <w:proofErr w:type="spellStart"/>
      <w:r w:rsidRPr="007E01D6">
        <w:rPr>
          <w:rFonts w:ascii="Times New Roman" w:hAnsi="Times New Roman" w:cs="Times New Roman"/>
          <w:sz w:val="28"/>
          <w:szCs w:val="28"/>
        </w:rPr>
        <w:t>степлер</w:t>
      </w:r>
      <w:proofErr w:type="spellEnd"/>
      <w:r w:rsidRPr="007E01D6">
        <w:rPr>
          <w:rFonts w:ascii="Times New Roman" w:hAnsi="Times New Roman" w:cs="Times New Roman"/>
          <w:sz w:val="28"/>
          <w:szCs w:val="28"/>
        </w:rPr>
        <w:t xml:space="preserve">; тряпочки, фломастеры, художественная литература по ИЗО, цветная бумага, цветной картон, цветные карандаши, мелки восковые, чернила, тушь.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Центр «Кулинар»: </w:t>
      </w:r>
      <w:proofErr w:type="spellStart"/>
      <w:r w:rsidRPr="007E01D6">
        <w:rPr>
          <w:rFonts w:ascii="Times New Roman" w:hAnsi="Times New Roman" w:cs="Times New Roman"/>
          <w:sz w:val="28"/>
          <w:szCs w:val="28"/>
        </w:rPr>
        <w:t>блинница</w:t>
      </w:r>
      <w:proofErr w:type="spellEnd"/>
      <w:r w:rsidRPr="007E01D6">
        <w:rPr>
          <w:rFonts w:ascii="Times New Roman" w:hAnsi="Times New Roman" w:cs="Times New Roman"/>
          <w:sz w:val="28"/>
          <w:szCs w:val="28"/>
        </w:rPr>
        <w:t xml:space="preserve"> электрическая, вазочки для мороженого, воронки, картографы «Наш повар», кондитерский шприц, консервный нож; контейнеры, миски, лопатка, поварешка; мука, подсолнечное масло; ножи, ложки, вила ножи кухонные, овощерезка, подносы, разделочные доски; рецепты; сахар, соль; сито, дуршлаг, скалки, терка, шинковка, </w:t>
      </w:r>
      <w:proofErr w:type="spellStart"/>
      <w:r w:rsidRPr="007E01D6">
        <w:rPr>
          <w:rFonts w:ascii="Times New Roman" w:hAnsi="Times New Roman" w:cs="Times New Roman"/>
          <w:sz w:val="28"/>
          <w:szCs w:val="28"/>
        </w:rPr>
        <w:t>толкушка</w:t>
      </w:r>
      <w:proofErr w:type="spellEnd"/>
      <w:r w:rsidRPr="007E01D6">
        <w:rPr>
          <w:rFonts w:ascii="Times New Roman" w:hAnsi="Times New Roman" w:cs="Times New Roman"/>
          <w:sz w:val="28"/>
          <w:szCs w:val="28"/>
        </w:rPr>
        <w:t xml:space="preserve">; фартуки, косынки; формы для кекса, печенье электрическая духовка. </w:t>
      </w:r>
    </w:p>
    <w:p w:rsidR="009A0E82"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Манипуляторный центр: балансовые весы; геометрические фигуры, домино, шашки, игры </w:t>
      </w:r>
      <w:proofErr w:type="spellStart"/>
      <w:r w:rsidRPr="007E01D6">
        <w:rPr>
          <w:rFonts w:ascii="Times New Roman" w:hAnsi="Times New Roman" w:cs="Times New Roman"/>
          <w:sz w:val="28"/>
          <w:szCs w:val="28"/>
        </w:rPr>
        <w:t>Монтессори</w:t>
      </w:r>
      <w:proofErr w:type="spellEnd"/>
      <w:r w:rsidRPr="007E01D6">
        <w:rPr>
          <w:rFonts w:ascii="Times New Roman" w:hAnsi="Times New Roman" w:cs="Times New Roman"/>
          <w:sz w:val="28"/>
          <w:szCs w:val="28"/>
        </w:rPr>
        <w:t xml:space="preserve">, коллекция крышек, коллекция часов, конструкторы, кубики Никитина, кубик </w:t>
      </w:r>
      <w:proofErr w:type="spellStart"/>
      <w:r w:rsidRPr="007E01D6">
        <w:rPr>
          <w:rFonts w:ascii="Times New Roman" w:hAnsi="Times New Roman" w:cs="Times New Roman"/>
          <w:sz w:val="28"/>
          <w:szCs w:val="28"/>
        </w:rPr>
        <w:t>Рубика</w:t>
      </w:r>
      <w:proofErr w:type="spellEnd"/>
      <w:r w:rsidRPr="007E01D6">
        <w:rPr>
          <w:rFonts w:ascii="Times New Roman" w:hAnsi="Times New Roman" w:cs="Times New Roman"/>
          <w:sz w:val="28"/>
          <w:szCs w:val="28"/>
        </w:rPr>
        <w:t xml:space="preserve">; линейки, ручки; лото, настольно-печатные игры </w:t>
      </w:r>
      <w:proofErr w:type="spellStart"/>
      <w:r w:rsidRPr="007E01D6">
        <w:rPr>
          <w:rFonts w:ascii="Times New Roman" w:hAnsi="Times New Roman" w:cs="Times New Roman"/>
          <w:sz w:val="28"/>
          <w:szCs w:val="28"/>
        </w:rPr>
        <w:t>пазлы</w:t>
      </w:r>
      <w:proofErr w:type="spellEnd"/>
      <w:r w:rsidRPr="007E01D6">
        <w:rPr>
          <w:rFonts w:ascii="Times New Roman" w:hAnsi="Times New Roman" w:cs="Times New Roman"/>
          <w:sz w:val="28"/>
          <w:szCs w:val="28"/>
        </w:rPr>
        <w:t xml:space="preserve">, мелкие игрушки (грибы, матрешки), мерные емкости, монеты, пуговицы, палочки </w:t>
      </w:r>
      <w:proofErr w:type="spellStart"/>
      <w:r w:rsidRPr="007E01D6">
        <w:rPr>
          <w:rFonts w:ascii="Times New Roman" w:hAnsi="Times New Roman" w:cs="Times New Roman"/>
          <w:sz w:val="28"/>
          <w:szCs w:val="28"/>
        </w:rPr>
        <w:t>Кюизенера</w:t>
      </w:r>
      <w:proofErr w:type="spellEnd"/>
      <w:r w:rsidRPr="007E01D6">
        <w:rPr>
          <w:rFonts w:ascii="Times New Roman" w:hAnsi="Times New Roman" w:cs="Times New Roman"/>
          <w:sz w:val="28"/>
          <w:szCs w:val="28"/>
        </w:rPr>
        <w:t xml:space="preserve">, счетные, песочные часы, </w:t>
      </w:r>
      <w:r w:rsidRPr="007E01D6">
        <w:rPr>
          <w:rFonts w:ascii="Times New Roman" w:hAnsi="Times New Roman" w:cs="Times New Roman"/>
          <w:sz w:val="28"/>
          <w:szCs w:val="28"/>
        </w:rPr>
        <w:lastRenderedPageBreak/>
        <w:t xml:space="preserve">рабочие листы с заданиями, разрезные картинки-головоломки, семена, природный материал, счеты, тетради в клетку, цифры. </w:t>
      </w:r>
    </w:p>
    <w:p w:rsidR="0017434A" w:rsidRPr="007E01D6" w:rsidRDefault="009A0E82"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Центр «Литература»: алфавит буквы; бумага, ручки, прописи; игры для занятий по звуковой культуре речи; картотека </w:t>
      </w:r>
      <w:proofErr w:type="spellStart"/>
      <w:r w:rsidRPr="007E01D6">
        <w:rPr>
          <w:rFonts w:ascii="Times New Roman" w:hAnsi="Times New Roman" w:cs="Times New Roman"/>
          <w:sz w:val="28"/>
          <w:szCs w:val="28"/>
        </w:rPr>
        <w:t>чистоговорок</w:t>
      </w:r>
      <w:proofErr w:type="spellEnd"/>
      <w:r w:rsidRPr="007E01D6">
        <w:rPr>
          <w:rFonts w:ascii="Times New Roman" w:hAnsi="Times New Roman" w:cs="Times New Roman"/>
          <w:sz w:val="28"/>
          <w:szCs w:val="28"/>
        </w:rPr>
        <w:t>, скороговорок; разрезные картинки; упражнения для пальцев рук; книжки-самоделки, кроссворды, ребусы; комплекс упражнений артикуляционной гимнастики; кубики с азбукой; магнитофон, аудиокассеты; различные виды театра.</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Экспериментирование может быть организованно в таких формах: совместная деятельность педагога и воспитанника, самостоятельная деятельность детей. В каждом эксперименте можно выделить последовательность сменяющих друг друга этапов:</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1. Осознание того, что хочешь узнать.</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2. Формирование задачи исследования.</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3. Продумывание методики эксперимента.</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4. Выслушивание инструкций и критических замечаний.</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5. Прогнозирование результатов.</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6. Выполнение работы.</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7. Соблюдение правил безопасности.</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8. Наблюдение результатов.</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9. Анализ полученных данных.</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10. Словесный отчет об увиденном.</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11. Формирование выводов.</w:t>
      </w:r>
    </w:p>
    <w:p w:rsidR="0017434A" w:rsidRPr="007E01D6" w:rsidRDefault="0017434A" w:rsidP="007E01D6">
      <w:pPr>
        <w:spacing w:after="0" w:line="360" w:lineRule="auto"/>
        <w:jc w:val="both"/>
        <w:rPr>
          <w:rFonts w:ascii="Times New Roman" w:hAnsi="Times New Roman" w:cs="Times New Roman"/>
          <w:sz w:val="28"/>
          <w:szCs w:val="28"/>
        </w:rPr>
      </w:pP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Для активизации процесса экспериментирования можно задавать проблемные вопросы:</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 xml:space="preserve">Почему карандаш рисует, а палочка нет;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 xml:space="preserve">Что будет, если снег принести в </w:t>
      </w:r>
      <w:proofErr w:type="gramStart"/>
      <w:r w:rsidRPr="007E01D6">
        <w:rPr>
          <w:rFonts w:ascii="Times New Roman" w:hAnsi="Times New Roman" w:cs="Times New Roman"/>
          <w:sz w:val="28"/>
          <w:szCs w:val="28"/>
        </w:rPr>
        <w:t>комнату?;</w:t>
      </w:r>
      <w:proofErr w:type="gramEnd"/>
      <w:r w:rsidRPr="007E01D6">
        <w:rPr>
          <w:rFonts w:ascii="Times New Roman" w:hAnsi="Times New Roman" w:cs="Times New Roman"/>
          <w:sz w:val="28"/>
          <w:szCs w:val="28"/>
        </w:rPr>
        <w:t xml:space="preserve">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 xml:space="preserve">Почему шарик катится, а кубик </w:t>
      </w:r>
      <w:proofErr w:type="gramStart"/>
      <w:r w:rsidRPr="007E01D6">
        <w:rPr>
          <w:rFonts w:ascii="Times New Roman" w:hAnsi="Times New Roman" w:cs="Times New Roman"/>
          <w:sz w:val="28"/>
          <w:szCs w:val="28"/>
        </w:rPr>
        <w:t>нет?;</w:t>
      </w:r>
      <w:proofErr w:type="gramEnd"/>
      <w:r w:rsidRPr="007E01D6">
        <w:rPr>
          <w:rFonts w:ascii="Times New Roman" w:hAnsi="Times New Roman" w:cs="Times New Roman"/>
          <w:sz w:val="28"/>
          <w:szCs w:val="28"/>
        </w:rPr>
        <w:t xml:space="preserve">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Что будет лучше прыгать? Почему? (деревянный шарик и резиновый мяч);</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lastRenderedPageBreak/>
        <w:t>•</w:t>
      </w:r>
      <w:r w:rsidRPr="007E01D6">
        <w:rPr>
          <w:rFonts w:ascii="Times New Roman" w:hAnsi="Times New Roman" w:cs="Times New Roman"/>
          <w:sz w:val="28"/>
          <w:szCs w:val="28"/>
        </w:rPr>
        <w:tab/>
        <w:t xml:space="preserve">Какой ку </w:t>
      </w:r>
      <w:proofErr w:type="spellStart"/>
      <w:r w:rsidRPr="007E01D6">
        <w:rPr>
          <w:rFonts w:ascii="Times New Roman" w:hAnsi="Times New Roman" w:cs="Times New Roman"/>
          <w:sz w:val="28"/>
          <w:szCs w:val="28"/>
        </w:rPr>
        <w:t>бик</w:t>
      </w:r>
      <w:proofErr w:type="spellEnd"/>
      <w:r w:rsidRPr="007E01D6">
        <w:rPr>
          <w:rFonts w:ascii="Times New Roman" w:hAnsi="Times New Roman" w:cs="Times New Roman"/>
          <w:sz w:val="28"/>
          <w:szCs w:val="28"/>
        </w:rPr>
        <w:t xml:space="preserve"> тяжелее? Почему? (большой и маленький);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 xml:space="preserve">Из какого песка можно сделать кулич? Почему? (сухой и мокрый песок);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 xml:space="preserve">Куда можно вбить гвоздь? (дощечка и металлический брусок); Какая вода? (свойства воды);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 xml:space="preserve">Что в пакете? (обнаружение воздуха в пространстве);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 xml:space="preserve">Изготовление цветных льдинок (вода замерзает на холоде, в ней растворяется краска); </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Почему этот камушек нагрелся сильнее? (потому что он черного цвета);</w:t>
      </w:r>
    </w:p>
    <w:p w:rsidR="0017434A" w:rsidRPr="007E01D6" w:rsidRDefault="0017434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w:t>
      </w:r>
      <w:r w:rsidRPr="007E01D6">
        <w:rPr>
          <w:rFonts w:ascii="Times New Roman" w:hAnsi="Times New Roman" w:cs="Times New Roman"/>
          <w:sz w:val="28"/>
          <w:szCs w:val="28"/>
        </w:rPr>
        <w:tab/>
        <w:t>Этот платочек высох быстрее. Почему? (потому что положили на батарею) и т.д.</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В процессе экспериментирования дети часто получают совершенно неожиданную информацию, которая ведет к существенной перестройке и изменению их деятельности. В этом проявляется гибкость детского экспериментирования - способность перестраивать свою деятельность в зависимости от полученных результатов.</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Организация работы по экспериментированию по трем взаимосвязанным направлениям:</w:t>
      </w:r>
    </w:p>
    <w:p w:rsidR="0017434A" w:rsidRPr="007E01D6" w:rsidRDefault="002A1991" w:rsidP="007E01D6">
      <w:pPr>
        <w:spacing w:after="0" w:line="360" w:lineRule="auto"/>
        <w:ind w:left="426"/>
        <w:jc w:val="both"/>
        <w:rPr>
          <w:rFonts w:ascii="Times New Roman" w:hAnsi="Times New Roman" w:cs="Times New Roman"/>
          <w:sz w:val="28"/>
          <w:szCs w:val="28"/>
        </w:rPr>
      </w:pPr>
      <w:proofErr w:type="gramStart"/>
      <w:r w:rsidRPr="007E01D6">
        <w:rPr>
          <w:rFonts w:ascii="Times New Roman" w:hAnsi="Times New Roman" w:cs="Times New Roman"/>
          <w:sz w:val="28"/>
          <w:szCs w:val="28"/>
        </w:rPr>
        <w:t xml:space="preserve">•  </w:t>
      </w:r>
      <w:r w:rsidR="0017434A" w:rsidRPr="007E01D6">
        <w:rPr>
          <w:rFonts w:ascii="Times New Roman" w:hAnsi="Times New Roman" w:cs="Times New Roman"/>
          <w:sz w:val="28"/>
          <w:szCs w:val="28"/>
        </w:rPr>
        <w:t>живая</w:t>
      </w:r>
      <w:proofErr w:type="gramEnd"/>
      <w:r w:rsidR="0017434A" w:rsidRPr="007E01D6">
        <w:rPr>
          <w:rFonts w:ascii="Times New Roman" w:hAnsi="Times New Roman" w:cs="Times New Roman"/>
          <w:sz w:val="28"/>
          <w:szCs w:val="28"/>
        </w:rPr>
        <w:t xml:space="preserve"> природа (характерные особенности сезонов в разных природно-климатических зонах, многообразие животных организмов, их приспособление к окружающей среде и др.);</w:t>
      </w:r>
    </w:p>
    <w:p w:rsidR="0017434A" w:rsidRPr="007E01D6" w:rsidRDefault="002A1991" w:rsidP="007E01D6">
      <w:pPr>
        <w:pStyle w:val="a3"/>
        <w:spacing w:after="0" w:line="360" w:lineRule="auto"/>
        <w:ind w:left="426"/>
        <w:jc w:val="both"/>
        <w:rPr>
          <w:rFonts w:ascii="Times New Roman" w:hAnsi="Times New Roman" w:cs="Times New Roman"/>
          <w:sz w:val="28"/>
          <w:szCs w:val="28"/>
        </w:rPr>
      </w:pPr>
      <w:proofErr w:type="gramStart"/>
      <w:r w:rsidRPr="007E01D6">
        <w:rPr>
          <w:rFonts w:ascii="Times New Roman" w:hAnsi="Times New Roman" w:cs="Times New Roman"/>
          <w:sz w:val="28"/>
          <w:szCs w:val="28"/>
        </w:rPr>
        <w:t xml:space="preserve">•  </w:t>
      </w:r>
      <w:r w:rsidR="0017434A" w:rsidRPr="007E01D6">
        <w:rPr>
          <w:rFonts w:ascii="Times New Roman" w:hAnsi="Times New Roman" w:cs="Times New Roman"/>
          <w:sz w:val="28"/>
          <w:szCs w:val="28"/>
        </w:rPr>
        <w:t>неживая</w:t>
      </w:r>
      <w:proofErr w:type="gramEnd"/>
      <w:r w:rsidR="0017434A" w:rsidRPr="007E01D6">
        <w:rPr>
          <w:rFonts w:ascii="Times New Roman" w:hAnsi="Times New Roman" w:cs="Times New Roman"/>
          <w:sz w:val="28"/>
          <w:szCs w:val="28"/>
        </w:rPr>
        <w:t xml:space="preserve"> природа (воздух, вода, почва, электричество, звук, вес, свет, цвет и др.);</w:t>
      </w:r>
    </w:p>
    <w:p w:rsidR="0017434A" w:rsidRPr="007E01D6" w:rsidRDefault="002A1991" w:rsidP="007E01D6">
      <w:pPr>
        <w:pStyle w:val="a3"/>
        <w:spacing w:after="0" w:line="360" w:lineRule="auto"/>
        <w:ind w:left="426"/>
        <w:jc w:val="both"/>
        <w:rPr>
          <w:rFonts w:ascii="Times New Roman" w:hAnsi="Times New Roman" w:cs="Times New Roman"/>
          <w:sz w:val="28"/>
          <w:szCs w:val="28"/>
        </w:rPr>
      </w:pPr>
      <w:proofErr w:type="gramStart"/>
      <w:r w:rsidRPr="007E01D6">
        <w:rPr>
          <w:rFonts w:ascii="Times New Roman" w:hAnsi="Times New Roman" w:cs="Times New Roman"/>
          <w:sz w:val="28"/>
          <w:szCs w:val="28"/>
        </w:rPr>
        <w:t xml:space="preserve">•  </w:t>
      </w:r>
      <w:r w:rsidR="0017434A" w:rsidRPr="007E01D6">
        <w:rPr>
          <w:rFonts w:ascii="Times New Roman" w:hAnsi="Times New Roman" w:cs="Times New Roman"/>
          <w:sz w:val="28"/>
          <w:szCs w:val="28"/>
        </w:rPr>
        <w:t>человек</w:t>
      </w:r>
      <w:proofErr w:type="gramEnd"/>
      <w:r w:rsidR="0017434A" w:rsidRPr="007E01D6">
        <w:rPr>
          <w:rFonts w:ascii="Times New Roman" w:hAnsi="Times New Roman" w:cs="Times New Roman"/>
          <w:sz w:val="28"/>
          <w:szCs w:val="28"/>
        </w:rPr>
        <w:t xml:space="preserve"> (функционирование организма, рукотворный мир, преобразование предметов и др.).</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Правильно организованная экспериментальная деятельность дает возможность удовлетворить потребность детей в новых знаниях, впечатлениях, способствует воспитанию любознательного, самостоятельного, успешного ребенка.  При этом ребенок выступает как исследователь. Как показывает практика, приобретенный в дошкольном возрасте опыт поисковой, </w:t>
      </w:r>
      <w:r w:rsidRPr="007E01D6">
        <w:rPr>
          <w:rFonts w:ascii="Times New Roman" w:hAnsi="Times New Roman" w:cs="Times New Roman"/>
          <w:sz w:val="28"/>
          <w:szCs w:val="28"/>
        </w:rPr>
        <w:lastRenderedPageBreak/>
        <w:t>экспериментальной деятельности помогает дошкольникам в дальнейшем успешно развивать творческие способности.</w:t>
      </w:r>
    </w:p>
    <w:p w:rsidR="005B64CA" w:rsidRPr="007E01D6" w:rsidRDefault="005B64CA" w:rsidP="007E01D6">
      <w:pPr>
        <w:spacing w:after="0" w:line="360" w:lineRule="auto"/>
        <w:ind w:firstLine="708"/>
        <w:jc w:val="both"/>
        <w:rPr>
          <w:rFonts w:ascii="Times New Roman" w:hAnsi="Times New Roman" w:cs="Times New Roman"/>
          <w:sz w:val="28"/>
          <w:szCs w:val="28"/>
        </w:rPr>
      </w:pPr>
    </w:p>
    <w:p w:rsidR="005B64CA" w:rsidRPr="007E01D6" w:rsidRDefault="005B64CA" w:rsidP="007E01D6">
      <w:pPr>
        <w:spacing w:after="0" w:line="360" w:lineRule="auto"/>
        <w:ind w:firstLine="708"/>
        <w:jc w:val="both"/>
        <w:rPr>
          <w:rFonts w:ascii="Times New Roman" w:hAnsi="Times New Roman" w:cs="Times New Roman"/>
          <w:sz w:val="28"/>
          <w:szCs w:val="28"/>
        </w:rPr>
      </w:pPr>
    </w:p>
    <w:p w:rsidR="00A775DF" w:rsidRPr="007E01D6" w:rsidRDefault="00A775DF"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Литература:</w:t>
      </w:r>
    </w:p>
    <w:p w:rsidR="00A775DF" w:rsidRPr="007E01D6" w:rsidRDefault="002A1991" w:rsidP="007E01D6">
      <w:pPr>
        <w:spacing w:after="0" w:line="360" w:lineRule="auto"/>
        <w:ind w:firstLine="426"/>
        <w:jc w:val="both"/>
        <w:rPr>
          <w:rFonts w:ascii="Times New Roman" w:hAnsi="Times New Roman" w:cs="Times New Roman"/>
          <w:sz w:val="28"/>
          <w:szCs w:val="28"/>
        </w:rPr>
      </w:pPr>
      <w:proofErr w:type="gramStart"/>
      <w:r w:rsidRPr="007E01D6">
        <w:rPr>
          <w:rFonts w:ascii="Times New Roman" w:hAnsi="Times New Roman" w:cs="Times New Roman"/>
          <w:sz w:val="28"/>
          <w:szCs w:val="28"/>
        </w:rPr>
        <w:t>1..</w:t>
      </w:r>
      <w:proofErr w:type="gramEnd"/>
      <w:r w:rsidR="00A775DF" w:rsidRPr="007E01D6">
        <w:rPr>
          <w:rFonts w:ascii="Times New Roman" w:hAnsi="Times New Roman" w:cs="Times New Roman"/>
          <w:sz w:val="28"/>
          <w:szCs w:val="28"/>
        </w:rPr>
        <w:t>Иванова А.И. Детское экспериментирование как метод обучения./ Управление ДОУ, N 4, 2004</w:t>
      </w:r>
    </w:p>
    <w:p w:rsidR="00A775DF" w:rsidRPr="007E01D6" w:rsidRDefault="002A1991" w:rsidP="007E01D6">
      <w:pPr>
        <w:spacing w:after="0" w:line="360" w:lineRule="auto"/>
        <w:ind w:firstLine="426"/>
        <w:jc w:val="both"/>
        <w:rPr>
          <w:rFonts w:ascii="Times New Roman" w:hAnsi="Times New Roman" w:cs="Times New Roman"/>
          <w:sz w:val="28"/>
          <w:szCs w:val="28"/>
        </w:rPr>
      </w:pPr>
      <w:proofErr w:type="gramStart"/>
      <w:r w:rsidRPr="007E01D6">
        <w:rPr>
          <w:rFonts w:ascii="Times New Roman" w:hAnsi="Times New Roman" w:cs="Times New Roman"/>
          <w:sz w:val="28"/>
          <w:szCs w:val="28"/>
        </w:rPr>
        <w:t>2..</w:t>
      </w:r>
      <w:proofErr w:type="gramEnd"/>
      <w:r w:rsidR="00A775DF" w:rsidRPr="007E01D6">
        <w:rPr>
          <w:rFonts w:ascii="Times New Roman" w:hAnsi="Times New Roman" w:cs="Times New Roman"/>
          <w:sz w:val="28"/>
          <w:szCs w:val="28"/>
        </w:rPr>
        <w:t xml:space="preserve">Куликовская И.Э, </w:t>
      </w:r>
      <w:proofErr w:type="spellStart"/>
      <w:r w:rsidR="00A775DF" w:rsidRPr="007E01D6">
        <w:rPr>
          <w:rFonts w:ascii="Times New Roman" w:hAnsi="Times New Roman" w:cs="Times New Roman"/>
          <w:sz w:val="28"/>
          <w:szCs w:val="28"/>
        </w:rPr>
        <w:t>Совгир</w:t>
      </w:r>
      <w:proofErr w:type="spellEnd"/>
      <w:r w:rsidR="00A775DF" w:rsidRPr="007E01D6">
        <w:rPr>
          <w:rFonts w:ascii="Times New Roman" w:hAnsi="Times New Roman" w:cs="Times New Roman"/>
          <w:sz w:val="28"/>
          <w:szCs w:val="28"/>
        </w:rPr>
        <w:t xml:space="preserve"> Н.Н. Детское экспериментирование. Старший дошкольный возраст. - М.: Педагогическое общество России, 2003</w:t>
      </w:r>
    </w:p>
    <w:p w:rsidR="00A775DF" w:rsidRPr="007E01D6" w:rsidRDefault="002A1991"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3.</w:t>
      </w:r>
      <w:r w:rsidR="00A775DF" w:rsidRPr="007E01D6">
        <w:rPr>
          <w:rFonts w:ascii="Times New Roman" w:hAnsi="Times New Roman" w:cs="Times New Roman"/>
          <w:sz w:val="28"/>
          <w:szCs w:val="28"/>
        </w:rPr>
        <w:t xml:space="preserve">Организация экспериментальной деятельности дошкольников. / </w:t>
      </w:r>
      <w:proofErr w:type="spellStart"/>
      <w:r w:rsidR="00A775DF" w:rsidRPr="007E01D6">
        <w:rPr>
          <w:rFonts w:ascii="Times New Roman" w:hAnsi="Times New Roman" w:cs="Times New Roman"/>
          <w:sz w:val="28"/>
          <w:szCs w:val="28"/>
        </w:rPr>
        <w:t>Под.ред.Л.Н</w:t>
      </w:r>
      <w:proofErr w:type="spellEnd"/>
      <w:r w:rsidR="00A775DF" w:rsidRPr="007E01D6">
        <w:rPr>
          <w:rFonts w:ascii="Times New Roman" w:hAnsi="Times New Roman" w:cs="Times New Roman"/>
          <w:sz w:val="28"/>
          <w:szCs w:val="28"/>
        </w:rPr>
        <w:t xml:space="preserve">. </w:t>
      </w:r>
      <w:proofErr w:type="spellStart"/>
      <w:r w:rsidR="00A775DF" w:rsidRPr="007E01D6">
        <w:rPr>
          <w:rFonts w:ascii="Times New Roman" w:hAnsi="Times New Roman" w:cs="Times New Roman"/>
          <w:sz w:val="28"/>
          <w:szCs w:val="28"/>
        </w:rPr>
        <w:t>Прохорововй</w:t>
      </w:r>
      <w:proofErr w:type="spellEnd"/>
      <w:r w:rsidR="00A775DF" w:rsidRPr="007E01D6">
        <w:rPr>
          <w:rFonts w:ascii="Times New Roman" w:hAnsi="Times New Roman" w:cs="Times New Roman"/>
          <w:sz w:val="28"/>
          <w:szCs w:val="28"/>
        </w:rPr>
        <w:t xml:space="preserve"> М., 2004</w:t>
      </w:r>
    </w:p>
    <w:p w:rsidR="00A775DF" w:rsidRPr="007E01D6" w:rsidRDefault="002A1991"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4</w:t>
      </w:r>
      <w:r w:rsidR="00A775DF" w:rsidRPr="007E01D6">
        <w:rPr>
          <w:rFonts w:ascii="Times New Roman" w:hAnsi="Times New Roman" w:cs="Times New Roman"/>
          <w:sz w:val="28"/>
          <w:szCs w:val="28"/>
        </w:rPr>
        <w:t>.</w:t>
      </w:r>
      <w:r w:rsidR="00A775DF" w:rsidRPr="007E01D6">
        <w:rPr>
          <w:rFonts w:ascii="Times New Roman" w:hAnsi="Times New Roman" w:cs="Times New Roman"/>
          <w:sz w:val="28"/>
          <w:szCs w:val="28"/>
        </w:rPr>
        <w:tab/>
      </w:r>
      <w:proofErr w:type="spellStart"/>
      <w:r w:rsidR="00A775DF" w:rsidRPr="007E01D6">
        <w:rPr>
          <w:rFonts w:ascii="Times New Roman" w:hAnsi="Times New Roman" w:cs="Times New Roman"/>
          <w:sz w:val="28"/>
          <w:szCs w:val="28"/>
        </w:rPr>
        <w:t>Паршукова</w:t>
      </w:r>
      <w:proofErr w:type="spellEnd"/>
      <w:r w:rsidR="00A775DF" w:rsidRPr="007E01D6">
        <w:rPr>
          <w:rFonts w:ascii="Times New Roman" w:hAnsi="Times New Roman" w:cs="Times New Roman"/>
          <w:sz w:val="28"/>
          <w:szCs w:val="28"/>
        </w:rPr>
        <w:t xml:space="preserve"> И.Л. Проведение исследовательских занятий в детском саду пространственная развивающая среда в детском саду. Принципы построения, советы, рекомендации /сост. Н.В. </w:t>
      </w:r>
      <w:proofErr w:type="spellStart"/>
      <w:r w:rsidR="00A775DF" w:rsidRPr="007E01D6">
        <w:rPr>
          <w:rFonts w:ascii="Times New Roman" w:hAnsi="Times New Roman" w:cs="Times New Roman"/>
          <w:sz w:val="28"/>
          <w:szCs w:val="28"/>
        </w:rPr>
        <w:t>Нищева</w:t>
      </w:r>
      <w:proofErr w:type="spellEnd"/>
      <w:r w:rsidR="00A775DF" w:rsidRPr="007E01D6">
        <w:rPr>
          <w:rFonts w:ascii="Times New Roman" w:hAnsi="Times New Roman" w:cs="Times New Roman"/>
          <w:sz w:val="28"/>
          <w:szCs w:val="28"/>
        </w:rPr>
        <w:t xml:space="preserve">. - </w:t>
      </w:r>
      <w:proofErr w:type="gramStart"/>
      <w:r w:rsidR="00A775DF" w:rsidRPr="007E01D6">
        <w:rPr>
          <w:rFonts w:ascii="Times New Roman" w:hAnsi="Times New Roman" w:cs="Times New Roman"/>
          <w:sz w:val="28"/>
          <w:szCs w:val="28"/>
        </w:rPr>
        <w:t>СПб.,</w:t>
      </w:r>
      <w:proofErr w:type="gramEnd"/>
      <w:r w:rsidR="00A775DF" w:rsidRPr="007E01D6">
        <w:rPr>
          <w:rFonts w:ascii="Times New Roman" w:hAnsi="Times New Roman" w:cs="Times New Roman"/>
          <w:sz w:val="28"/>
          <w:szCs w:val="28"/>
        </w:rPr>
        <w:t xml:space="preserve"> «Детство-пресс», 2006</w:t>
      </w:r>
    </w:p>
    <w:p w:rsidR="005B64CA" w:rsidRPr="007E01D6" w:rsidRDefault="005B64C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 xml:space="preserve">5. Соловьева Е. Как организовать поисковую деятельность детей. / Дошкольное воспитание. N 1, 2005 </w:t>
      </w:r>
    </w:p>
    <w:p w:rsidR="005B64CA" w:rsidRPr="007E01D6" w:rsidRDefault="005B64CA" w:rsidP="007E01D6">
      <w:pPr>
        <w:spacing w:after="0" w:line="360" w:lineRule="auto"/>
        <w:ind w:firstLine="426"/>
        <w:jc w:val="both"/>
        <w:rPr>
          <w:rFonts w:ascii="Times New Roman" w:hAnsi="Times New Roman" w:cs="Times New Roman"/>
          <w:sz w:val="28"/>
          <w:szCs w:val="28"/>
        </w:rPr>
      </w:pPr>
      <w:r w:rsidRPr="007E01D6">
        <w:rPr>
          <w:rFonts w:ascii="Times New Roman" w:hAnsi="Times New Roman" w:cs="Times New Roman"/>
          <w:sz w:val="28"/>
          <w:szCs w:val="28"/>
        </w:rPr>
        <w:t>6. Материалы Интернет-сайтов.</w:t>
      </w:r>
    </w:p>
    <w:p w:rsidR="00A775DF" w:rsidRPr="007E01D6" w:rsidRDefault="00A775DF" w:rsidP="007E01D6">
      <w:pPr>
        <w:spacing w:after="0" w:line="360" w:lineRule="auto"/>
        <w:ind w:firstLine="708"/>
        <w:jc w:val="both"/>
        <w:rPr>
          <w:rFonts w:ascii="Times New Roman" w:hAnsi="Times New Roman" w:cs="Times New Roman"/>
          <w:sz w:val="28"/>
          <w:szCs w:val="28"/>
        </w:rPr>
      </w:pPr>
    </w:p>
    <w:p w:rsidR="005B64CA" w:rsidRPr="007E01D6" w:rsidRDefault="005B64CA" w:rsidP="007E01D6">
      <w:pPr>
        <w:spacing w:after="0" w:line="360" w:lineRule="auto"/>
        <w:ind w:firstLine="708"/>
        <w:jc w:val="both"/>
        <w:rPr>
          <w:rFonts w:ascii="Times New Roman" w:hAnsi="Times New Roman" w:cs="Times New Roman"/>
          <w:sz w:val="28"/>
          <w:szCs w:val="28"/>
        </w:rPr>
      </w:pPr>
    </w:p>
    <w:p w:rsidR="005B64CA" w:rsidRPr="007E01D6" w:rsidRDefault="005B64CA" w:rsidP="007E01D6">
      <w:pPr>
        <w:spacing w:after="0" w:line="360" w:lineRule="auto"/>
        <w:jc w:val="both"/>
        <w:rPr>
          <w:rFonts w:ascii="Times New Roman" w:hAnsi="Times New Roman" w:cs="Times New Roman"/>
          <w:sz w:val="28"/>
          <w:szCs w:val="28"/>
        </w:rPr>
      </w:pPr>
    </w:p>
    <w:p w:rsidR="005B64CA" w:rsidRPr="007E01D6" w:rsidRDefault="005B64CA"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7E01D6" w:rsidRDefault="007E01D6" w:rsidP="007E01D6">
      <w:pPr>
        <w:spacing w:after="0" w:line="360" w:lineRule="auto"/>
        <w:ind w:firstLine="708"/>
        <w:jc w:val="both"/>
        <w:rPr>
          <w:rFonts w:ascii="Times New Roman" w:hAnsi="Times New Roman" w:cs="Times New Roman"/>
          <w:sz w:val="28"/>
          <w:szCs w:val="28"/>
        </w:rPr>
      </w:pPr>
    </w:p>
    <w:p w:rsidR="0017434A" w:rsidRPr="007E01D6" w:rsidRDefault="0017434A" w:rsidP="007E01D6">
      <w:pPr>
        <w:spacing w:after="0" w:line="360" w:lineRule="auto"/>
        <w:ind w:firstLine="708"/>
        <w:jc w:val="both"/>
        <w:rPr>
          <w:rFonts w:ascii="Times New Roman" w:hAnsi="Times New Roman" w:cs="Times New Roman"/>
          <w:b/>
          <w:i/>
          <w:sz w:val="28"/>
          <w:szCs w:val="28"/>
        </w:rPr>
      </w:pPr>
      <w:r w:rsidRPr="007E01D6">
        <w:rPr>
          <w:rFonts w:ascii="Times New Roman" w:hAnsi="Times New Roman" w:cs="Times New Roman"/>
          <w:b/>
          <w:i/>
          <w:sz w:val="28"/>
          <w:szCs w:val="28"/>
        </w:rPr>
        <w:lastRenderedPageBreak/>
        <w:t xml:space="preserve">Приложение №1 </w:t>
      </w:r>
    </w:p>
    <w:p w:rsidR="0017434A" w:rsidRPr="007E01D6" w:rsidRDefault="0017434A" w:rsidP="007E01D6">
      <w:pPr>
        <w:spacing w:after="0" w:line="360" w:lineRule="auto"/>
        <w:ind w:firstLine="708"/>
        <w:jc w:val="both"/>
        <w:rPr>
          <w:rFonts w:ascii="Times New Roman" w:hAnsi="Times New Roman" w:cs="Times New Roman"/>
          <w:b/>
          <w:i/>
          <w:sz w:val="28"/>
          <w:szCs w:val="28"/>
        </w:rPr>
      </w:pPr>
      <w:r w:rsidRPr="007E01D6">
        <w:rPr>
          <w:rFonts w:ascii="Times New Roman" w:hAnsi="Times New Roman" w:cs="Times New Roman"/>
          <w:b/>
          <w:i/>
          <w:sz w:val="28"/>
          <w:szCs w:val="28"/>
        </w:rPr>
        <w:t>Памятка для воспитателя</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Организация детского экспериментирования</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1.</w:t>
      </w:r>
      <w:r w:rsidRPr="007E01D6">
        <w:rPr>
          <w:rFonts w:ascii="Times New Roman" w:hAnsi="Times New Roman" w:cs="Times New Roman"/>
          <w:sz w:val="28"/>
          <w:szCs w:val="28"/>
        </w:rPr>
        <w:tab/>
      </w:r>
      <w:proofErr w:type="gramStart"/>
      <w:r w:rsidRPr="007E01D6">
        <w:rPr>
          <w:rFonts w:ascii="Times New Roman" w:hAnsi="Times New Roman" w:cs="Times New Roman"/>
          <w:sz w:val="28"/>
          <w:szCs w:val="28"/>
        </w:rPr>
        <w:t>В</w:t>
      </w:r>
      <w:proofErr w:type="gramEnd"/>
      <w:r w:rsidRPr="007E01D6">
        <w:rPr>
          <w:rFonts w:ascii="Times New Roman" w:hAnsi="Times New Roman" w:cs="Times New Roman"/>
          <w:sz w:val="28"/>
          <w:szCs w:val="28"/>
        </w:rPr>
        <w:t xml:space="preserve"> группе должен быть оснащен уголок экспериментальной деятельности.</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2.</w:t>
      </w:r>
      <w:r w:rsidRPr="007E01D6">
        <w:rPr>
          <w:rFonts w:ascii="Times New Roman" w:hAnsi="Times New Roman" w:cs="Times New Roman"/>
          <w:sz w:val="28"/>
          <w:szCs w:val="28"/>
        </w:rPr>
        <w:tab/>
        <w:t>Планирование и организация деятельности детей по развитию познавательной активности и развитию представлений о предметном мире.</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3.</w:t>
      </w:r>
      <w:r w:rsidRPr="007E01D6">
        <w:rPr>
          <w:rFonts w:ascii="Times New Roman" w:hAnsi="Times New Roman" w:cs="Times New Roman"/>
          <w:sz w:val="28"/>
          <w:szCs w:val="28"/>
        </w:rPr>
        <w:tab/>
        <w:t>Планирование и организация игр с природными материалами (песком, водой, глиной).</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4.</w:t>
      </w:r>
      <w:r w:rsidRPr="007E01D6">
        <w:rPr>
          <w:rFonts w:ascii="Times New Roman" w:hAnsi="Times New Roman" w:cs="Times New Roman"/>
          <w:sz w:val="28"/>
          <w:szCs w:val="28"/>
        </w:rPr>
        <w:tab/>
        <w:t>Использование сюжетных игр-путешествий познавательной направленности.</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5.</w:t>
      </w:r>
      <w:r w:rsidRPr="007E01D6">
        <w:rPr>
          <w:rFonts w:ascii="Times New Roman" w:hAnsi="Times New Roman" w:cs="Times New Roman"/>
          <w:sz w:val="28"/>
          <w:szCs w:val="28"/>
        </w:rPr>
        <w:tab/>
        <w:t>Планирование и организация опытов и экспериментов с различными предметами и веществами.</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6.</w:t>
      </w:r>
      <w:r w:rsidRPr="007E01D6">
        <w:rPr>
          <w:rFonts w:ascii="Times New Roman" w:hAnsi="Times New Roman" w:cs="Times New Roman"/>
          <w:sz w:val="28"/>
          <w:szCs w:val="28"/>
        </w:rPr>
        <w:tab/>
        <w:t>Содержание опытов и экспериментов соответствует темам и данной возрастной группе.</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7.</w:t>
      </w:r>
      <w:r w:rsidRPr="007E01D6">
        <w:rPr>
          <w:rFonts w:ascii="Times New Roman" w:hAnsi="Times New Roman" w:cs="Times New Roman"/>
          <w:sz w:val="28"/>
          <w:szCs w:val="28"/>
        </w:rPr>
        <w:tab/>
        <w:t>Ведется фиксация результатов детского экспериментирования.</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8.</w:t>
      </w:r>
      <w:r w:rsidRPr="007E01D6">
        <w:rPr>
          <w:rFonts w:ascii="Times New Roman" w:hAnsi="Times New Roman" w:cs="Times New Roman"/>
          <w:sz w:val="28"/>
          <w:szCs w:val="28"/>
        </w:rPr>
        <w:tab/>
        <w:t xml:space="preserve">Наблюдается системность в проведении опытно-экспериментальной деятельности. </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9.</w:t>
      </w:r>
      <w:r w:rsidRPr="007E01D6">
        <w:rPr>
          <w:rFonts w:ascii="Times New Roman" w:hAnsi="Times New Roman" w:cs="Times New Roman"/>
          <w:sz w:val="28"/>
          <w:szCs w:val="28"/>
        </w:rPr>
        <w:tab/>
        <w:t>Наличие картотеки опытов и экспериментов в группе.</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10.</w:t>
      </w:r>
      <w:r w:rsidRPr="007E01D6">
        <w:rPr>
          <w:rFonts w:ascii="Times New Roman" w:hAnsi="Times New Roman" w:cs="Times New Roman"/>
          <w:sz w:val="28"/>
          <w:szCs w:val="28"/>
        </w:rPr>
        <w:tab/>
        <w:t>Оснащенность уголка экспериментирования соответствует требованиям и данной возрастной группе.</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 xml:space="preserve"> </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Приложение №2</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Памятка для воспитателя</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Примерный «алгоритм» подготовки занятия-экспериментирования</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1.</w:t>
      </w:r>
      <w:r w:rsidRPr="007E01D6">
        <w:rPr>
          <w:rFonts w:ascii="Times New Roman" w:hAnsi="Times New Roman" w:cs="Times New Roman"/>
          <w:sz w:val="28"/>
          <w:szCs w:val="28"/>
        </w:rPr>
        <w:tab/>
        <w:t>Предварительная работа: экскурсии, наблюдения, беседы, чтение, рассматривание иллюстративных материалов, зарисовки отдельных явлений, фактов и т.д., по изучению теории вопроса.</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2.</w:t>
      </w:r>
      <w:r w:rsidRPr="007E01D6">
        <w:rPr>
          <w:rFonts w:ascii="Times New Roman" w:hAnsi="Times New Roman" w:cs="Times New Roman"/>
          <w:sz w:val="28"/>
          <w:szCs w:val="28"/>
        </w:rPr>
        <w:tab/>
        <w:t xml:space="preserve">Определение типа, вида и тематики занятия - экспериментирования. </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lastRenderedPageBreak/>
        <w:t>3.</w:t>
      </w:r>
      <w:r w:rsidRPr="007E01D6">
        <w:rPr>
          <w:rFonts w:ascii="Times New Roman" w:hAnsi="Times New Roman" w:cs="Times New Roman"/>
          <w:sz w:val="28"/>
          <w:szCs w:val="28"/>
        </w:rPr>
        <w:tab/>
        <w:t xml:space="preserve">Выбор цели, задач работы с детьми (как правило, это познавательные, развивающие, воспитательные задачи). </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4.</w:t>
      </w:r>
      <w:r w:rsidRPr="007E01D6">
        <w:rPr>
          <w:rFonts w:ascii="Times New Roman" w:hAnsi="Times New Roman" w:cs="Times New Roman"/>
          <w:sz w:val="28"/>
          <w:szCs w:val="28"/>
        </w:rPr>
        <w:tab/>
        <w:t xml:space="preserve">Игровой тренинг внимания, восприятия, памяти, логики, мышления. </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5.</w:t>
      </w:r>
      <w:r w:rsidRPr="007E01D6">
        <w:rPr>
          <w:rFonts w:ascii="Times New Roman" w:hAnsi="Times New Roman" w:cs="Times New Roman"/>
          <w:sz w:val="28"/>
          <w:szCs w:val="28"/>
        </w:rPr>
        <w:tab/>
        <w:t xml:space="preserve">Предварительная исследовательская работа с использованием оборудования, учебных пособий (в мини - лаборатории или центре науки). </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6.</w:t>
      </w:r>
      <w:r w:rsidRPr="007E01D6">
        <w:rPr>
          <w:rFonts w:ascii="Times New Roman" w:hAnsi="Times New Roman" w:cs="Times New Roman"/>
          <w:sz w:val="28"/>
          <w:szCs w:val="28"/>
        </w:rPr>
        <w:tab/>
        <w:t xml:space="preserve">Выбор и подготовка пособий и оборудования: сезонности, возраста детей, изучаемой темы. </w:t>
      </w:r>
    </w:p>
    <w:p w:rsidR="0017434A" w:rsidRPr="007E01D6" w:rsidRDefault="0017434A" w:rsidP="007E01D6">
      <w:pPr>
        <w:spacing w:after="0" w:line="360" w:lineRule="auto"/>
        <w:ind w:firstLine="708"/>
        <w:jc w:val="both"/>
        <w:rPr>
          <w:rFonts w:ascii="Times New Roman" w:hAnsi="Times New Roman" w:cs="Times New Roman"/>
          <w:sz w:val="28"/>
          <w:szCs w:val="28"/>
        </w:rPr>
      </w:pPr>
      <w:r w:rsidRPr="007E01D6">
        <w:rPr>
          <w:rFonts w:ascii="Times New Roman" w:hAnsi="Times New Roman" w:cs="Times New Roman"/>
          <w:sz w:val="28"/>
          <w:szCs w:val="28"/>
        </w:rPr>
        <w:t>7.</w:t>
      </w:r>
      <w:r w:rsidRPr="007E01D6">
        <w:rPr>
          <w:rFonts w:ascii="Times New Roman" w:hAnsi="Times New Roman" w:cs="Times New Roman"/>
          <w:sz w:val="28"/>
          <w:szCs w:val="28"/>
        </w:rPr>
        <w:tab/>
        <w:t xml:space="preserve">Обобщение результатов наблюдений в различной форме: дневники наблюдений, коллажи, </w:t>
      </w:r>
      <w:proofErr w:type="spellStart"/>
      <w:r w:rsidRPr="007E01D6">
        <w:rPr>
          <w:rFonts w:ascii="Times New Roman" w:hAnsi="Times New Roman" w:cs="Times New Roman"/>
          <w:sz w:val="28"/>
          <w:szCs w:val="28"/>
        </w:rPr>
        <w:t>мнемотаблицы</w:t>
      </w:r>
      <w:proofErr w:type="spellEnd"/>
      <w:r w:rsidRPr="007E01D6">
        <w:rPr>
          <w:rFonts w:ascii="Times New Roman" w:hAnsi="Times New Roman" w:cs="Times New Roman"/>
          <w:sz w:val="28"/>
          <w:szCs w:val="28"/>
        </w:rPr>
        <w:t xml:space="preserve">, фото, пиктограммы, рассказы, рисунки и т.д., с целью подведения детей к самостоятельным выводам по результатам исследования. </w:t>
      </w:r>
    </w:p>
    <w:p w:rsidR="0017434A" w:rsidRPr="007E01D6" w:rsidRDefault="0017434A" w:rsidP="007E01D6">
      <w:pPr>
        <w:spacing w:after="0" w:line="360" w:lineRule="auto"/>
        <w:jc w:val="both"/>
        <w:rPr>
          <w:rFonts w:ascii="Times New Roman" w:hAnsi="Times New Roman" w:cs="Times New Roman"/>
          <w:sz w:val="28"/>
          <w:szCs w:val="28"/>
        </w:rPr>
      </w:pPr>
    </w:p>
    <w:p w:rsidR="00A775DF" w:rsidRPr="007E01D6" w:rsidRDefault="00A775DF" w:rsidP="007E01D6">
      <w:pPr>
        <w:spacing w:after="0" w:line="360" w:lineRule="auto"/>
        <w:ind w:firstLine="708"/>
        <w:jc w:val="both"/>
        <w:rPr>
          <w:rFonts w:ascii="Times New Roman" w:hAnsi="Times New Roman" w:cs="Times New Roman"/>
          <w:sz w:val="28"/>
          <w:szCs w:val="28"/>
        </w:rPr>
      </w:pPr>
    </w:p>
    <w:sectPr w:rsidR="00A775DF" w:rsidRPr="007E01D6" w:rsidSect="00C87C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A7952"/>
    <w:multiLevelType w:val="hybridMultilevel"/>
    <w:tmpl w:val="2C8E95F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7C"/>
    <w:rsid w:val="0017434A"/>
    <w:rsid w:val="002A1991"/>
    <w:rsid w:val="004E7D9A"/>
    <w:rsid w:val="005B64CA"/>
    <w:rsid w:val="005E22FB"/>
    <w:rsid w:val="00785EBA"/>
    <w:rsid w:val="007E01D6"/>
    <w:rsid w:val="00991CC8"/>
    <w:rsid w:val="009A0E82"/>
    <w:rsid w:val="00A4797C"/>
    <w:rsid w:val="00A775DF"/>
    <w:rsid w:val="00C87C89"/>
    <w:rsid w:val="00CE630D"/>
    <w:rsid w:val="00DD51A7"/>
    <w:rsid w:val="00E91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138E1-50A9-42F1-B69C-31C0B7B4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1</cp:lastModifiedBy>
  <cp:revision>8</cp:revision>
  <dcterms:created xsi:type="dcterms:W3CDTF">2014-10-01T07:13:00Z</dcterms:created>
  <dcterms:modified xsi:type="dcterms:W3CDTF">2015-12-09T12:58:00Z</dcterms:modified>
</cp:coreProperties>
</file>