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КУЛЬТУРА ПОВЕДЕНИЯ дошкольника - совокупность полезных для общества устойчивых форм повседневного поведения в быту, в обществе, в разных видах деятельности.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Культура поведения в своей основе имеет глубоко социальное нравственное чувство - уважение к человеку, к законам человеческого общества.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sz w:val="28"/>
          <w:szCs w:val="28"/>
          <w:lang w:eastAsia="ru-RU"/>
        </w:rPr>
        <w:t>Понятие культуры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поведения очень широкое. Оно включает внешнюю и внутреннюю культуру. Внешняя (манеры, внешний виц) и внутренняя культура (уважение к окружающим, чуткость, правдивость и др.) должны находиться в единстве.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В </w:t>
      </w:r>
      <w:r w:rsidRPr="003D5976">
        <w:rPr>
          <w:rFonts w:ascii="Arial" w:eastAsia="Times New Roman" w:hAnsi="Arial" w:cs="Aharoni"/>
          <w:i/>
          <w:iCs/>
          <w:sz w:val="28"/>
          <w:szCs w:val="28"/>
          <w:lang w:eastAsia="ru-RU"/>
        </w:rPr>
        <w:t>Содержание культуры поведения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дошкольников входят следующие компоненты: культурно-гигиенические навыки и привычки, культура общения со взрослыми и сверстниками, культура деятельности.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i/>
          <w:iCs/>
          <w:sz w:val="28"/>
          <w:szCs w:val="28"/>
          <w:lang w:eastAsia="ru-RU"/>
        </w:rPr>
        <w:t>Культурно-гигинические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</w:t>
      </w:r>
      <w:r w:rsidRPr="003D5976">
        <w:rPr>
          <w:rFonts w:ascii="Arial" w:eastAsia="Times New Roman" w:hAnsi="Arial" w:cs="Aharoni"/>
          <w:b/>
          <w:bCs/>
          <w:i/>
          <w:iCs/>
          <w:sz w:val="28"/>
          <w:szCs w:val="28"/>
          <w:lang w:eastAsia="ru-RU"/>
        </w:rPr>
        <w:t>Навыки и привычки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- важная составная часть культуры поведения. Необходимость опрятности, содержание в чистоте лица, рук, тела, причёски, одежды, обуви продиктована на не только требованиями гигиены, но и нормами человеческих от ношений. Дети должны понимать, что в соблюдении этих правил проявляется уважений к окружающим. Взрослые же должны помнить, что привитые в детстве навыки, в том числе и культурно-гигиенические, приносят человеку большую пользу на протяжении всей дальнейшей жизни.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i/>
          <w:iCs/>
          <w:sz w:val="28"/>
          <w:szCs w:val="28"/>
          <w:lang w:eastAsia="ru-RU"/>
        </w:rPr>
        <w:t>Культура общения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со взрослыми и сверстниками предусматривает выполнения детьми норм м правил общения,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 Культура общения имеет в виду умение не только действовать определенным образом, но и воздерживаться от неуместных в данных обстоятельствах действий, жестов. Ребенка нужно научить замечать состояние других людей.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sz w:val="28"/>
          <w:szCs w:val="28"/>
          <w:lang w:eastAsia="ru-RU"/>
        </w:rPr>
        <w:t>Культура общения обязательно предполагает культуру речи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. Это наличие у дошкольника достаточного запаса слов, умение разговаривать лаконично, сохраняя спокойный тон. Не менее важно учить ребенка внимательно слушать собеседника, спокойно стоять во время разговора, смотреть в лицо говорящему. Культура речи формируется на занятиях и в повседне</w:t>
      </w:r>
      <w:r w:rsidR="00E13058"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вной жизни, в разных видах 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самостоятельной деятельности.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lastRenderedPageBreak/>
        <w:t>Культура деятельности проявляется в поведении детей на занятиях, в игре, в труде. Формировать у ребенка культуру деятельности - значит воспитывать у него умение поддерживать в порядке рабочее место, где он работает, занимается, играет; привычку доводить начатое дело до конца, бережно относиться к игрушкам, вещам, книгам. Важный показатель культуры деятельности - естественная тяга к интересным, содержательным занятиям, умение дорожить временем.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i/>
          <w:iCs/>
          <w:sz w:val="28"/>
          <w:szCs w:val="28"/>
          <w:lang w:eastAsia="ru-RU"/>
        </w:rPr>
        <w:t>Условия, воспитания культуры поведения дошкольников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: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sz w:val="28"/>
          <w:szCs w:val="28"/>
          <w:u w:val="single"/>
          <w:lang w:eastAsia="ru-RU"/>
        </w:rPr>
        <w:t>1. Авторитет и культура воспитателей и родителей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. Культура педагога, характер его общения с детьми, стиль взаимоотношений имеют огромное значение в формировании культуры поведения. Умение воспитателя использовать вместо замечания совет, а иногда юмор, тактично исправить допущенное нарушение, интерес к детским начинаниям, стремление их поддерживать, доверие и ласка. - всё ото вызывает у детей желание общаться с ним, с готовностью откликаться на каждую просьбу. Дети подражают поведению авторитетного воспитателя, переносят его во взаимоотношения со сверстниками. В поведении ребенка отражается также и культура родителей.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2</w:t>
      </w:r>
      <w:r w:rsidRPr="003D5976">
        <w:rPr>
          <w:rFonts w:ascii="Arial" w:eastAsia="Times New Roman" w:hAnsi="Arial" w:cs="Aharoni"/>
          <w:i/>
          <w:iCs/>
          <w:sz w:val="28"/>
          <w:szCs w:val="28"/>
          <w:u w:val="single"/>
          <w:lang w:eastAsia="ru-RU"/>
        </w:rPr>
        <w:t>. Точное осуществление режима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позволяет поддерживать у дошкольников уравновешенное состояние, своевременно переключаться от одной деятельности к другой, не допускать переутомления, чередовать время активной деятельности и отдыха. Точный режим позволяет сформировать стереотип поведения. Своевременное проведение режимных процессов предупреждает срывы в поведении, возникающие обычно во время утомляющего ожидания.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sz w:val="28"/>
          <w:szCs w:val="28"/>
          <w:u w:val="single"/>
          <w:lang w:eastAsia="ru-RU"/>
        </w:rPr>
        <w:t>3. Правильная организация обстановки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, в которой находятся дети. Подбор игрушек, разнообразных материалов, пособий и оборудования, которые соответствуют возрасту детей, их интересам и содержанию знаний, умений и навыков, удобное размещение мебели, всё это создает условия для развертывания разнообразной деятельности, увлекает дошкольников, позволяет им находить занятия по интересам и тем самым предупреждает срывы в поведении.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sz w:val="28"/>
          <w:szCs w:val="28"/>
          <w:u w:val="single"/>
          <w:lang w:eastAsia="ru-RU"/>
        </w:rPr>
        <w:t xml:space="preserve">4. Положительная эмоциональная атмосфера 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В детском саду и семье. Это атмосфера доброжелательности, разнообразной и активной содержательной деятельности детей, что воспитывает у детей стремление к занятости, организует их жизнь и отражается на формировании у них культуры поведения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i/>
          <w:iCs/>
          <w:sz w:val="28"/>
          <w:szCs w:val="28"/>
          <w:lang w:eastAsia="ru-RU"/>
        </w:rPr>
        <w:lastRenderedPageBreak/>
        <w:t>Поведение детей в детском саду регулируется правилами, которые формируются на основе норм: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- правила должны быть конкретными, предполагающими определенные поступки. Например: "Входя в групповую комнату, надо поздороваться со всеми присутствующими в ней";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- правила должны быть сформулированы четко, доступно для понимания детей, в форме указаний, а не запретов;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- каждое новое правило требует времени для его усвоения детьми (разъяснения, обучения выполнению, напоминания, предупреждения возможных нарушений);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- правила вводятся постепенно.</w:t>
      </w:r>
    </w:p>
    <w:p w:rsidR="00DC25AD" w:rsidRPr="003D5976" w:rsidRDefault="00DC25AD" w:rsidP="00DC25AD">
      <w:pPr>
        <w:spacing w:before="100" w:beforeAutospacing="1" w:after="100" w:afterAutospacing="1" w:line="240" w:lineRule="auto"/>
        <w:ind w:firstLine="180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i/>
          <w:iCs/>
          <w:sz w:val="28"/>
          <w:szCs w:val="28"/>
          <w:lang w:eastAsia="ru-RU"/>
        </w:rPr>
        <w:t>Методы воспитания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: разъяснение, показ, упражнение, напоминании, контроль, оценка, беседа, чтение художественных произведений, рассматривание иллюстраций, положительный пример, поощрение и наказание.</w:t>
      </w:r>
    </w:p>
    <w:p w:rsidR="00A37425" w:rsidRPr="003D5976" w:rsidRDefault="00DC25AD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В младших группах воспитатель приучает детей к правильному поведению, последовательно и терпеливо добивается послушания, некоторой самостоятельности в выполнении элементарных правил поведения. В средней группе воспитатель постоянно следит за самостоятельным выполнением правил, а в случае нарушения добивается своевременного исправления ошибок. Важным является предупреждение возможных нарушений, чему способствует напоминание правил, предваряющая оценка. В старшем дошкольном возрасте должны быть сформированы достаточно устойчивые навыки культуры поведения. Возрастает способность к пр правилам. Формируются мотивы поведения. Воспитатель становится более требовательным к детям, добивается от них быстрого и точного выполнения правил.</w:t>
      </w:r>
      <w:r w:rsidR="00A37425"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 Для обучения правилам поведения и воспитания положительных личностных качеств необходимы следующие условия.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1. Позитивный настрой. Нельзя забыть или обидеть никого из воспитанников, для чего используются обращение по именам, похвала, призы и прочие способы обучения, увлекающие детей.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2. Пример взрослых. Ребенок наблюдает и оценивает взрослых, действия которых должны быть направлены на достижение главной цели – создания для развития личности ребенка творческой, доброжелательной дружеской обстановки.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lastRenderedPageBreak/>
        <w:t xml:space="preserve">3. Связь с семьей – необходимое условие, позволяющее сохранить единство требований и преемственность воспитания. Общая цель семьи и детского сада – хорошо воспитанный культурный и образованный человек.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4. Обучение правильному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проведения словарной работы. Например, в речевом запасе дошкольник могут быть понятия, как этикет, уважение, любовь, вежливость, общение и др.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Основные способы педагогического воздействия на детей.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1. Приучение: детям дается определенный образец поведения, например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2. Упражнение: многократно повторяется то или иное действие, например правильно взяв нож и вилку в руки, разрезать кусок мяса или колбасы. Следует добиваться осознания ребенком необходимости приборов.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3. Воспитывающие ситуации: создают условия, в которых ребенок оказывается перед выбором, например пользоваться вилкой и ножом или одной вилкой.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4. Поощрение: проводится различными способами, активизирует дошкольников к обучению, к выбору правильного поведенческого шага.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5. Наказание: применяется крайне редко; осуждение воспитателем и другими детьми негативного поступка направлено на возникновение желания поступать хорошо.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6. Пример для подражания: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7. Разнообразие словесных методов: рассказ реальной или сказочной истории создает эмоциональное восприятие поведенческих правил. </w:t>
      </w:r>
    </w:p>
    <w:p w:rsidR="00A37425" w:rsidRPr="003D5976" w:rsidRDefault="00A37425" w:rsidP="00A3742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8. Разъяснение: необходимо не только показать и рассказать но и разъяснить, как и почему следует поступить в той или иной ситуации. 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9. Беседа: помогает выяснить уровень знания и понимания детьми норм и правил поведения. Ее разумнее проводить с небольшой </w:t>
      </w: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lastRenderedPageBreak/>
        <w:t>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</w:t>
      </w:r>
    </w:p>
    <w:p w:rsidR="00A37425" w:rsidRPr="003D5976" w:rsidRDefault="00A37425" w:rsidP="00A374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haroni"/>
          <w:sz w:val="28"/>
          <w:szCs w:val="28"/>
          <w:lang w:eastAsia="ru-RU"/>
        </w:rPr>
      </w:pP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sz w:val="28"/>
          <w:szCs w:val="28"/>
          <w:lang w:eastAsia="ru-RU"/>
        </w:rPr>
        <w:t>Культурно-гигиенические навыки приема пищи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– это раздел программы воспитания и обучения детей, вкотором сформулированы задачи, с учетом возрастных особенностей ребенка. С раннего возраста необходимо выработать у ребенка правильное отношение к еде, разным блюдам, умение пользоваться столовыми приборами и салфетками.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sz w:val="28"/>
          <w:szCs w:val="28"/>
          <w:lang w:eastAsia="ru-RU"/>
        </w:rPr>
        <w:t>Гигиенические навыки приемы пищи. В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оспитатель учит детей мыть руки перед едой, во время приема пищи правильно сидеть, ( не откидываться на спинку стула, не расставлять локти и не ставить их на стол), во время еды не спешить, не отвлекаться и не играть столовыми приборами, не набивать рот и разговаривать при этом и т. д.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sz w:val="28"/>
          <w:szCs w:val="28"/>
          <w:lang w:eastAsia="ru-RU"/>
        </w:rPr>
        <w:t>Психологические аспекты организации питания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 xml:space="preserve"> детей требуют внимания к качеству предлагаемых детям блюд, соответствие пищи требованиям растущего организма, разнообразию меню и непосредственно процедуре приема пищи.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sz w:val="28"/>
          <w:szCs w:val="28"/>
          <w:lang w:eastAsia="ru-RU"/>
        </w:rPr>
        <w:t xml:space="preserve">Гостевой этикет </w:t>
      </w: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предполагает, что воспитатель знакомит дошкольниковс правилами в различных этикетных ситуациях, связанных с общением. Проводятся специальные дидактические занятия по темам: «Друзья у меня в гостях», «Я в гостях у друга», «Как дарить подарки» и др.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Профессиональная обязанность воспитателя детского сада – обучитьребенка правилам поведения за столом. Это обучение происходит как на специально организованных занятиях, так и во время приема пищи.</w:t>
      </w:r>
    </w:p>
    <w:p w:rsidR="00A37425" w:rsidRPr="003D5976" w:rsidRDefault="00A37425" w:rsidP="00A37425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lastRenderedPageBreak/>
        <w:t>Завтракая и обедая вместе с детьми, воспитатель демонстрирует им красоту этикета, разумность и необходимость его соблюдения.</w:t>
      </w:r>
    </w:p>
    <w:p w:rsidR="003C791C" w:rsidRPr="003D5976" w:rsidRDefault="00A37425" w:rsidP="00E13058">
      <w:pPr>
        <w:spacing w:before="100" w:beforeAutospacing="1" w:after="100" w:afterAutospacing="1" w:line="240" w:lineRule="auto"/>
        <w:rPr>
          <w:rFonts w:ascii="Arial" w:eastAsia="Times New Roman" w:hAnsi="Arial" w:cs="Aharoni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sz w:val="28"/>
          <w:szCs w:val="28"/>
          <w:lang w:eastAsia="ru-RU"/>
        </w:rPr>
        <w:t>Воспитатель руководствуется задачами, сформулированными в программах, но чтобыпроследить последовательность и постепенность задач по формированию культурно- гигиеническ</w:t>
      </w:r>
      <w:r w:rsidR="003C791C" w:rsidRPr="003D5976">
        <w:rPr>
          <w:rFonts w:ascii="Tahoma" w:hAnsi="Tahoma" w:cs="Aharoni"/>
          <w:sz w:val="28"/>
          <w:szCs w:val="28"/>
        </w:rPr>
        <w:t xml:space="preserve"> </w:t>
      </w:r>
      <w:r w:rsidR="003C791C" w:rsidRPr="003D5976">
        <w:rPr>
          <w:rFonts w:ascii="Arial" w:eastAsia="Times New Roman" w:hAnsi="Arial" w:cs="Aharoni"/>
          <w:sz w:val="28"/>
          <w:szCs w:val="28"/>
          <w:lang w:eastAsia="ru-RU"/>
        </w:rPr>
        <w:t>их навыков, мы предлагаем их с учетом возрастных особенностей</w:t>
      </w:r>
    </w:p>
    <w:p w:rsidR="003C791C" w:rsidRPr="003D5976" w:rsidRDefault="003C791C" w:rsidP="003C791C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Первая младшая группа</w:t>
      </w:r>
    </w:p>
    <w:p w:rsidR="00A37425" w:rsidRPr="003D5976" w:rsidRDefault="003C791C" w:rsidP="003D5976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Одна из задач воспитания детей I младшей группы - формирование у них предпосылок нравственного поведения и культурно-гигиенических навыков. Дети</w:t>
      </w:r>
      <w:r w:rsidRPr="003D5976">
        <w:rPr>
          <w:rFonts w:ascii="Tahoma" w:hAnsi="Tahoma" w:cs="Aharoni"/>
          <w:sz w:val="28"/>
          <w:szCs w:val="28"/>
        </w:rPr>
        <w:br/>
        <w:t>3-го жизни, пришедшие в детский сад, отличаются друг от друга уровнем воспитанности, владеют различными навыками и только начинают привыкать к новой для них обстановке. Отсюда – особое значение в работе с малышами приобретает индивидуальный подход к каждому ребенку.</w:t>
      </w:r>
      <w:r w:rsidRPr="003D5976">
        <w:rPr>
          <w:rFonts w:ascii="Tahoma" w:hAnsi="Tahoma" w:cs="Aharoni"/>
          <w:sz w:val="28"/>
          <w:szCs w:val="28"/>
        </w:rPr>
        <w:br/>
        <w:t>Прежде всего, педагогу необходимо добиться доверия ребенка, ибо решающим методом воспитания малышей служит непосредственное общение с ними воспитателя.</w:t>
      </w:r>
      <w:r w:rsidRPr="003D5976">
        <w:rPr>
          <w:rFonts w:ascii="Tahoma" w:hAnsi="Tahoma" w:cs="Aharoni"/>
          <w:sz w:val="28"/>
          <w:szCs w:val="28"/>
        </w:rPr>
        <w:br/>
        <w:t>Ребенок младшей группы испытывает особенно большую потребность в постоянных контактах с взрослыми. От того, как сложатся, и будут развиваться отношения малыша с взрослыми, во многом зависит его взаимоотношения и культура поведения при контактах с более широким кругом людей.</w:t>
      </w:r>
      <w:r w:rsidRPr="003D5976">
        <w:rPr>
          <w:rFonts w:ascii="Tahoma" w:hAnsi="Tahoma" w:cs="Aharoni"/>
          <w:sz w:val="28"/>
          <w:szCs w:val="28"/>
        </w:rPr>
        <w:br/>
        <w:t>Создание предпосылок культурного поведения маленького ребенка ведется по нескольким направлениям. Одно из них - формирование умения играть и заниматься, гулять и принимать пищу, спать во время тихого часа, одеваться и умываться вместе с группой сверстников, рядом с товарищами, т.е. в коллективе. При этом у детей развивается чувство коллективизма. Не менее важно привить интерес к трудовой деятельности взрослых, желание помочь им, а позднее и самостоятельно выполнять несложные трудовые действия по самообслуживанию.</w:t>
      </w:r>
      <w:r w:rsidRPr="003D5976">
        <w:rPr>
          <w:rFonts w:ascii="Tahoma" w:hAnsi="Tahoma" w:cs="Aharoni"/>
          <w:sz w:val="28"/>
          <w:szCs w:val="28"/>
        </w:rPr>
        <w:br/>
        <w:t>Воспитание бережного отношения к игрушкам и вещам, умение преодолевать небольшие трудности и доводить дело до конца, чувство благодарности за заботу и уход, послушание и чувство симпатии, дружелюбие к детям и взрослым</w:t>
      </w:r>
      <w:r w:rsidRPr="003D5976">
        <w:rPr>
          <w:rFonts w:ascii="Tahoma" w:hAnsi="Tahoma" w:cs="Aharoni"/>
          <w:sz w:val="28"/>
          <w:szCs w:val="28"/>
        </w:rPr>
        <w:br/>
        <w:t>- все это основополагающие программные направления педагогической работы воспитателя в I младшей группе детского сада.</w:t>
      </w:r>
      <w:r w:rsidRPr="003D5976">
        <w:rPr>
          <w:rFonts w:ascii="Tahoma" w:hAnsi="Tahoma" w:cs="Aharoni"/>
          <w:sz w:val="28"/>
          <w:szCs w:val="28"/>
        </w:rPr>
        <w:br/>
        <w:t xml:space="preserve">Важной задачей в работе с детьми I младшей группы детского сада является воспитание культурно-гигиенических навыков – опрятности, </w:t>
      </w:r>
      <w:r w:rsidRPr="003D5976">
        <w:rPr>
          <w:rFonts w:ascii="Tahoma" w:hAnsi="Tahoma" w:cs="Aharoni"/>
          <w:sz w:val="28"/>
          <w:szCs w:val="28"/>
        </w:rPr>
        <w:lastRenderedPageBreak/>
        <w:t>аккуратности в быту, навыков культуры еды, как неотъемлемой части культуры поведения.</w:t>
      </w:r>
      <w:r w:rsidRPr="003D5976">
        <w:rPr>
          <w:rFonts w:ascii="Tahoma" w:hAnsi="Tahoma" w:cs="Aharoni"/>
          <w:sz w:val="28"/>
          <w:szCs w:val="28"/>
        </w:rPr>
        <w:br/>
        <w:t>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 3-го года жизни - стремление к самостоятельности.</w:t>
      </w:r>
      <w:r w:rsidRPr="003D5976">
        <w:rPr>
          <w:rFonts w:ascii="Tahoma" w:hAnsi="Tahoma" w:cs="Aharoni"/>
          <w:sz w:val="28"/>
          <w:szCs w:val="28"/>
        </w:rPr>
        <w:br/>
        <w:t>На протяжении младшего дошкольного возраста ребенок приобретает много навыков, овладение которыми требует от него определенных усилий.</w:t>
      </w:r>
      <w:r w:rsidRPr="003D5976">
        <w:rPr>
          <w:rFonts w:ascii="Tahoma" w:hAnsi="Tahoma" w:cs="Aharoni"/>
          <w:sz w:val="28"/>
          <w:szCs w:val="28"/>
        </w:rPr>
        <w:br/>
        <w:t>Повторяясь многократно в различных режимах такие действия, как самостоятельное одевание, причесывание и т.д. доставляют ребенку радость; дети осваивают, что и, как и в какой последовательности надо делать.</w:t>
      </w:r>
      <w:r w:rsidRPr="003D5976">
        <w:rPr>
          <w:rFonts w:ascii="Tahoma" w:hAnsi="Tahoma" w:cs="Aharoni"/>
          <w:sz w:val="28"/>
          <w:szCs w:val="28"/>
        </w:rPr>
        <w:br/>
        <w:t>Для более легкого овладения определенными навыками связанных с его усвоением действия членят на несколько операций.</w:t>
      </w:r>
      <w:r w:rsidRPr="003D5976">
        <w:rPr>
          <w:rFonts w:ascii="Tahoma" w:hAnsi="Tahoma" w:cs="Aharoni"/>
          <w:sz w:val="28"/>
          <w:szCs w:val="28"/>
        </w:rPr>
        <w:br/>
        <w:t>Надо помнить еще одну важную особенность формирования навыков культурного поведения у малышей: по мере овладения новыми действиями детям хочется неоднократно их повторять. Иными словами, малыши превращают эти действия в игру. Воспитатель, видя это, включается в игру и направляет действия ребенка на закрепление навыка. Повторяя, таким образом, приемы правильных действий, маленькие дети начинают более тщательно их выполнять.</w:t>
      </w:r>
      <w:r w:rsidRPr="003D5976">
        <w:rPr>
          <w:rFonts w:ascii="Tahoma" w:hAnsi="Tahoma" w:cs="Aharoni"/>
          <w:sz w:val="28"/>
          <w:szCs w:val="28"/>
        </w:rPr>
        <w:br/>
        <w:t>Прежде всего, следует запомнить: на начальном этапе усвоения навыка торопить детей ни в коем случае нельзя, надо дать им возможность спокойно выполнять осваиваемые действия. Подобная обстановка позволит сохранить у них положительно-эмоциональный настрой. Однако, необходимость укладываться в отведенное для режимных процессов время, остается. Поэтому надо умело направить усилие детей на более целеустремленные действия. Для этого эффективны, например, косвенные приемы предупредительного поощрения.</w:t>
      </w:r>
      <w:r w:rsidRPr="003D5976">
        <w:rPr>
          <w:rFonts w:ascii="Tahoma" w:hAnsi="Tahoma" w:cs="Aharoni"/>
          <w:sz w:val="28"/>
          <w:szCs w:val="28"/>
        </w:rPr>
        <w:br/>
        <w:t>Другой, также весьма эффективный способ – использование игр. При удовлетворении появившегося интереса ребенка к новым для него действиям, при неоднократном их выполнении, навык становится прочным. Для укрепления навыка следует также использовать поощрение малыша за удачно выполненное задание.</w:t>
      </w:r>
      <w:r w:rsidRPr="003D5976">
        <w:rPr>
          <w:rFonts w:ascii="Tahoma" w:hAnsi="Tahoma" w:cs="Aharoni"/>
          <w:sz w:val="28"/>
          <w:szCs w:val="28"/>
        </w:rPr>
        <w:br/>
        <w:t>Характер оценки действий и поступков меняется в соответствии с повышающимся уровнем закрепления у детей навыков культуры поведения. Если в начале усилия детей постоянно поощряются и оцениваются положительно, то в дальнейшем надо относиться, как должному явлению, оценивать только качество действий.</w:t>
      </w:r>
      <w:r w:rsidRPr="003D5976">
        <w:rPr>
          <w:rFonts w:ascii="Tahoma" w:hAnsi="Tahoma" w:cs="Aharoni"/>
          <w:sz w:val="28"/>
          <w:szCs w:val="28"/>
        </w:rPr>
        <w:br/>
        <w:t xml:space="preserve">Воспитание нравственных привычек осуществляется в процессе </w:t>
      </w:r>
      <w:r w:rsidRPr="003D5976">
        <w:rPr>
          <w:rFonts w:ascii="Tahoma" w:hAnsi="Tahoma" w:cs="Aharoni"/>
          <w:sz w:val="28"/>
          <w:szCs w:val="28"/>
        </w:rPr>
        <w:lastRenderedPageBreak/>
        <w:t>постоянно усложняющихся взаимоотношений детей друг с другом, в процессе их роста и развития. Педагогу важно видеть, как происходит нравственное развитие каждого ребенка, как меняется проявления его отношения к сверстникам, к правилам общественного поведения. Для этого он гибко и целенаправленно предлагает жизненные различные ситуации, поощряет и доброжелательное отношение детей к сверстникам. Кроме того, создает различные ситуации, как для выявления уровня нравственного развития, так и для формирования опыта доброжелательных проявлений, которые охватывали бы различные стороны жизни детей – игровую, трудовую, учебную.</w:t>
      </w:r>
      <w:r w:rsidRPr="003D5976">
        <w:rPr>
          <w:rFonts w:ascii="Tahoma" w:hAnsi="Tahoma" w:cs="Aharoni"/>
          <w:sz w:val="28"/>
          <w:szCs w:val="28"/>
        </w:rPr>
        <w:br/>
        <w:t>Для усвоения детьми более трудных правил культурного поведения целесообразно использовать коллективные игры-занятия, игры-упражнения, игры- инсценировки. Они помогают воспитателю выровнять уровень овладения навыками каждым ребенком группы.</w:t>
      </w:r>
      <w:r w:rsidRPr="003D5976">
        <w:rPr>
          <w:rFonts w:ascii="Tahoma" w:hAnsi="Tahoma" w:cs="Aharoni"/>
          <w:sz w:val="28"/>
          <w:szCs w:val="28"/>
        </w:rPr>
        <w:br/>
        <w:t>Через игры-занятия воспитатель может в увлекательной форме не только раскрыть содержание требований в необходимой последовательности, но и связать эти требования с конкретными поступками малыша, это дает возможность закрепить положительное отношение к их выполнению в повседневной жизни.</w:t>
      </w:r>
      <w:r w:rsidRPr="003D5976">
        <w:rPr>
          <w:rFonts w:ascii="Tahoma" w:hAnsi="Tahoma" w:cs="Aharoni"/>
          <w:sz w:val="28"/>
          <w:szCs w:val="28"/>
        </w:rPr>
        <w:br/>
        <w:t>Проводятся такие игры в первой и во второй половине дня. Например, игру- занятие «Мы умываемся» можно проводить после дневного сна, непосредственно перед умыванием.</w:t>
      </w:r>
      <w:r w:rsidRPr="003D5976">
        <w:rPr>
          <w:rFonts w:ascii="Tahoma" w:hAnsi="Tahoma" w:cs="Aharoni"/>
          <w:sz w:val="28"/>
          <w:szCs w:val="28"/>
        </w:rPr>
        <w:br/>
        <w:t>Длительность игр-занятий определяется их задачами и содержанием. Местом проведения занятия могут быть групповая, умывальная, раздевальная комнаты.</w:t>
      </w:r>
      <w:r w:rsidRPr="003D5976">
        <w:rPr>
          <w:rFonts w:ascii="Tahoma" w:hAnsi="Tahoma" w:cs="Aharoni"/>
          <w:sz w:val="28"/>
          <w:szCs w:val="28"/>
        </w:rPr>
        <w:br/>
        <w:t>Игры-занятия и игры-упражнения целесообразней проводить с подгруппами детей 10-12 человек, так как работа со всей группой не даст желательного результата: малыши отвлекаются, они еще не умеют слушать речь воспитателя, обращенную ко всем.</w:t>
      </w:r>
      <w:r w:rsidRPr="003D5976">
        <w:rPr>
          <w:rFonts w:ascii="Tahoma" w:hAnsi="Tahoma" w:cs="Aharoni"/>
          <w:sz w:val="28"/>
          <w:szCs w:val="28"/>
        </w:rPr>
        <w:br/>
        <w:t>Учитывая особенности в работе с детьми младшего дошкольного возраста, занятиям следует придавать максимальную значимость, что обеспечивает хорошую активность малышей. Интерес их усиливается, когда в играх-занятиях принимает участие ребенок старшей группы, показывает непосредственно само действие (одевание, умывание) или примеры вежливого обращения.</w:t>
      </w:r>
      <w:r w:rsidRPr="003D5976">
        <w:rPr>
          <w:rFonts w:ascii="Tahoma" w:hAnsi="Tahoma" w:cs="Aharoni"/>
          <w:sz w:val="28"/>
          <w:szCs w:val="28"/>
        </w:rPr>
        <w:br/>
        <w:t>В игры-занятия можно включить разнообразные игрушки, предметы. Это способствует активизации одновременно зрительного и двигательного анализаторов ребенка. Предмет, действие воспитатель показывает каждому малышу, например, как следует держать ложку, дети тут же упражняются в правильном действии ложкой. Такие имитирующие действия с реальными предметами в воображаемой ситуации помогают малышам в освоении практических действий в жизненно важных режимных процессов.</w:t>
      </w:r>
      <w:r w:rsidRPr="003D5976">
        <w:rPr>
          <w:rFonts w:ascii="Tahoma" w:hAnsi="Tahoma" w:cs="Aharoni"/>
          <w:sz w:val="28"/>
          <w:szCs w:val="28"/>
        </w:rPr>
        <w:br/>
      </w:r>
      <w:r w:rsidRPr="003D5976">
        <w:rPr>
          <w:rFonts w:ascii="Tahoma" w:hAnsi="Tahoma" w:cs="Aharoni"/>
          <w:sz w:val="28"/>
          <w:szCs w:val="28"/>
        </w:rPr>
        <w:lastRenderedPageBreak/>
        <w:t>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поведения. В дальнейшем эти навыки дети начинают использовать в самых разнообразных ситуациях. В игры-занятия можно включить содержание различных событий из жизни детей и их поступков в этих событиях.</w:t>
      </w:r>
      <w:r w:rsidRPr="003D5976">
        <w:rPr>
          <w:rFonts w:ascii="Tahoma" w:hAnsi="Tahoma" w:cs="Aharoni"/>
          <w:sz w:val="28"/>
          <w:szCs w:val="28"/>
        </w:rPr>
        <w:br/>
        <w:t>В конце года дети принимают участие в подготовке к «переезду на новую квартиру» - в другую группу. Они укладывают игрушки в коробки, усаживают кукол в различные транспортные средства – коляски, автомашины. Опять-таки преднамеренно созданная воспитателем ситуация, помогающая ему в формировании благожелательного отношения детей друг к другу, навыков нравственного поведения.</w:t>
      </w:r>
      <w:r w:rsidRPr="003D5976">
        <w:rPr>
          <w:rFonts w:ascii="Tahoma" w:hAnsi="Tahoma" w:cs="Aharoni"/>
          <w:sz w:val="28"/>
          <w:szCs w:val="28"/>
        </w:rPr>
        <w:br/>
        <w:t>Игровые приемы, используемые воспитателем и вызывающие у малышей положительные эмоции, обеспечивают более высокую восприимчивость ребенком нравственных правил поведения. Педагог ненавязчиво вырабатывает интеллектуально-эмоциональное отношение детей к конкретным правилам общественного поведения, закрепляет их в опыте, побуждает малышей к доброжелательным действиям. При этом процесс воспитания получается очень естественным, ребенок не ощущает себя его объектом.</w:t>
      </w:r>
      <w:r w:rsidRPr="003D5976">
        <w:rPr>
          <w:rFonts w:ascii="Tahoma" w:hAnsi="Tahoma" w:cs="Aharoni"/>
          <w:sz w:val="28"/>
          <w:szCs w:val="28"/>
        </w:rPr>
        <w:br/>
        <w:t>Игровые приемы очень эффективны в воспитании маленьких детей. Их можно рекомендовать для работы с теми детьми, которые легко отвлекаются.</w:t>
      </w:r>
      <w:r w:rsidRPr="003D5976">
        <w:rPr>
          <w:rFonts w:ascii="Tahoma" w:hAnsi="Tahoma" w:cs="Aharoni"/>
          <w:sz w:val="28"/>
          <w:szCs w:val="28"/>
        </w:rPr>
        <w:br/>
        <w:t>Для овладения малышами приемов одевания в игру можно включить и кукол. В группе обязательно должна быть крупная кукла с подбором одежды. Например, любимый малышами мишка. Надевая на него рубашку и штанишки, шапку, дети быстрее научатся одеваться сами.</w:t>
      </w:r>
      <w:r w:rsidRPr="003D5976">
        <w:rPr>
          <w:rFonts w:ascii="Tahoma" w:hAnsi="Tahoma" w:cs="Aharoni"/>
          <w:sz w:val="28"/>
          <w:szCs w:val="28"/>
        </w:rPr>
        <w:br/>
        <w:t>С первого дня воспитатель предупреждает родителей, чтобы на одежде детей были пришиты петельки, за которые он может вешать ее в свой шкаф. Это облегчит формирование навыка аккуратно содержать одежду. Ну а для более быстрого запоминания ребенком своего шкафа, своего места за столом и т.д.</w:t>
      </w:r>
      <w:r w:rsidRPr="003D5976">
        <w:rPr>
          <w:rFonts w:ascii="Tahoma" w:hAnsi="Tahoma" w:cs="Aharoni"/>
          <w:sz w:val="28"/>
          <w:szCs w:val="28"/>
        </w:rPr>
        <w:br/>
        <w:t>Также используются игровые приемы: «Сейчас мы узнаем, кто хорошо запомнил картинку на своем шкафу». Дети, возвращаясь с прогулки, находят картинки и безошибочно вешают одежду в свой шкаф.</w:t>
      </w:r>
      <w:r w:rsidRPr="003D5976">
        <w:rPr>
          <w:rFonts w:ascii="Tahoma" w:hAnsi="Tahoma" w:cs="Aharoni"/>
          <w:sz w:val="28"/>
          <w:szCs w:val="28"/>
        </w:rPr>
        <w:br/>
        <w:t>Игры – занятия, проведенные с целью воспитания у детей культуры поведения, имеют свою специфику. Они органично вписываются в такие разделы воспитательной работы как, «Расширение ориентировки в окружающем и развитие речи», «Ознакомление с окружающим и развитие речи». Проводятся они раз в месяц.</w:t>
      </w:r>
      <w:r w:rsidRPr="003D5976">
        <w:rPr>
          <w:rFonts w:ascii="Tahoma" w:hAnsi="Tahoma" w:cs="Aharoni"/>
          <w:sz w:val="28"/>
          <w:szCs w:val="28"/>
        </w:rPr>
        <w:br/>
        <w:t xml:space="preserve">Планируя содержание нравственно направленных игр-занятий, воспитатель основывается на своих наблюдениях за детьми. </w:t>
      </w:r>
      <w:r w:rsidRPr="003D5976">
        <w:rPr>
          <w:rFonts w:ascii="Tahoma" w:hAnsi="Tahoma" w:cs="Aharoni"/>
          <w:sz w:val="28"/>
          <w:szCs w:val="28"/>
        </w:rPr>
        <w:lastRenderedPageBreak/>
        <w:t>Прослеживая изменения в развитии поведения детей, он корректирует содержание игр-занятий с учетом конкретных условий и возможностей детей.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Задачи и содержание работы: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1. Формировать у детей умения самостоятельно обслуживать себя (во время раздевания, одевания, умывания, еды).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2. Учить детей под контролем взрослого, а потом самостоятельно мыть руки по мере загрязнения и перед едой,насухо вытирать лицо и руки личным полотенцем.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3. Учить приводить себя в порядок с помощью взрослого.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4.Формировать навык пользования индивидуальными предметами (носовым платком,салфеткой, полотенцем, расчёской, горшком).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5. Побуждать детей к самостоятельности во время еды, учить держать ложку в правой руке.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6. Обучать детей порядку одевания и раздевания.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7. Учить снимать одежду, обувь (расстегивать пуговицы спереди, застежки на липучках) при небольшой помощи взрослого.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8. Учить в определенном порядке аккуратно складывать снятую одежду.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9. Учить правильно надевать одежду и обувь.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К концу года дети могут: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1.Самостоятельно мыть руки, умываться, насухо вытирать руки личным полотенцем(вначале под контролем взрослого).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2. При небольшой помощи взрослых правильно надевать и снимать одежду, обувь, расстегивать пуговицы спереди, застежки на липучках.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3.Самостоятельно есть ложкой, пить из чашки, держать их в правой руке.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4.Самостоятельно пользоваться индивидуальными предметами -носовым платком,салфеткой, полотенцем, расческой, горшком.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5. Усваивать порядок одевания и раздевания.</w:t>
      </w:r>
    </w:p>
    <w:p w:rsidR="002F1ED0" w:rsidRPr="003D5976" w:rsidRDefault="002F1ED0" w:rsidP="002F1ED0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lastRenderedPageBreak/>
        <w:t>6. Аккуратно складывать снятую одежду и обувь.</w:t>
      </w:r>
    </w:p>
    <w:p w:rsidR="002F1ED0" w:rsidRPr="003D5976" w:rsidRDefault="002F1ED0" w:rsidP="002F1ED0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Вторая младшая группа</w:t>
      </w:r>
    </w:p>
    <w:p w:rsidR="002F1ED0" w:rsidRPr="003D5976" w:rsidRDefault="002F1ED0" w:rsidP="002F1ED0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С переходом в эту группу программные требования к воспитанию у них навыков культуры поведения, планирование воспитательного процесса, усложняется.</w:t>
      </w:r>
      <w:r w:rsidRPr="003D5976">
        <w:rPr>
          <w:rFonts w:ascii="Tahoma" w:hAnsi="Tahoma" w:cs="Aharoni"/>
          <w:sz w:val="28"/>
          <w:szCs w:val="28"/>
        </w:rPr>
        <w:br/>
        <w:t>У детей на 4-ом году жизни продолжают формировать самостоятельность, умение преодолевать небольшие трудности. Предъявляется сложные требования к выполнению действий в ходе режимных процессов, бережному отношению к игрушкам, к труду старших. Воспитатель большое внимание должен уделять формированию у детей и выполнению ими правил вежливого обращения, организованного поведения в детском саду, на улице.</w:t>
      </w:r>
      <w:r w:rsidRPr="003D5976">
        <w:rPr>
          <w:rFonts w:ascii="Tahoma" w:hAnsi="Tahoma" w:cs="Aharoni"/>
          <w:sz w:val="28"/>
          <w:szCs w:val="28"/>
        </w:rPr>
        <w:br/>
        <w:t>Планируя работу, педагог особое внимание уделяет формированию таких качеств, как чуткость, внимательность, предупредительность, тактичность, которые помогут ребенку видеть и различать состояние человека, решив, как следует поступить в конкретном случае, чтобы не причинить окружающим неприятность.</w:t>
      </w:r>
      <w:r w:rsidRPr="003D5976">
        <w:rPr>
          <w:rFonts w:ascii="Tahoma" w:hAnsi="Tahoma" w:cs="Aharoni"/>
          <w:sz w:val="28"/>
          <w:szCs w:val="28"/>
        </w:rPr>
        <w:br/>
        <w:t>Большие возможности для воспитания культуры поведения представляет вечер.</w:t>
      </w:r>
      <w:r w:rsidRPr="003D5976">
        <w:rPr>
          <w:rFonts w:ascii="Tahoma" w:hAnsi="Tahoma" w:cs="Aharoni"/>
          <w:sz w:val="28"/>
          <w:szCs w:val="28"/>
        </w:rPr>
        <w:br/>
        <w:t>Это время особенно доверительного общения воспитателя с детьми, разговора по душам. Непосредственное общение с воспитателем содействует укреплению привязанности, доверия к нему ребенка – важнейшего условия нравственного воспитания. На вечерние час также могут быть запланированы инсценировки несложных сюжетов с помощью игрушек. Содержание таких сценок педагог черпает из наблюдений, дети с интересом воспринимают сценки из своей жизни.</w:t>
      </w:r>
      <w:r w:rsidRPr="003D5976">
        <w:rPr>
          <w:rFonts w:ascii="Tahoma" w:hAnsi="Tahoma" w:cs="Aharoni"/>
          <w:sz w:val="28"/>
          <w:szCs w:val="28"/>
        </w:rPr>
        <w:br/>
        <w:t>Уровень развития детей 4-го года жизни позволяет несколько усложнить программные требования к нравственно направленным играм-занятиям, играм- упражнениям, инсценировкам. Теперь они строятся так, чтобы каждое последующее упражнение опиралось на приобретенный ранее опыт детей. Тем самым обеспечивается более быстрое и прочное усвоение навыка.</w:t>
      </w:r>
    </w:p>
    <w:p w:rsidR="002F1ED0" w:rsidRPr="003D5976" w:rsidRDefault="002F1ED0" w:rsidP="002F1ED0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Принципом проведения игр становится более широкое, комплексное воздействие на сознание и нравственные чувства детей, а также предоставление им возможности упражняться в совершении нужных действий, поступков. Постепенно детям предоставляется все больше самостоятельность, минуя показ действий, создается возможность для самостоятельных упражнений в культурном поведении.</w:t>
      </w:r>
      <w:r w:rsidRPr="003D5976">
        <w:rPr>
          <w:rFonts w:ascii="Tahoma" w:hAnsi="Tahoma" w:cs="Aharoni"/>
          <w:sz w:val="28"/>
          <w:szCs w:val="28"/>
        </w:rPr>
        <w:br/>
        <w:t xml:space="preserve">Чтобы достичь единства между представлениями о том, как надо себя вести, и конкретным поведением ребенка, следует широко </w:t>
      </w:r>
      <w:r w:rsidRPr="003D5976">
        <w:rPr>
          <w:rFonts w:ascii="Tahoma" w:hAnsi="Tahoma" w:cs="Aharoni"/>
          <w:sz w:val="28"/>
          <w:szCs w:val="28"/>
        </w:rPr>
        <w:lastRenderedPageBreak/>
        <w:t>использовать упражнения игрового характера. Детей очень увлекают, например, игры-упражнения на закрепление правил этикета в общении с окружающими взрослыми и детьми, в которых используются кукольный театр, игрушки, юмористические картинки, слайды, отрывки из диафильмов и т.п.</w:t>
      </w:r>
      <w:r w:rsidRPr="003D5976">
        <w:rPr>
          <w:rFonts w:ascii="Tahoma" w:hAnsi="Tahoma" w:cs="Aharoni"/>
          <w:sz w:val="28"/>
          <w:szCs w:val="28"/>
        </w:rPr>
        <w:br/>
        <w:t>Упражнения в выполнении действий по показу воспитателя – своеобразная и необходимая для формирования навыка тренировка поведения детей. Например: на занятии «В гостях у Матрешки» было наглядно показано, как надо вежливо здороваться, сделав поклон головой. В последующие дни при встрече с детьми необходимо не только приветливо здороваться, но в случае необходимости напомнить, как здороваться с Матрешкой на занятии, т.е. последовательно и настойчиво добиваться, чтобы дети усвоили необходимый навык.</w:t>
      </w:r>
      <w:r w:rsidRPr="003D5976">
        <w:rPr>
          <w:rFonts w:ascii="Tahoma" w:hAnsi="Tahoma" w:cs="Aharoni"/>
          <w:sz w:val="28"/>
          <w:szCs w:val="28"/>
        </w:rPr>
        <w:br/>
        <w:t>Постепенно игровые упражнения и задания усложняются, демонстрировать действия в комплексе. Такие упражнения позволяют обобщить отдельные действия, показать детям в комплексе, например, процесс умывания. У них возникает активный интерес, они называют части, которые следует мыть и т.п.</w:t>
      </w:r>
      <w:r w:rsidRPr="003D5976">
        <w:rPr>
          <w:rFonts w:ascii="Tahoma" w:hAnsi="Tahoma" w:cs="Aharoni"/>
          <w:sz w:val="28"/>
          <w:szCs w:val="28"/>
        </w:rPr>
        <w:br/>
        <w:t>Игры-упражнения «Каждой вещи – свое место» - воспитывает аккуратность, навыки поддерживать порядок. После проведения таких игр, занятий и упражнений на тему «Поддержания порядка» дети быстрее замечают беспорядок.</w:t>
      </w:r>
      <w:r w:rsidRPr="003D5976">
        <w:rPr>
          <w:rFonts w:ascii="Tahoma" w:hAnsi="Tahoma" w:cs="Aharoni"/>
          <w:sz w:val="28"/>
          <w:szCs w:val="28"/>
        </w:rPr>
        <w:br/>
        <w:t>Постепенно воспитатель вносит в игровые уголки новые атрибуты, позволяющие развивать содержание игр в соответствии с приобретенными навыками культурного поведения. Например, в игре-упражнении «Кукла Таня простудилась» детям были показаны способы правильного пользования носовым платком. Затем воспитатель вложил чистые платочки куклам в карман. Дети с удовольствием играют с «больными» куклами и в результате через 2-3 недели в большинстве своем овладевают навыки правильного пользования носовым платком и т.д.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Задачи и содержание работы: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1.Продолжать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одежду).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2.Воспитывать опрятность, умение замечать непорядок в одежде и устранять его при небольшой помощи взрослых.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lastRenderedPageBreak/>
        <w:t>3.Продолжать учить правильно пользоваться мылом, аккуратно мыть руки, лицо, уши;насухо вытираться после умывания, вешать полотенце на место, пользоваться расческой, носовым платком.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4. Учить правильно пользоваться столовой и чайной ложками, салфеткой.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К концу года дети могут: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1.Самостоятельно одеваться и раздеваться в определенной последовательности.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2.Складывать, вешать предметы одежды.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3. Мыть руки, лицо, уши аккуратно.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4. Насухо вытираться.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5. Вешать полотенце на место.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6.Пользоваться носовым платком (расческой).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7.Пользоваться правильно столовой и чайной ложками, салфеткой.</w:t>
      </w:r>
      <w:r w:rsidRPr="003D5976">
        <w:rPr>
          <w:rFonts w:cs="Aharoni"/>
          <w:sz w:val="28"/>
          <w:szCs w:val="28"/>
        </w:rPr>
        <w:br/>
        <w:t>1.Навыки мытья рук и личной гигиены включают умение:</w:t>
      </w:r>
      <w:r w:rsidRPr="003D5976">
        <w:rPr>
          <w:rFonts w:cs="Aharoni"/>
          <w:sz w:val="28"/>
          <w:szCs w:val="28"/>
        </w:rPr>
        <w:br/>
        <w:t>-Мыть лицо, руки ;</w:t>
      </w:r>
      <w:r w:rsidRPr="003D5976">
        <w:rPr>
          <w:rFonts w:cs="Aharoni"/>
          <w:sz w:val="28"/>
          <w:szCs w:val="28"/>
        </w:rPr>
        <w:br/>
        <w:t>-Закатать рукава;</w:t>
      </w:r>
      <w:r w:rsidRPr="003D5976">
        <w:rPr>
          <w:rFonts w:cs="Aharoni"/>
          <w:sz w:val="28"/>
          <w:szCs w:val="28"/>
        </w:rPr>
        <w:br/>
        <w:t>- Взять мыло, намыливать до появления пены и смыть мыло;</w:t>
      </w:r>
      <w:r w:rsidRPr="003D5976">
        <w:rPr>
          <w:rFonts w:cs="Aharoni"/>
          <w:sz w:val="28"/>
          <w:szCs w:val="28"/>
        </w:rPr>
        <w:br/>
        <w:t>- Сухо вытереть руки, аккуратно весить полотенце в свою ячейку;</w:t>
      </w:r>
      <w:r w:rsidRPr="003D5976">
        <w:rPr>
          <w:rFonts w:cs="Aharoni"/>
          <w:sz w:val="28"/>
          <w:szCs w:val="28"/>
        </w:rPr>
        <w:br/>
        <w:t>-Пользоваться расческой;</w:t>
      </w:r>
      <w:r w:rsidRPr="003D5976">
        <w:rPr>
          <w:rFonts w:cs="Aharoni"/>
          <w:sz w:val="28"/>
          <w:szCs w:val="28"/>
        </w:rPr>
        <w:br/>
        <w:t>-Пользоваться носовым платком.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Навыки опрятной еды включают умение :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-Правильное пользование столовой и чайной ложками, салфеткой;</w:t>
      </w:r>
      <w:r w:rsidRPr="003D5976">
        <w:rPr>
          <w:rFonts w:cs="Aharoni"/>
          <w:sz w:val="28"/>
          <w:szCs w:val="28"/>
        </w:rPr>
        <w:br/>
        <w:t>-Не крошить хлеб;</w:t>
      </w:r>
      <w:r w:rsidRPr="003D5976">
        <w:rPr>
          <w:rFonts w:cs="Aharoni"/>
          <w:sz w:val="28"/>
          <w:szCs w:val="28"/>
        </w:rPr>
        <w:br/>
        <w:t>- Пережевывать пищу с закрытым ртом;</w:t>
      </w:r>
      <w:r w:rsidRPr="003D5976">
        <w:rPr>
          <w:rFonts w:cs="Aharoni"/>
          <w:sz w:val="28"/>
          <w:szCs w:val="28"/>
        </w:rPr>
        <w:br/>
        <w:t>- Не разговаривать с полным ртом;</w:t>
      </w:r>
      <w:r w:rsidRPr="003D5976">
        <w:rPr>
          <w:rFonts w:cs="Aharoni"/>
          <w:sz w:val="28"/>
          <w:szCs w:val="28"/>
        </w:rPr>
        <w:br/>
        <w:t>-Тихо выходить по окончании еды из-за стола;</w:t>
      </w:r>
      <w:r w:rsidRPr="003D5976">
        <w:rPr>
          <w:rFonts w:cs="Aharoni"/>
          <w:sz w:val="28"/>
          <w:szCs w:val="28"/>
        </w:rPr>
        <w:br/>
        <w:t>- Благодарить.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3. Навыки снимания и надевания одежды в определенном порядке включают умение:</w:t>
      </w:r>
    </w:p>
    <w:p w:rsidR="006152EC" w:rsidRPr="003D5976" w:rsidRDefault="006152EC" w:rsidP="006152EC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lastRenderedPageBreak/>
        <w:t>-Расстегнуть пуговицы, замок;</w:t>
      </w:r>
      <w:r w:rsidRPr="003D5976">
        <w:rPr>
          <w:rFonts w:cs="Aharoni"/>
          <w:sz w:val="28"/>
          <w:szCs w:val="28"/>
        </w:rPr>
        <w:br/>
        <w:t>-Снять платье (рубашку, шорты);</w:t>
      </w:r>
      <w:r w:rsidRPr="003D5976">
        <w:rPr>
          <w:rFonts w:cs="Aharoni"/>
          <w:sz w:val="28"/>
          <w:szCs w:val="28"/>
        </w:rPr>
        <w:br/>
        <w:t>-Аккуратно повесить;</w:t>
      </w:r>
      <w:r w:rsidRPr="003D5976">
        <w:rPr>
          <w:rFonts w:cs="Aharoni"/>
          <w:sz w:val="28"/>
          <w:szCs w:val="28"/>
        </w:rPr>
        <w:br/>
        <w:t>-Снять обувь;</w:t>
      </w:r>
      <w:r w:rsidRPr="003D5976">
        <w:rPr>
          <w:rFonts w:cs="Aharoni"/>
          <w:sz w:val="28"/>
          <w:szCs w:val="28"/>
        </w:rPr>
        <w:br/>
        <w:t xml:space="preserve">-Надеть </w:t>
      </w:r>
      <w:r w:rsidR="003D5976" w:rsidRPr="003D5976">
        <w:rPr>
          <w:rFonts w:cs="Aharoni"/>
          <w:sz w:val="28"/>
          <w:szCs w:val="28"/>
        </w:rPr>
        <w:t>в обратной последовательности.</w:t>
      </w:r>
    </w:p>
    <w:p w:rsidR="00A7193D" w:rsidRPr="003D5976" w:rsidRDefault="0052683B" w:rsidP="003D5976">
      <w:pPr>
        <w:rPr>
          <w:rFonts w:cs="Aharoni"/>
          <w:sz w:val="28"/>
          <w:szCs w:val="28"/>
        </w:rPr>
      </w:pPr>
      <w:r w:rsidRPr="003D5976">
        <w:rPr>
          <w:rFonts w:cs="Aharoni"/>
          <w:sz w:val="28"/>
          <w:szCs w:val="28"/>
        </w:rPr>
        <w:t>СРЕДНЯЯ ГРУППА</w:t>
      </w:r>
      <w:r w:rsidR="00A36FBF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В средней группе работа педагога по воспитанию у ребят навыков культурного поведения значительно усложняется и расширяется. Дети пятого года жизни наблюдательны, любознательны, активны. Их интересы становятся разносторонними. Увеличивается объем знаний, расширяются возможности ознакомления детей с явлениями общественной жизни. Предметом детского внимания становится труд взрослых, их взаимоотношения в процессе труда, яркие, заметные события в ближайшем окружение, дома. И атмосфера жизни в детском саду приобретает для формирования нравственных чу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вств и качеств особое значение.</w:t>
      </w:r>
      <w:r w:rsidR="00A36FBF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Сочетание руководства самостоятельной практической повседневной деятельности детей в детском саду и дома с привлечением их внимания к труду взрослых, общественному значению этого труда содействует успешному расширению задач воспитания уважения к взр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ослым, культуры общения с ними.</w:t>
      </w:r>
      <w:r w:rsidR="00A36FBF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Эта область воспитательной деятельности требует, организации внимания детей к взрослым, с которыми они ежедневно общаются. Ведь именно по отношению к близким чаще всего проявляется жизнь детей, они не замечают заботы взрослых о них. Чтобы это не произошло, нужно научить детей видеть, понимать и оценивать труд взрослых, их положительные действия и отношения. Хорошее средство для этого – правильное отображение таких действий в занятиях и играх. Два-три нравственно направленных занятия можно посвятить специально в течении года специально уважения к окружающим взрослым, прежде всего к родителям, педагогам, няням.</w:t>
      </w:r>
      <w:r w:rsidR="00A36FBF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="00FF6D1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задачи  </w:t>
      </w:r>
      <w:r w:rsidR="00A36FBF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="00A7193D"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Учить управлять своим поведением, оценивать свои поступки и поступки сверстников, определять мотивы поступков;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Формировать представления о добре, дружбе, справедливости, правдивости, смелости;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- Совершенствовать навыки вежливого обращения детей к взрослым, продолжать работу по формированию доброжелательного отношения между детьми; напомнить о необходимости здороваться, прощаться, называть работников детского сада по имени и отчеству, не </w:t>
      </w: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lastRenderedPageBreak/>
        <w:t>вмешиваться в разговор взрослых, вежливо выражать свою просьбу, благодарить за оказанную услугу;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Способствовать формированию личного отношения ребенка к соблюдению моральных норм, развитию индивидуальных качеств личности: скромности, отзывчивости, желанию быть справедливым, сильным и смелым, сопереживанию и милосердию; учить испытывать чувство стыда за неблаговидный поступок;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Воспитывать у детей опрятность, привычку следить за своим внешним видом; закрепить навыки бережного отношения к вещам;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Совершенствовать навыки аккуратного приема пищи, закреплять правила поведения за столом;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Развивать умение в свободное время занимать себя интересной деятельностью;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Учить объединять в игре, стремиться к согласованности действий; закреплять правила поведения в среде детей: быть вежливыми, внимательными, делиться игрушками; учить устанавливать связь между поведением в группе сверстников и ответного отношения других детей;</w:t>
      </w:r>
    </w:p>
    <w:p w:rsidR="00A7193D" w:rsidRPr="003D5976" w:rsidRDefault="00A7193D" w:rsidP="00A7193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- Учить правилам общения, умению ласково обращаться с младшими, проявлять терпение, ласку; учить замечать состояние и настроение окружающих и правильно реагировать на него.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8"/>
        <w:gridCol w:w="97"/>
      </w:tblGrid>
      <w:tr w:rsidR="00D56999" w:rsidRPr="003D5976" w:rsidTr="00FC1CC6">
        <w:trPr>
          <w:tblCellSpacing w:w="15" w:type="dxa"/>
        </w:trPr>
        <w:tc>
          <w:tcPr>
            <w:tcW w:w="0" w:type="auto"/>
            <w:hideMark/>
          </w:tcPr>
          <w:p w:rsidR="00D56999" w:rsidRPr="003D5976" w:rsidRDefault="00D56999" w:rsidP="00FC1CC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haroni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3D5976">
              <w:rPr>
                <w:rFonts w:ascii="Arial" w:eastAsia="Times New Roman" w:hAnsi="Arial" w:cs="Aharoni"/>
                <w:b/>
                <w:bCs/>
                <w:color w:val="555555"/>
                <w:sz w:val="28"/>
                <w:szCs w:val="28"/>
                <w:lang w:eastAsia="ru-RU"/>
              </w:rPr>
              <w:t>Навыки самообслуживание в старшей и подготовительной к школе группах</w:t>
            </w:r>
          </w:p>
        </w:tc>
        <w:tc>
          <w:tcPr>
            <w:tcW w:w="0" w:type="auto"/>
            <w:hideMark/>
          </w:tcPr>
          <w:p w:rsidR="00D56999" w:rsidRPr="003D5976" w:rsidRDefault="00D56999" w:rsidP="00FC1CC6">
            <w:pPr>
              <w:spacing w:after="0" w:line="240" w:lineRule="auto"/>
              <w:jc w:val="right"/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</w:pPr>
          </w:p>
        </w:tc>
      </w:tr>
      <w:tr w:rsidR="00D56999" w:rsidRPr="003D5976" w:rsidTr="00FC1CC6">
        <w:trPr>
          <w:tblCellSpacing w:w="15" w:type="dxa"/>
        </w:trPr>
        <w:tc>
          <w:tcPr>
            <w:tcW w:w="0" w:type="auto"/>
            <w:gridSpan w:val="2"/>
            <w:hideMark/>
          </w:tcPr>
          <w:p w:rsidR="00D56999" w:rsidRPr="003D5976" w:rsidRDefault="00D56999" w:rsidP="00FC1CC6">
            <w:pPr>
              <w:spacing w:after="0" w:line="240" w:lineRule="auto"/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</w:pP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За детьми старшего дошкольного возраста закрепляется ряд более сложных обязанностей по самообслуживанию.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В практике воспитания детей старшего дошкольного возраста огромное значение придается длительным обязанностям по самообслуживанию и близкому к нему бытовому труду, Это очень важно, потому что постоянные поручения повышают чувство ответственности, дают возможность ребятам, ощутить значение своего труда для окружающих, вырабатывают необходимую для обучения в школе, в жизни привычку к трудовому усилию.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</w:r>
            <w:r w:rsidRPr="003D5976">
              <w:rPr>
                <w:rFonts w:ascii="Arial" w:eastAsia="Times New Roman" w:hAnsi="Arial" w:cs="Aharoni"/>
                <w:noProof/>
                <w:color w:val="555555"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15240</wp:posOffset>
                  </wp:positionH>
                  <wp:positionV relativeFrom="line">
                    <wp:posOffset>-915670</wp:posOffset>
                  </wp:positionV>
                  <wp:extent cx="952500" cy="952500"/>
                  <wp:effectExtent l="19050" t="0" r="0" b="0"/>
                  <wp:wrapSquare wrapText="bothSides"/>
                  <wp:docPr id="2" name="Рисунок 2" descr="Навыки самообслуживание в старшей и подготовительной к школе групп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выки самообслуживание в старшей и подготовительной к школе групп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Воспитатель по-прежнему учит детей выполнять работу самообслуживанию. Но теперь уже он помогает им правильно подойти к реализации сложной задачи, показывает, как проще и лучше выполнить ее.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lastRenderedPageBreak/>
              <w:br/>
              <w:t>Однако ни в коем случае не следует, эту необходимую помощь превращать в мелкую опеку, показывать и разъяснять детям каждый пустяк. Это весьма существенное указание. Объяснять, советовать надо в меру, чтобы оставалось место дл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я собственной инициативы детей.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Воспитатель, наблюдая работу детей, старается научить их проверять самих себя: хорошо ли они выполняют обязанности по самообслуживанию, выполняют ли требования взрослого, не слишком ли замедляют темп, достаточно ли тщательно и аккуратно делают свое дело; выясняет, кто из детей способен выполнять свою задачу быст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рее, с наименьшей затратой сил.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Одна из форм организации самообслуживания старших дошкольников― включение их в обучение детей более младших групп элементарным умениям. Так, семилетки помогают малышам овладеть некоторыми правилами самообслуживания. Старшие учат маленьких следить за чистотой своего костюма, замечать неполадки в нем, учат умению подойти к взрослому (или старшему реб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енку) и попросить устранить их.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Дети старшего дошкольного возраста приучают малышей содержать игрушки и материалы в порядке, поддерживать чистоту в помещении. Обучая малышей тем или иным умениям, семилетние дети значительно совершенствую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т свои навыки самообслуживания.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Таким образом, и на этой возрастной ступени продолжается работа по закреплению у детей привычки проявлять самостоятельность в самообслуживании, оказывать сверстникам, окружающим и более младшим детям п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омощь в этом виде деятельности.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Воспитатель обращает внимание на то, кто первый из детей пришел на выручку, разъясняет смысл хорошего поступка. Чтобы разъяснения оказывали педагогическое воздействие на поведение детей, надо познакомить их с рядом конкретных правил по организации помощи, к которой детей приучают.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Старшие дошкольники должны своевременно приводить в порядок одеж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ду, обувь.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Требование «Будь помощником сверстников и малышей» можно раскрыть примерно в таких правилах: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1. Оказывай посильную помощь другому в деятельности самообслуживания, если он тебя просит об этом (ему трудно справиться самому, или он что-то не умеет).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2. Будь внимателен к другим, замечай, кому нужно помочь (ему приятно, он рад; один не справится).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3. Будь добрым по отношению к малышам и сверстникам (они так же отнесутся и к тебе).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 xml:space="preserve">4. Старайся сам во всем быть самостоятельным, но, если почувствуешь, что одному не справиться, принимай с благодарностью 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lastRenderedPageBreak/>
              <w:t xml:space="preserve">помощь другого 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(но никогда на нее не надейся).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Обучение тем или иным правилам оказания помощи осуществляется в повседневной жизни. Воспитатель мотивирует всякий раз смысл оказания помощи, используя несложные социальные мотивы. «Как хорошо, что ты помог мне отвернуть воротник у платья,― говорит воспитатель Гене,― а то как было бы некрасиво, какой бы был у меня неряшливый вид. Спасибо тебе, что ты не заставил меня краснеть перед другими за небрежность в одежде».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 xml:space="preserve">Чтобы полнее использовать возможности детей в самообслуживании в целях нравственного их развития, воспитателю надо прибегать к методу косвенного влияния на детей. Так, вместо того чтобы сказать: «Помоги Толе сложить конструктор», воспитатель говорит: «Спроси у Толи, может быть, 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ему помочь убрать конструктор?»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Овладение детьми навыками самообслуживания оказывается очень значимым для сближения ребят, для достижения своими силами более высоких результат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ов в других видах деятельности.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Продолжается контроль за тем, чтобы каждая вещь была положена на определенное место, чтобы дети после игры убирали игрушки. Достигается это путем предъявления постоянных требований. Они помогают приучать ребят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 xml:space="preserve"> к порядку и самостоятельности.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В детском саду детей продолжают приучать бережно относиться к вещам: чистить одежду, обувь, чинить игрушки, книги. Это воспитывает в детях аккуратность. Взрослые постоянно подчеркивают, что беречь одежду и обувь следует не только потому, что надо быть всегда опрятным, но и из чувства благодарности к родителям, купившим эти. вещи. С этого начинается воспитание в детях уважения к предметам труда человека, а позднее ― бережного отношени</w:t>
            </w:r>
            <w:r w:rsidR="003D5976"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t>я к общественной собственности.</w:t>
            </w:r>
            <w:r w:rsidRPr="003D5976"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  <w:br/>
              <w:t>Труд по самообслуживанию позволяет закреплять у детей интерес к этому виду деятельности, желание все делать самим, инициативность, деловитость.</w:t>
            </w:r>
          </w:p>
        </w:tc>
      </w:tr>
      <w:tr w:rsidR="00D56999" w:rsidRPr="003D5976" w:rsidTr="00FC1CC6">
        <w:trPr>
          <w:tblCellSpacing w:w="15" w:type="dxa"/>
        </w:trPr>
        <w:tc>
          <w:tcPr>
            <w:tcW w:w="0" w:type="auto"/>
            <w:gridSpan w:val="2"/>
            <w:hideMark/>
          </w:tcPr>
          <w:p w:rsidR="00D56999" w:rsidRPr="003D5976" w:rsidRDefault="00D56999" w:rsidP="00FC1CC6">
            <w:pPr>
              <w:spacing w:after="0" w:line="240" w:lineRule="auto"/>
              <w:rPr>
                <w:rFonts w:ascii="Arial" w:eastAsia="Times New Roman" w:hAnsi="Arial" w:cs="Aharoni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D56999" w:rsidRPr="003D5976" w:rsidRDefault="00D56999" w:rsidP="00D56999">
      <w:pPr>
        <w:rPr>
          <w:rFonts w:cs="Aharoni"/>
          <w:sz w:val="28"/>
          <w:szCs w:val="28"/>
        </w:rPr>
      </w:pPr>
    </w:p>
    <w:p w:rsidR="00D56999" w:rsidRPr="003D5976" w:rsidRDefault="00D56999" w:rsidP="00D56999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Старшая группа</w:t>
      </w:r>
    </w:p>
    <w:p w:rsidR="00D56999" w:rsidRPr="003D5976" w:rsidRDefault="00D56999" w:rsidP="00D56999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 xml:space="preserve">В старшем дошкольном возрасте формирование нравственных качеств личности и привычек культурного поведения активно продолжается. Содержание педагогического процесса на этом этапе составляет воспитание уважения к родным и близким, привязанности уважения к воспитателям, осознанного стремления порадовать старших хорошими поступками, желание быть полезным окружающим. У детей старшей группы необходимо активно и последовательно формировать дружеские взаимоотношения, привычку играть и заниматься сообща, умение подчиняться требованиям, в своих поступках следовать </w:t>
      </w:r>
      <w:r w:rsidRPr="003D5976">
        <w:rPr>
          <w:rFonts w:ascii="Tahoma" w:hAnsi="Tahoma" w:cs="Aharoni"/>
          <w:sz w:val="28"/>
          <w:szCs w:val="28"/>
        </w:rPr>
        <w:lastRenderedPageBreak/>
        <w:t>примеру хороших людей, положительным, героическим персонажем известных художественных произведений.</w:t>
      </w:r>
      <w:r w:rsidRPr="003D5976">
        <w:rPr>
          <w:rFonts w:ascii="Tahoma" w:hAnsi="Tahoma" w:cs="Aharoni"/>
          <w:sz w:val="28"/>
          <w:szCs w:val="28"/>
        </w:rPr>
        <w:br/>
        <w:t>В нравственном воспитании старшего дошкольника продолжает занимать большое место воспитание культуры общения. Формирования уважения к окружающим, доброжелательности, волевых качеств, сдержанности происходит в коллективе сверстников. Коллектив играет в жизни детей все большую роль, взаимоотношения детей усложняются.</w:t>
      </w:r>
      <w:r w:rsidRPr="003D5976">
        <w:rPr>
          <w:rFonts w:ascii="Tahoma" w:hAnsi="Tahoma" w:cs="Aharoni"/>
          <w:sz w:val="28"/>
          <w:szCs w:val="28"/>
        </w:rPr>
        <w:br/>
        <w:t>В поведении старшего дошкольника ярче выступает связь нравственных качеств и свойств личности с интеллектом, познавательным и интересным, отношением к окружающему миру, к деятельности, к взрослым и сверстникам, к себе. Ребенок в процессе общения уже может быть сдержанным, умеет действовать в интересах партнера или группы сверстников, проявляя при этом волевые достаточные усилия. Но, конечно же, это только начало умения, которое надо развивать и закреплять.</w:t>
      </w:r>
      <w:r w:rsidRPr="003D5976">
        <w:rPr>
          <w:rFonts w:ascii="Tahoma" w:hAnsi="Tahoma" w:cs="Aharoni"/>
          <w:sz w:val="28"/>
          <w:szCs w:val="28"/>
        </w:rPr>
        <w:br/>
        <w:t>Главным в целенаправленной воспитательной деятельности педагога на ступени старшего дошкольного возраста, продолжает оставаться организация жизни и деятельности ребенка, соответствующая опыту содержательного общения, формированию доброжелательного отношения к сверстникам и окружающим.</w:t>
      </w:r>
      <w:r w:rsidRPr="003D5976">
        <w:rPr>
          <w:rFonts w:ascii="Tahoma" w:hAnsi="Tahoma" w:cs="Aharoni"/>
          <w:sz w:val="28"/>
          <w:szCs w:val="28"/>
        </w:rPr>
        <w:br/>
        <w:t>Эффективным методом уточнения систематизации нравственных представлений старших дошкольников является этическая беседа. Такие беседы должны органически быть включены в систему многообразных методов воспитания.</w:t>
      </w:r>
      <w:r w:rsidRPr="003D5976">
        <w:rPr>
          <w:rFonts w:ascii="Tahoma" w:hAnsi="Tahoma" w:cs="Aharoni"/>
          <w:sz w:val="28"/>
          <w:szCs w:val="28"/>
        </w:rPr>
        <w:br/>
        <w:t>Этическая беседа, как метод нравственного воспитания отличается существенным своеобразием. Содержание этических бесед составляют в основном подлинно жизненные ситуации, поведение окружающих людей и прежде всего самих воспитанников. Воспитатель дает характеристику тем фактам и поступкам, которые ребенок наблюдал или совершал в общении со сверстниками и взрослыми.</w:t>
      </w:r>
      <w:r w:rsidRPr="003D5976">
        <w:rPr>
          <w:rFonts w:ascii="Tahoma" w:hAnsi="Tahoma" w:cs="Aharoni"/>
          <w:sz w:val="28"/>
          <w:szCs w:val="28"/>
        </w:rPr>
        <w:br/>
        <w:t>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правилами нравственного поведения.</w:t>
      </w:r>
      <w:r w:rsidRPr="003D5976">
        <w:rPr>
          <w:rFonts w:ascii="Tahoma" w:hAnsi="Tahoma" w:cs="Aharoni"/>
          <w:sz w:val="28"/>
          <w:szCs w:val="28"/>
        </w:rPr>
        <w:br/>
        <w:t>Этические беседы – это плановые, подготовленные и организованные занятия, содержание которых определено требованиями «Программы воспитания и обучения в детском саду». Но, обращаясь к программным задачам воспитания, педагог должен конкретизировать их, прорабатывать правила и нормы поведения, воспитание которых необходимо усилить в данной группе с учетом взрослых и индивидуальных особенностей детей.</w:t>
      </w:r>
      <w:r w:rsidRPr="003D5976">
        <w:rPr>
          <w:rFonts w:ascii="Tahoma" w:hAnsi="Tahoma" w:cs="Aharoni"/>
          <w:sz w:val="28"/>
          <w:szCs w:val="28"/>
        </w:rPr>
        <w:br/>
        <w:t>Число подобных бесед невелико: пять-семь в год т.е. один раз в течение полутора-двух месяцев.</w:t>
      </w:r>
      <w:r w:rsidRPr="003D5976">
        <w:rPr>
          <w:rFonts w:ascii="Tahoma" w:hAnsi="Tahoma" w:cs="Aharoni"/>
          <w:sz w:val="28"/>
          <w:szCs w:val="28"/>
        </w:rPr>
        <w:br/>
      </w:r>
      <w:r w:rsidRPr="003D5976">
        <w:rPr>
          <w:rFonts w:ascii="Tahoma" w:hAnsi="Tahoma" w:cs="Aharoni"/>
          <w:sz w:val="28"/>
          <w:szCs w:val="28"/>
        </w:rPr>
        <w:lastRenderedPageBreak/>
        <w:t>Следует помнить: главная цель этических бесед заключается в том, чтобы сформировать у ребенка нравственные мотивы поведения, которыми он мог бы руководствоваться в своих поступках. И опираться такие беседы должны, прежде всего, на подлинные события и явления, которые в избытке предоставляет жизнь и деятельность ребенка в кругу сверстников.</w:t>
      </w:r>
      <w:r w:rsidRPr="003D5976">
        <w:rPr>
          <w:rFonts w:ascii="Tahoma" w:hAnsi="Tahoma" w:cs="Aharoni"/>
          <w:sz w:val="28"/>
          <w:szCs w:val="28"/>
        </w:rPr>
        <w:br/>
        <w:t>Готовясь к такой беседе, педагог должен проанализировать, что было предметом наиболее ярких впечатлений детей, как они восприняли увиденное, как переживают его.</w:t>
      </w:r>
      <w:r w:rsidRPr="003D5976">
        <w:rPr>
          <w:rFonts w:ascii="Tahoma" w:hAnsi="Tahoma" w:cs="Aharoni"/>
          <w:sz w:val="28"/>
          <w:szCs w:val="28"/>
        </w:rPr>
        <w:br/>
        <w:t>Если в этическую беседу воспитатель считает нужным включить отрывки из того или иного художественного произведения, он обязательно должен подчинить их содержания воспитателям функциям.</w:t>
      </w:r>
    </w:p>
    <w:p w:rsidR="00D56999" w:rsidRPr="003D5976" w:rsidRDefault="00D56999" w:rsidP="00D56999">
      <w:pPr>
        <w:pStyle w:val="a3"/>
        <w:shd w:val="clear" w:color="auto" w:fill="FFFFFF"/>
        <w:rPr>
          <w:rFonts w:ascii="Tahoma" w:hAnsi="Tahoma" w:cs="Aharoni"/>
          <w:b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Если содержание беседы доступно и интересно детям, то следует заинтересованные вопросы, яркие эмоции, искреннее оценки: педагогу как бы приоткрывается внутренний мир ребенка. Это позволяет обоснованно определить, как малыши восприняли идею, морали произведения, и дает возможность дальнейшего тактичного корректирования поведения детей. А то обстоятельство, что ребята всей группой совместно обсуждают факты поведения и различные ситуации, вызывает сопереживание, эмоциональное влияние детей друг на друга, способствует взаимному обогащению их чувств и этических представлений.</w:t>
      </w:r>
      <w:r w:rsidRPr="003D5976">
        <w:rPr>
          <w:rFonts w:ascii="Tahoma" w:hAnsi="Tahoma" w:cs="Aharoni"/>
          <w:sz w:val="28"/>
          <w:szCs w:val="28"/>
        </w:rPr>
        <w:br/>
        <w:t>Поведение воспитанников старших групп убедительно свидетельствует о том, что в этом возрасте постепенно происходит переход от восприятия содержания отдельных поступков к обогащенным понятиям о хорошем поведении. Посредством этических бесед воспитатель связывает между собой в сознании детей разрозненные представления в единое целое – основу будущей системы нравственных оценок. Именно усвоение этических понятий в определенной системе помогает старшему дошкольнику разобраться в сущности понятий добра, общего блага, справедливости формирует первоначальное понятие о человеческом достоинстве.</w:t>
      </w:r>
      <w:r w:rsidRPr="003D5976">
        <w:rPr>
          <w:rFonts w:ascii="Tahoma" w:hAnsi="Tahoma" w:cs="Aharoni"/>
          <w:sz w:val="28"/>
          <w:szCs w:val="28"/>
        </w:rPr>
        <w:br/>
        <w:t>Влияние нравственного сознания старшего дошкольника на саморегуляцию его поведения еще не велико. Но в этом возрасте ребенок еще в состоянии оценивать поведение свое на окружающих. Поэтому темы этических бесед должны обязательно включать ведущие для данной возрастной группы понятия. «Моя мама», «Моя семья», «Детский сад», «Мои товарищи», «Я дома» и многие др.</w:t>
      </w:r>
      <w:r w:rsidRPr="003D5976">
        <w:rPr>
          <w:rFonts w:ascii="Tahoma" w:hAnsi="Tahoma" w:cs="Aharoni"/>
          <w:sz w:val="28"/>
          <w:szCs w:val="28"/>
        </w:rPr>
        <w:br/>
        <w:t xml:space="preserve">Названые темы могут быть конкретизированы и дополнены в зависимости от представлений, знаний, уровня воспитанности, препятствующей по данной теме и т.п. Важно чтобы содержание </w:t>
      </w:r>
      <w:r w:rsidRPr="003D5976">
        <w:rPr>
          <w:rFonts w:ascii="Tahoma" w:hAnsi="Tahoma" w:cs="Aharoni"/>
          <w:sz w:val="28"/>
          <w:szCs w:val="28"/>
        </w:rPr>
        <w:lastRenderedPageBreak/>
        <w:t>перечисленных ведущих тем и тем дополняющих обязательно связывалось со всем содержанием педагогического процесса, без чего нельзя обеспечить эффективность нравственного воспитания, а также помогают систематизировать и обобщить представления о нравственности, которые приобрели дети в предыдущих группах.</w:t>
      </w:r>
      <w:r w:rsidRPr="003D5976">
        <w:rPr>
          <w:rFonts w:ascii="Tahoma" w:hAnsi="Tahoma" w:cs="Aharoni"/>
          <w:sz w:val="28"/>
          <w:szCs w:val="28"/>
        </w:rPr>
        <w:br/>
        <w:t>Этические беседы, их результаты должны непосредственно проявляться в практике поведения, поступках детей в различных ситуациях. Что очень важно для закрепления результатов педагогического воздействия.</w:t>
      </w:r>
      <w:r w:rsidRPr="003D5976">
        <w:rPr>
          <w:rFonts w:ascii="Tahoma" w:hAnsi="Tahoma" w:cs="Aharoni"/>
          <w:sz w:val="28"/>
          <w:szCs w:val="28"/>
        </w:rPr>
        <w:br/>
        <w:t>Первый день новой, старшей группы. Групповые помещения оформлены по- праздничному. Так было прежде и при переходе детей во II младшую группу и в среднюю. Отличие – в более серьезном и доверительном тоне беседы воспитателя.</w:t>
      </w:r>
      <w:r w:rsidRPr="003D5976">
        <w:rPr>
          <w:rFonts w:ascii="Tahoma" w:hAnsi="Tahoma" w:cs="Aharoni"/>
          <w:sz w:val="28"/>
          <w:szCs w:val="28"/>
        </w:rPr>
        <w:br/>
        <w:t xml:space="preserve">Он не только показывает детям все помещения, но и организует просмотр работ детей, перешедших в подготовительную группу, рассказывает им, как они трудились, играли, как были должны. Вместе с детьми воспитатель размышляет, как лучше все расставить в комнатах группы. В тоже время он содействует веселому настроению детей, их радостному общению друг с другом, знакомству с новинками. А когда прием новичок завершен, можно организовать развлечение с </w:t>
      </w:r>
      <w:r w:rsidRPr="003D5976">
        <w:rPr>
          <w:rFonts w:ascii="Tahoma" w:hAnsi="Tahoma" w:cs="Aharoni"/>
          <w:b/>
          <w:sz w:val="28"/>
          <w:szCs w:val="28"/>
        </w:rPr>
        <w:t>участием всех детей и сотрудников.</w:t>
      </w:r>
    </w:p>
    <w:p w:rsidR="00D56999" w:rsidRPr="003D5976" w:rsidRDefault="00D56999" w:rsidP="00D56999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>Подготовительная группа</w:t>
      </w:r>
    </w:p>
    <w:p w:rsidR="00D56999" w:rsidRPr="003D5976" w:rsidRDefault="00D56999" w:rsidP="00D56999">
      <w:pPr>
        <w:pStyle w:val="a3"/>
        <w:shd w:val="clear" w:color="auto" w:fill="FFFFFF"/>
        <w:rPr>
          <w:rFonts w:ascii="Tahoma" w:hAnsi="Tahoma" w:cs="Aharoni"/>
          <w:sz w:val="28"/>
          <w:szCs w:val="28"/>
        </w:rPr>
      </w:pPr>
      <w:r w:rsidRPr="003D5976">
        <w:rPr>
          <w:rFonts w:ascii="Tahoma" w:hAnsi="Tahoma" w:cs="Aharoni"/>
          <w:sz w:val="28"/>
          <w:szCs w:val="28"/>
        </w:rPr>
        <w:t xml:space="preserve">Основная задача нравственного воспитания дошкольников на этом этапе состоит, прежде всего в закрепление, углублении и расширении всего того, что они приобрели за весь за весь предшествующий период пребывания в детском саду. В повседневной педагогической практике воспитатель должен стремиться, чтобы моральные чувства ребенка становились более глубокими, и их проявление в отношениях к людям, их деятельности, к родной стране – более устойчивым и организованными. Нравственные представления детей о явлениях общественной жизни, о присущих людям качествах (таких как справедливость и честность, трудолюбие и ответственность и др.) становятся более осознанными. Приобретают большую обобщенность, и навыки нравственного поведения – более естественными и прочными, обретают большую широту и устойчивость, чтобы ребенок всегда вел себя по правилам не только в детском саду и дома, но и в любой обстановке, не только на глазах взрослых, под контролем, но и по собственному побуждению.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различной режимных процессах, в </w:t>
      </w:r>
      <w:r w:rsidRPr="003D5976">
        <w:rPr>
          <w:rFonts w:ascii="Tahoma" w:hAnsi="Tahoma" w:cs="Aharoni"/>
          <w:sz w:val="28"/>
          <w:szCs w:val="28"/>
        </w:rPr>
        <w:lastRenderedPageBreak/>
        <w:t>формировании волевых качеств, в накоплении опыта гуманных отношений и культуры поведения.</w:t>
      </w:r>
      <w:r w:rsidRPr="003D5976">
        <w:rPr>
          <w:rFonts w:ascii="Tahoma" w:hAnsi="Tahoma" w:cs="Aharoni"/>
          <w:sz w:val="28"/>
          <w:szCs w:val="28"/>
        </w:rPr>
        <w:br/>
        <w:t>Названные задачи конкретизированы в соответствующих разделах «Программы воспитания и обучения в детском саду». «Воспитание культурно-гигиенических навыков», «Воспитание навыков культуры поведения», «Воспитание гуманных чувств и положительных взаимоотношений, этических представлений» и др.</w:t>
      </w:r>
      <w:r w:rsidRPr="003D5976">
        <w:rPr>
          <w:rFonts w:ascii="Tahoma" w:hAnsi="Tahoma" w:cs="Aharoni"/>
          <w:sz w:val="28"/>
          <w:szCs w:val="28"/>
        </w:rPr>
        <w:br/>
        <w:t>Для обеспечения органической преемственности между детским садом и школой в нравственном воспитании очень важен высокий уровень воспитанности в широком понимании слова. Именно положительный опыт гуманных отношений детей начальная школа справедливо рассматривает как главный результат нравственного воспитания ребенка в предшествующий период; именно на этом фундаменте в начальных классах происходит дальнейшие развитие новых форм нравственного поведения.</w:t>
      </w:r>
      <w:r w:rsidRPr="003D5976">
        <w:rPr>
          <w:rFonts w:ascii="Tahoma" w:hAnsi="Tahoma" w:cs="Aharoni"/>
          <w:sz w:val="28"/>
          <w:szCs w:val="28"/>
        </w:rPr>
        <w:br/>
        <w:t>От достигнутого воспитания зависит и процесс обучения. Среди отрицательных качеств первоклассника затрудняющих учебную деятельность и воспитание, педагоги часто называют неаккуратность, отсутствие собранности.</w:t>
      </w:r>
      <w:r w:rsidRPr="003D5976">
        <w:rPr>
          <w:rFonts w:ascii="Tahoma" w:hAnsi="Tahoma" w:cs="Aharoni"/>
          <w:sz w:val="28"/>
          <w:szCs w:val="28"/>
        </w:rPr>
        <w:br/>
        <w:t>Чистоплотность, воспитания в годы дошкольного детства обеспечивает первокласснику естественное, без особых усилий поддержания порядка портфеля, на рабочем месте и тем самым экономит время для учебной деятельности.</w:t>
      </w:r>
      <w:r w:rsidRPr="003D5976">
        <w:rPr>
          <w:rFonts w:ascii="Tahoma" w:hAnsi="Tahoma" w:cs="Aharoni"/>
          <w:sz w:val="28"/>
          <w:szCs w:val="28"/>
        </w:rPr>
        <w:br/>
        <w:t>Многие учителя начальных классов нередко сетуют на то, что у первоклассника можно отметить «леность ума». Неприученность к настойчивости в овладении знаний, и стремлении понять смысл полученных сведений, неумение сосредоточится – это серьезная проблема. Выпустить детей в школу с такими качествами, как упорство и настойчивость в достижении результата – одна из важнейших воспитательных задач в подготовительной к школе группе детского сада.</w:t>
      </w:r>
      <w:r w:rsidRPr="003D5976">
        <w:rPr>
          <w:rFonts w:ascii="Tahoma" w:hAnsi="Tahoma" w:cs="Aharoni"/>
          <w:sz w:val="28"/>
          <w:szCs w:val="28"/>
        </w:rPr>
        <w:br/>
        <w:t>Хорошим средством для привития этого качества служат коллективная чтения с последующим пересказом содержания прочитанной сказки, басни и т.д. Это очень помогает воспитанию ребенка, готовящегося к обучению в школе, формированию навыков учебной деятельности.</w:t>
      </w:r>
      <w:r w:rsidRPr="003D5976">
        <w:rPr>
          <w:rFonts w:ascii="Tahoma" w:hAnsi="Tahoma" w:cs="Aharoni"/>
          <w:sz w:val="28"/>
          <w:szCs w:val="28"/>
        </w:rPr>
        <w:br/>
        <w:t>Задачи воспитания культуры поведения в данной возрастной группе, как и в предыдущих, решаются на основе целесообразного отбора методов и приемов, наиболее удачного их сочетания, обеспечивающих взаимосвязь учебно- познавательной и самостоятельной деятельности дошкольников.</w:t>
      </w:r>
      <w:r w:rsidRPr="003D5976">
        <w:rPr>
          <w:rFonts w:ascii="Tahoma" w:hAnsi="Tahoma" w:cs="Aharoni"/>
          <w:sz w:val="28"/>
          <w:szCs w:val="28"/>
        </w:rPr>
        <w:br/>
        <w:t xml:space="preserve">Важно отметить, что в работе с детьми этой группы надо предусмотреть, чтобы приобретенный опыт ребенка не шел в разрез с новыми знаниями, которые он будет получать в процессе воспитания. </w:t>
      </w:r>
      <w:r w:rsidRPr="003D5976">
        <w:rPr>
          <w:rFonts w:ascii="Tahoma" w:hAnsi="Tahoma" w:cs="Aharoni"/>
          <w:sz w:val="28"/>
          <w:szCs w:val="28"/>
        </w:rPr>
        <w:lastRenderedPageBreak/>
        <w:t>Необходимо также внимательнейшим образом учитывать, как на поведении детей отражаются их впечатления, получаемые в результате наблюдений жизненных различных ситуаций, каково отношение детей к подмеченным поступкам товарищей и взрослых. Поэтому особое значение приобретает задушевные индивидуальные беседы и групповые этические беседы; очень эффективны также игры-инсценировки, игры- упражнения. Дополняя друг друга они позволяют формировать нравственный мир старшего дошкольника, социальную нравственность его поведения.</w:t>
      </w:r>
      <w:r w:rsidRPr="003D5976">
        <w:rPr>
          <w:rFonts w:ascii="Tahoma" w:hAnsi="Tahoma" w:cs="Aharoni"/>
          <w:sz w:val="28"/>
          <w:szCs w:val="28"/>
        </w:rPr>
        <w:br/>
        <w:t>Используя нравственного направленные методы воспитания, педагог формирует этические понятия культуру поведения в общественных местах, культуру взаимоотношений культуру речи, культуру внешнего вида. Но следует помнить, что в подготовительной группе не теряют свой значимости игровые приемы, включенные в воспитательный процесс, сочетая их с этическими беседами, педагог ненавязчиво раскрывает перед детьми наглядные образцы повседневного общения. Важно также чтобы нравственно направленные занятия, беседы содержали не только правило этикета, но и интересные практические упражнения в культурном общения. Тогда можно эффективнее воздействовать на внутренний мир ребенка.</w:t>
      </w:r>
      <w:r w:rsidRPr="003D5976">
        <w:rPr>
          <w:rFonts w:ascii="Tahoma" w:hAnsi="Tahoma" w:cs="Aharoni"/>
          <w:sz w:val="28"/>
          <w:szCs w:val="28"/>
        </w:rPr>
        <w:br/>
        <w:t>Эффективность формирования доброжелательных общественных мотивов поведения повышается, если педагог устанавливает органическую связь между разнообразными вкусами детской деятельности. Это работа должна обязательно найти отражение в плане воспитательно-образовательной работы.</w:t>
      </w:r>
      <w:r w:rsidRPr="003D5976">
        <w:rPr>
          <w:rFonts w:ascii="Tahoma" w:hAnsi="Tahoma" w:cs="Aharoni"/>
          <w:sz w:val="28"/>
          <w:szCs w:val="28"/>
        </w:rPr>
        <w:br/>
        <w:t>Воспитателю важно постоянно вести записи наблюдений за поступками детей.</w:t>
      </w:r>
      <w:r w:rsidRPr="003D5976">
        <w:rPr>
          <w:rFonts w:ascii="Tahoma" w:hAnsi="Tahoma" w:cs="Aharoni"/>
          <w:sz w:val="28"/>
          <w:szCs w:val="28"/>
        </w:rPr>
        <w:br/>
        <w:t>Именно здесь воспитатель отмечает, как воздействовали на ребенка предусмотренные планом методы, удалось ли добиться цели и т.д.</w:t>
      </w:r>
      <w:r w:rsidRPr="003D5976">
        <w:rPr>
          <w:rFonts w:ascii="Tahoma" w:hAnsi="Tahoma" w:cs="Aharoni"/>
          <w:sz w:val="28"/>
          <w:szCs w:val="28"/>
        </w:rPr>
        <w:br/>
        <w:t>Воспитание – творческий процесс, поэтому предусмотреть и планировать работу на две недели, месяц и т.д. без анализа предшествующих дневниковых записей невозможно.</w:t>
      </w:r>
      <w:r w:rsidRPr="003D5976">
        <w:rPr>
          <w:rFonts w:ascii="Tahoma" w:hAnsi="Tahoma" w:cs="Aharoni"/>
          <w:sz w:val="28"/>
          <w:szCs w:val="28"/>
        </w:rPr>
        <w:br/>
        <w:t>Продуманное использование многовариантных связей позволяет «красной нитью» провести воспитание культуры поведения через все процессы обучения на занятиях, игры, музыкальную, изобразительную и др. виды деятельности детей.</w:t>
      </w:r>
      <w:r w:rsidRPr="003D5976">
        <w:rPr>
          <w:rFonts w:ascii="Tahoma" w:hAnsi="Tahoma" w:cs="Aharoni"/>
          <w:sz w:val="28"/>
          <w:szCs w:val="28"/>
        </w:rPr>
        <w:br/>
        <w:t>Конкретная реализация взаимосвязи воспитательного процесса – самостоятельная деятельность.</w:t>
      </w:r>
      <w:r w:rsidRPr="003D5976">
        <w:rPr>
          <w:rFonts w:ascii="Tahoma" w:hAnsi="Tahoma" w:cs="Aharoni"/>
          <w:sz w:val="28"/>
          <w:szCs w:val="28"/>
        </w:rPr>
        <w:br/>
        <w:t xml:space="preserve">Очень важно, чтобы весь режим детского сада, все то, что мы называем повседневной жизнью, было наполнено содержательной деятельностью и общением. Это способствует духовного мира ребенка. Решая данную задачу, педагог создает благоприятную почву для формирования положительных черт характера и нравственных качеств </w:t>
      </w:r>
      <w:r w:rsidRPr="003D5976">
        <w:rPr>
          <w:rFonts w:ascii="Tahoma" w:hAnsi="Tahoma" w:cs="Aharoni"/>
          <w:sz w:val="28"/>
          <w:szCs w:val="28"/>
        </w:rPr>
        <w:lastRenderedPageBreak/>
        <w:t>личности.</w:t>
      </w:r>
      <w:r w:rsidRPr="003D5976">
        <w:rPr>
          <w:rFonts w:ascii="Tahoma" w:hAnsi="Tahoma" w:cs="Aharoni"/>
          <w:sz w:val="28"/>
          <w:szCs w:val="28"/>
        </w:rPr>
        <w:br/>
        <w:t>На укрепление культурно-гигиенических навыков и привычек направлены некоторые игры-занятия, игры-упражнения. В зависимости от их конкретного содержания усваиваются различные правила или их сочетания (мой руки перед едой, правильно пользуйся носовым платком и т.п.).</w:t>
      </w:r>
      <w:r w:rsidRPr="003D5976">
        <w:rPr>
          <w:rFonts w:ascii="Tahoma" w:hAnsi="Tahoma" w:cs="Aharoni"/>
          <w:sz w:val="28"/>
          <w:szCs w:val="28"/>
        </w:rPr>
        <w:br/>
        <w:t>При этом воспитатель должен неустанно подчеркивать социальное значение правил аккуратности, их выполнение – это признак и уважения к близким, вообще к окружающим.</w:t>
      </w:r>
    </w:p>
    <w:p w:rsidR="00D56999" w:rsidRPr="003D5976" w:rsidRDefault="00D56999" w:rsidP="00D56999">
      <w:pPr>
        <w:rPr>
          <w:rFonts w:cs="Aharoni"/>
          <w:sz w:val="28"/>
          <w:szCs w:val="28"/>
        </w:rPr>
      </w:pP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b/>
          <w:bCs/>
          <w:color w:val="555555"/>
          <w:sz w:val="28"/>
          <w:szCs w:val="28"/>
          <w:lang w:eastAsia="ru-RU"/>
        </w:rPr>
        <w:t>Старший дошкольный возраст (5-7 лет) .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Закреплять умения быть вежливыми в общении со взрослыми, во время беседы говорить приветливо, внятно, смотреть на собеседника, не прерывать разговор, не перебивать старших; учить способам обращения к незнакомым людям (продавцу, милиционеру и т. д.) 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Продолжать обогащать словарь детей выражениями словесной вежливости, учить самостоятельно здороваться, прощаться, благодарить, просить извинения, использовать в обращении с близкими ласковые обороты;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Учить детей выполнять правила культуры поведения в общественных местах (на улице, в транспорте, в кинотеатре) 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Учить детей правилам общения по телефону, написания писем;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Учить с помощью взрослых и самостоятельно выбирать правильную линию поведения по отношению к людям разного возраста, проявлять уважение к старшим, чуткость к эмоциональному и физическому состоянию старших;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Учить определять эмоциональные состояния по мимике, жестам, действиям, интонации голоса; закреплять умение учитывать настроение окружающих в общении с ними; учить правильно реагировать на настроение окружающих;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Воспитывать правила поведения в группе сверстников (быть дружелюбным, чутким, отзывчивым, справедливым) ; понимание того, что дружеские отношения сверстников к нему зависят от того, как ребенок обращается с другими;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Воспитывать у мальчиков внимательное отношение к девочкам, учить подавать им стул, оказывать помощь в нужный момент, приглашать на танец и т. д. 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lastRenderedPageBreak/>
        <w:t>- Воспитывать у девочек скромность, учить их проявлять заботу об окружающих, с благодарностью относиться к помощи и знакам внимания со стороны мальчиков;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- Формировать умение оценивать свои поступки и поступки других людей; развивать стремление детей выражать свое отношение к окружающему. 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 xml:space="preserve">- Закреплять и углублять представления и практические умения детей в области гигиены (культура еды, умывания, ухода за одеждой) ; способствовать формированию устойчивых культурно-гигиенических навыков. </w:t>
      </w:r>
    </w:p>
    <w:p w:rsidR="00D56999" w:rsidRPr="003D5976" w:rsidRDefault="00D56999" w:rsidP="00D5699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haroni"/>
          <w:color w:val="555555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color w:val="555555"/>
          <w:sz w:val="28"/>
          <w:szCs w:val="28"/>
          <w:lang w:eastAsia="ru-RU"/>
        </w:rPr>
        <w:t>- Формировать такие качества личности, как отзывчивость, справедливость и скромность; развивать волевые качества: умение ограничивать свои желания, преодолевать препятствия, подчиняться требованиям взрослых и выполнять установленные нормы поведения, в своих поступках следовать положительному примеру;</w:t>
      </w:r>
    </w:p>
    <w:p w:rsidR="005368CB" w:rsidRPr="003D5976" w:rsidRDefault="005368CB" w:rsidP="005368CB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. Методические рекомендации по проведению этической беседы.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При определении содержания этой формы вос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питания культуры поведения, можно опираться на фундаментальные позиции отечест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венной психологии и педагогики: деятельностный подход и определя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 xml:space="preserve">ющую роль обучения (А. Запорожец, 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Д. Эльконин, В. Давыдов и др.).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Воспитание культуры поведения у детей в стенах детского сада происходит под воздействием объективных условий жизни, обучения и воспитания, в процессе различной деятельности, усвоения общечеловеческой культуры, соответствующей нормам общечеловеческой морали, организации всей жизни ребенка с учетом их возрастных и индивидуальных особенностей. Нужно отметить, что воспитание культуры поведения в детском доме не должно ограничиваться только проведением бесед, но и занятий, игр, и взаимодействием детей детского дома с социумом города по намеченному плану, что даёт возможность обогатить сферу социальных связей, обеспечивало их адаптацию, воспитанию культуры поведения, социальную устойчивость, активность в условиях современной жизни. Общение позволит обогатить и расширить коммуникативные умения, навыки культурного общения не только со сверстниками, но и другими людьми и детьми детского дома и города. Постепенно ребенок овладеет разно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образными видами деятельности.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Беседу готовит, проводит и направляет воспитатель. В процессе бе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седы воспитатель не только задает вопросы для обсуждения, но и ищет то главное, что стимулирует стремление детей думать, высказывать св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ою точку зрения, доказывать ее.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По мере овладения детьми данной формой общения с воспитателем и между собой можно говорить о диалоге участников беседы. К этому должен 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 xml:space="preserve">стремиться педагог, 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организуя этическую беседу.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Диалог - это форма общения, разговор двух и более человек, в про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цессе которого возникают личностные отношения, такие как: приня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тие личности собеседника, умение слушать и слышать другого, реак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ция на высказывание, стремление понять собеседника, умение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правильно выражать свои мысли.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Положительное отношение детей к беседе достигается за счет:</w:t>
      </w:r>
    </w:p>
    <w:p w:rsidR="005368CB" w:rsidRPr="003D5976" w:rsidRDefault="005368CB" w:rsidP="00536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постановки понятных детям и практически важных для них вопросов, связанных с их повседневным опытом. Вопросы продумываются заранее, но могут изменяться в зависимости от реакции детей;</w:t>
      </w:r>
    </w:p>
    <w:p w:rsidR="005368CB" w:rsidRPr="003D5976" w:rsidRDefault="005368CB" w:rsidP="005368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подачи материала в образной форме, способной вызвать инте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рес дошкольников и младших школьников, привлечь их внимание. С этой целью в ходе бе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сед используются художественные произведения, примеры из жизни. Они помогают в яркой форме донести до сознания детей нравствен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ные нормы. Использование в процессе беседы пословиц помогает до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школьникам проникнуть (хотя и не сразу) в суть заключенных в них правил. Для этого необходимо связывать пословицу с конкретными, знакомыми детям ситуациями;</w:t>
      </w:r>
    </w:p>
    <w:p w:rsidR="005368CB" w:rsidRPr="003D5976" w:rsidRDefault="005368CB" w:rsidP="003D5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поощрения активности детей, их стремления принять участие в беседе (с этой целью педагог корректирует высказывание ребенка, по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могая адекватно выразить мысль, поддерживает разные суждения, по возможности спорные, требующие аргументов).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Воспитатель всегда должен чувствовать, насколько данная форма раб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оты обогащает и занимает детей.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Существенным фактором, на который ориентируется воспитатель при оценке эффективности беседы, является активность детей, их же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лание высказываться, спорить, доказывать. В беседе воспитатель свя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зывает правила и нормы поведения с образами, понятными дошколь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никам. Частое использование общих формулировок, назидательность, дидактизм опасны для плодотворной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, действенной работы с детьми..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Этическая беседа помогает обратить внимание детей на внутрен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ний мир человека (его мысли, переживания), мир человеческих от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ношений, которые проявляются в добрых и злых поступках. В до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школьном возрасте все эти нравственные категории предстают перед ребенком в виде образов, пр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едставлений о плохом и хорошем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В беседе обсуждаемым фактам, событиям дается оценка. Положи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тельная оценка закрепляет те или иные формы поведения, отрицатель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ная — призвана тормозить нежелательные поступки. Подражательная способность дошкольников рождает стремление следовать тому, что одобряется, и избегать того, что осуждается. Положительный образ ста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новится ориентиром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для ребенка в выборе поступка.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 xml:space="preserve">Этические беседы постепенно усложняются как по содержанию, так и 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>способу подачи материала. Если в средней группе акцент дела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ется на эмоциональном отклике детей, то в подготовительной группе дошкольники сами пытаются делать выводы из обсуждаемой нравст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венной ситуации. Воспитатель выбирает темы, которые наиболее ак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туальны в настоящий момент для д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етей того или иного возраста.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К концу дошкольного возраста в ходе этических бесед у детей на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капливаются первоначальные представления о нравственных нормах, нравственном выборе (каждый сам решает, как ему поступить: со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знаться в проступке или нет, уступить товарищу или нет), о мотиве поступка, также они овладевают следующими умениями:</w:t>
      </w:r>
    </w:p>
    <w:p w:rsidR="005368CB" w:rsidRPr="003D5976" w:rsidRDefault="005368CB" w:rsidP="00536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уметь видеть нравственную сторону той или иной ситуации;</w:t>
      </w:r>
    </w:p>
    <w:p w:rsidR="005368CB" w:rsidRPr="003D5976" w:rsidRDefault="005368CB" w:rsidP="005368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уметь оценивать свои поступки и поступки других людей;</w:t>
      </w:r>
    </w:p>
    <w:p w:rsidR="005368CB" w:rsidRPr="003D5976" w:rsidRDefault="005368CB" w:rsidP="00536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правильно использовать нравственные понятия (вежливый, правди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вый, заботливый, хороший товарищ и др.) и их противоположности;</w:t>
      </w:r>
    </w:p>
    <w:p w:rsidR="005368CB" w:rsidRPr="003D5976" w:rsidRDefault="005368CB" w:rsidP="005368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В основе каждой беседы лежит художественное произведение, поз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воляющее познакомить детей с разнообразными нравственными си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туациями и соответствующими им правилами и нормами поведения. Понять главное в нравственном содержании текста детям помогают вопросы воспитателя (от ряда предложенных в пособии вопросов мож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но отказаться, переформулировать их с учетом высказываний детей). Интерес детей к обсуждаемому произведению во многом зависит от умения воспитателя выразительно прочитать текст, внимания взрос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лого к высказываниям дошкольников. Некоторые произведения мож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но использовать на занятиях по изобразительной деятельности, раз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витию речи, ознакомлению с окружающим ми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ром, а также в досуговое время.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В конце бесед даются рекомендации по организации деятельности детей (рисование, игра, инсценировка и т.п.), в которой находит от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ражен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ие содержание этической беседы.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Те основные правила, с которыми дети познакомились в ходе бе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 xml:space="preserve">седы, целесообразно использовать в повседневной жизни. Например, при ссоре детей можно прочитать строки «... и ссориться не нужно и можно всех любить» или вспомнить, почему «...в речке утром рано утонули два барана». Знакомые образы напоминают детям правила 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поведения, делают их понятными.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Сложность нравственных явлений определяет постепенное проник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новение в их суть. Сначала дети понимают их на эмоциональном уровне («хорошо», «плохо»), затем постепенно начинают осознавать, по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чему совершается тот или иной поступок. Одни дети быстрее пости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гают глубину обсуждаемых ситуаций, другие медленнее. Это естест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 xml:space="preserve">венно. Важно, чтобы у них накапливались нравственные понятия и 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>предс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тавления о нравственных нормах.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При фронтальной работе воспитатель ориентируется на высказы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вания более подготовленных детей, но и не оставляет без внимания ответы дошкольников, недостаточно хорошо разобравшихся в обсуж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>даемой ситуации. Опираясь на высказывания детей, педагог уточня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softHyphen/>
        <w:t xml:space="preserve">ет и углубляет их представления о нравственности, связанные с той или иной ситуацией, 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действиями героев произведения.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br/>
        <w:t>Главное в работе воспитателя — это эмоциональный отклик детей на ситуацию, развитие умения видеть нравственную сторону то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го или иного события, поступка.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Методы и приёмы развития речевого этикета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1. Обращение взрослых и сверстников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Взрослые должны подавать пример детям, дети видят, как обращаются взрослые, и также начинают поступать.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Также смотря на сверстников, дети хотят быть похожими на них, хотят дружить с ними и для этого подстраиваются под них с помощью индивидуальных качеств ребёнка.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2. Беседа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Речевая деятельность ребёнка в беседе отличается от разговора, прежде всего внутренним программированием, обдумыванием своего высказывания. Словарный запас детей активизируется, уточняется и дополняется. Беседа строится на постоянной мобилизации детского внимания, памяти, мышления. Ребёнку приходится всё время следить за ходом беседы, не уклоняясь от темы, слушать собеседников, самому формулировать свои мысли и высказывать их.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Беседа считается одним из наиболее сложных методов развития речи.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3. Чтение художественных произведений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Должен быть обоснованный выбор произведения в соответствии с разработанными критериями, требуется провести литературный анализ художественного текста: понять основной замысел автора, характер действующих лиц, их взаимоотношения, мотивы поступков. Далее идёт работа над выразительностью передачи: овладение средствами эмоциональной и образной выразительности (основной тон, интонация); расстановка логических ударений, пауз; выработка правильного произношения.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lastRenderedPageBreak/>
        <w:t>В структуре типичного занятия можно выделить три части. В 1-ой части происходит знакомство с произведением, основная цель - обеспечить детям правильное и яркое восприятие путём художественного слова. Во 2-ой части проводится беседа о прочитанном, с целью уточнения содержания и литературно-художественной формы, средств художественной выразительности. В 3-ей части организуется повторное чтение текста с целью закрепления эмоционального впечатления и углубление воспринятого.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По окончании чтения, пока дети находятся под впечатлением прослушанного, необходима небольшая нагрузка.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Большое значение имеет чтение книг с моральным содержанием. В них через художественные образы воспитываются нравственные качества.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Чтение этих книг обязательно сопровождается беседой. Дети учатся оценивать поступки персонажей, их мотивы. Педагог помогает детям осмысливать отношение к героям, добивается понимания главной идеи. При правильной постановке вопросов у ребёнка возникает желание подражать нравственным поступкам героев.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4. Заучивание стихотворений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Одно из средств умственного, нравственного и эстетического воспитания детей. Вопрос о заучивании детьми стихотворений должен быть связан с развитием эстетического восприятия поэзии, художественного слова. В дошкольном возрасте важно учить детей воспринимать и оценивать поэтическое произведение, воспитывать художественный вкус. Легче запоминаются стихи с яркими, конкретными образами, так как мышление ребёнка отличается образностью. Воспринимая стихотворение, дети мысленно «рисуют» его содержание.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С целью более глубокого восприятия стихотворения и подготовки к его воспроизведению проводится его анализ. Это беседа о стихотворении, которая ведется с опорой на текст: система вопросов, помогающая углубить понимание содержания и особенности художественной формы в их единстве. В ходе беседы у ребёнка вырабатывается личное отношение к героям и событиям, формируются эстетические оценки прекрасного.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 xml:space="preserve"> Игра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 одно из наиболее эффективных средств формирования культуры поведения.Она, как способ познания окружающего мира, дает ребенку в яркой, доступной и интересной форме представления о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lastRenderedPageBreak/>
        <w:t>том, как</w:t>
      </w:r>
      <w:r w:rsidRPr="003D5976">
        <w:rPr>
          <w:rFonts w:ascii="Arial" w:eastAsia="Times New Roman" w:hAnsi="Arial" w:cs="Aharon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принято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используют самые разнообразные виды игр. Например, в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подвижных играх</w:t>
      </w:r>
      <w:r w:rsidRPr="003D5976">
        <w:rPr>
          <w:rFonts w:ascii="Arial" w:eastAsia="Times New Roman" w:hAnsi="Arial" w:cs="Aharoni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применяемых в основном для решения задач физического воспитания, дети соревнуются: кто быстрее оббежит вокруг детского сада, кто дальше бросит мячик.Но в организованную игру обязательно вмешивается стихия жизни. Од бежал и упал,другой спешит победить всех, третий тоже хочет быть первым, но остановился,чтобы помочь упавшему. Важнейший этический аспект лежит в основе поведения ребёнка. В такой ситуации мы еще раз даем понять ребенку: в основе этикетного поведения лежит нравственное начало. 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Во время музыкального занятия проводятся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музыкальные игры</w:t>
      </w:r>
      <w:r w:rsidRPr="003D5976">
        <w:rPr>
          <w:rFonts w:ascii="Arial" w:eastAsia="Times New Roman" w:hAnsi="Arial" w:cs="Aharoni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Дети водят хоровод. Воспитатель снова обращает внимание на правила этикета, но делает это ненавязчиво. 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В играх со строительным материалом</w:t>
      </w:r>
      <w:r w:rsidRPr="003D5976">
        <w:rPr>
          <w:rFonts w:ascii="Arial" w:eastAsia="Times New Roman" w:hAnsi="Arial" w:cs="Aharoni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когда дети заняты созиданием архитектурных сооружений (домов,мостов и т.п.), также присутствуют правила поведения. Воспитатель похвалил строителей. Как он это сделал? Какими словами и интонациями? Какое у него при этом было выражение лица? Рады ля все дети, услышав похвалу своему товарищу?Дети наблюдают за воспитателем каждую минуту, даже когда заняты любимым делом и учатся у него определенному поведению. 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Огромную роль для формирования культуры поведения играют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театрализованные игры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. Например, с детьми готовят постановку сказки «Репка». В ходе ее разбора обращают внимание на культуру поведения в семье. Вся семья и домашние животные, и даже маленькая мышка поднялись на одно общее дело помочь деду -кормильцу вытащить репку. В семье каждый имеет значение, каждый играет свою роль. И сама постановка сказки, и выступление с ней перед детьми и родителями внесут осознание многих правил поведения в общественных местах. Затрагиваются правила поведения зрителей в театре. Вспоминаются правила гостевого этикета: в гости пришли родителя, их надо принять и развлечь. 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Традиционные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народные игры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 хороши не только тем, что ребенок воспринимает исконно русскую речь, получает сведения из истории нашего народа. Он также осознает, что вся народная культура базируется на народных обычаях и традициях.Например, игра «Бояре, а мы к вам пришли». Красивый русский текст дает детям сведения, что в прошлом были бояре; во все времена люди ходили в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lastRenderedPageBreak/>
        <w:t xml:space="preserve">гости,принимали их с радостью; на Руси существовал обычай выбора невесты. Играют вместе и дружно, стремятся к победе своей команды, но не обижают и представителей другой. Вместо невесты можно выбирать друга; тогда воспитатель обращает внимание на дружеские отношения между ребятами. 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На занятии или в свободное время проводят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сюжетно-ролевые игры</w:t>
      </w:r>
      <w:r w:rsidRPr="003D5976">
        <w:rPr>
          <w:rFonts w:ascii="Arial" w:eastAsia="Times New Roman" w:hAnsi="Arial" w:cs="Aharoni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например о профессиях. Выбрав, к примеру, профессию врача, обговаривают с детьми правила поведения в поликлинике, в кабинете доктора, в аптеке и т.п. </w:t>
      </w:r>
    </w:p>
    <w:p w:rsidR="005368CB" w:rsidRPr="003D5976" w:rsidRDefault="005368CB" w:rsidP="005368CB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Во время занятий, в других режимных моментах организуй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дидактические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игры, главная цель которых - развитие ребенка. Они хороши при отработке правил и норм культуры поведения. Задания могут быть самые разнообразные: подбери из карточек цветовую гамму своего костюма; составь по картинкам костюм прогулки,посещения театра, встречи гостей; разложи на полотно карточки с посудой и столовыми приборами для сервировки чайного, обеденного, праздничного стола;выбери на карточке подарок маме, другу, бабушке. </w:t>
      </w:r>
    </w:p>
    <w:p w:rsidR="005368CB" w:rsidRPr="003D5976" w:rsidRDefault="005368CB" w:rsidP="003D5976">
      <w:pPr>
        <w:shd w:val="clear" w:color="auto" w:fill="F2F0E8"/>
        <w:spacing w:before="144" w:after="0" w:line="240" w:lineRule="auto"/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</w:pP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Большой интерес у дошкольников вызывают 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u w:val="single"/>
          <w:lang w:eastAsia="ru-RU"/>
        </w:rPr>
        <w:t>настольно-печатные игры.</w:t>
      </w:r>
      <w:r w:rsidRPr="003D5976">
        <w:rPr>
          <w:rFonts w:ascii="Arial" w:eastAsia="Times New Roman" w:hAnsi="Arial" w:cs="Aharoni"/>
          <w:i/>
          <w:iCs/>
          <w:color w:val="000000"/>
          <w:sz w:val="28"/>
          <w:szCs w:val="28"/>
          <w:lang w:eastAsia="ru-RU"/>
        </w:rPr>
        <w:t xml:space="preserve">Например, игра-лото «Как мы одеваемся» поможет отработать навыки детей в культуре внешнего вида. Творческий подход к делу и фантазия воспитателя помогут разнообразию игровой деятельности детей, в ходе которой они осваивают мир. Роль воспитателя в самой игре может быть различна. В одном случае он подскажет ее сюжет, в другом будет играть в ней ведущую роль, в третьем - принес необходимый для нее материал, в четвертом - станет наблюдать за детьми и делать педагогические заметки. Воспитатель и дети - соавторы любой игры. Нельзя забывать о детской самостоятельности и инициативе, надо только направлять их обучения правильному поведению. Тогда не будет скучны нотаций, жестких и непонятных детям требований, а поведенческая регламентация легко войдет в жизнь маленького человека, осознавшего в ходе игры ее разумность и необходимость. 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. Сюжетно-ролевая игра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С помощью сюжетно-ролевой игры дети учатся правильно общаться, правильно вести себя, так как в сюжетно-ролевой игре могут быть различные жизненные ситуации.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. Дидактическая игра с куклой типа: детский сад встречает новенькую девочку...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lastRenderedPageBreak/>
        <w:t>С помощью этой игры закрепляются и обобщаются знания о речевом этикете. Дети проигрывают ситуацию и применяют свои знания на практике. Долгое время при характеристике цели речевого развития особенно подчёркивалось такое требование к речи ребёнка, как её нравственность. Ставилась задача «научить детей чисто и правильно говорить на родном языке, т.е. свободно пользоваться правильным русским языком в общении друг с другом и взрослыми в различной деятельности, свойственной дошкольному возрасту». Правильная речь рассматривалась как: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а) правильное произношение звуков и слов;</w:t>
      </w:r>
    </w:p>
    <w:p w:rsidR="005368CB" w:rsidRPr="003D5976" w:rsidRDefault="005368CB" w:rsidP="005368CB">
      <w:pPr>
        <w:shd w:val="clear" w:color="auto" w:fill="FFFFFF"/>
        <w:spacing w:before="96" w:after="192" w:line="360" w:lineRule="atLeast"/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</w:pPr>
      <w:r w:rsidRPr="003D5976">
        <w:rPr>
          <w:rFonts w:ascii="Trebuchet MS" w:eastAsia="Times New Roman" w:hAnsi="Trebuchet MS" w:cs="Aharoni"/>
          <w:color w:val="282626"/>
          <w:sz w:val="28"/>
          <w:szCs w:val="28"/>
          <w:lang w:eastAsia="ru-RU"/>
        </w:rPr>
        <w:t>б) правильное по смыслу употребление слов; в) умение правильно изменять слова согласно грамматике русского языка.</w:t>
      </w:r>
    </w:p>
    <w:p w:rsidR="005368CB" w:rsidRPr="003D5976" w:rsidRDefault="005368CB" w:rsidP="003D59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b/>
          <w:bCs/>
          <w:kern w:val="36"/>
          <w:sz w:val="28"/>
          <w:szCs w:val="28"/>
          <w:lang w:eastAsia="ru-RU"/>
        </w:rPr>
        <w:t>Обучение старших дошкольников культуре речевого поведения в процессе чтения сказок</w:t>
      </w: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, </w:t>
      </w:r>
    </w:p>
    <w:p w:rsidR="005368CB" w:rsidRPr="003D5976" w:rsidRDefault="005368CB" w:rsidP="005368CB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Актуальность темы определяется ролью языка как важнейшего средства человеческого общения и тем обстоятельством, что на современном этапе в образовательно-воспитательных учреждениях, в частности в ДОУ, не всегда учитывается потенциал сказок для освоения норм речевого общения. О снижении внимания к данной стороне родного языка свидетельствует факт резкого падения уровня культуры речевого поведения, использование ненормированных речевых средств и речевого поведения членами нашего общества, в том числе и детьми.</w:t>
      </w:r>
    </w:p>
    <w:p w:rsidR="005368CB" w:rsidRPr="003D5976" w:rsidRDefault="005368CB" w:rsidP="005368CB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Говоря о культуре речевого поведения, мы имеем в виду использование формул речевого этикета и соблюдение правил поведения во время бесед,разговора с кем-либо, участие в игре и т.д.</w:t>
      </w:r>
    </w:p>
    <w:p w:rsidR="005368CB" w:rsidRPr="003D5976" w:rsidRDefault="005368CB" w:rsidP="005368CB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Решая ряд вопросов образовательно-воспитательной направленности,мы обратились к сказкам. И это не случайно. Они несут в себе потенциал народной культуры и делают ребенка обладателем национальных духовных ценнос</w:t>
      </w:r>
      <w:r w:rsidR="003D5976"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ти.</w:t>
      </w:r>
    </w:p>
    <w:p w:rsidR="005368CB" w:rsidRPr="003D5976" w:rsidRDefault="005368CB" w:rsidP="005368CB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3D5976">
        <w:rPr>
          <w:rFonts w:ascii="Times New Roman" w:eastAsia="Times New Roman" w:hAnsi="Times New Roman" w:cs="Aharoni"/>
          <w:sz w:val="28"/>
          <w:szCs w:val="28"/>
          <w:lang w:eastAsia="ru-RU"/>
        </w:rPr>
        <w:t>Инсценируя сказки, дети разыгрывают коммуникативные ситуации, связанные с применением правил этикета. Чтобы добиться наибольшего эффекта в усвоении дошкольниками этических норм поведения, необходимо постоянно обращать внимание на поведение детей в группе и семье. Поэтому очень важно установить тесный контакт воспитателей с родителями, с тем, чтобы предъявлять к ребенку единые требовани</w:t>
      </w:r>
      <w:r w:rsidR="00AE2B8B">
        <w:rPr>
          <w:rFonts w:ascii="Times New Roman" w:eastAsia="Times New Roman" w:hAnsi="Times New Roman" w:cs="Aharoni"/>
          <w:sz w:val="28"/>
          <w:szCs w:val="28"/>
          <w:lang w:eastAsia="ru-RU"/>
        </w:rPr>
        <w:t>я.</w:t>
      </w:r>
    </w:p>
    <w:sectPr w:rsidR="005368CB" w:rsidRPr="003D5976" w:rsidSect="0002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7929"/>
    <w:multiLevelType w:val="multilevel"/>
    <w:tmpl w:val="D30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16C1C"/>
    <w:multiLevelType w:val="multilevel"/>
    <w:tmpl w:val="8CE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9411B"/>
    <w:multiLevelType w:val="multilevel"/>
    <w:tmpl w:val="BDFA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2A2F"/>
    <w:multiLevelType w:val="multilevel"/>
    <w:tmpl w:val="0E3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C289F"/>
    <w:multiLevelType w:val="multilevel"/>
    <w:tmpl w:val="7AE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6263"/>
    <w:multiLevelType w:val="multilevel"/>
    <w:tmpl w:val="7292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5AD"/>
    <w:rsid w:val="00020A4C"/>
    <w:rsid w:val="00033EB0"/>
    <w:rsid w:val="000561CB"/>
    <w:rsid w:val="00123E5D"/>
    <w:rsid w:val="00160ABF"/>
    <w:rsid w:val="0022157F"/>
    <w:rsid w:val="00282A98"/>
    <w:rsid w:val="002F1ED0"/>
    <w:rsid w:val="0036232E"/>
    <w:rsid w:val="003C791C"/>
    <w:rsid w:val="003D5976"/>
    <w:rsid w:val="00403E55"/>
    <w:rsid w:val="0052683B"/>
    <w:rsid w:val="005368CB"/>
    <w:rsid w:val="006152EC"/>
    <w:rsid w:val="006313BE"/>
    <w:rsid w:val="007304A3"/>
    <w:rsid w:val="007E74C1"/>
    <w:rsid w:val="00893CBB"/>
    <w:rsid w:val="008C0EEE"/>
    <w:rsid w:val="00A36FBF"/>
    <w:rsid w:val="00A37425"/>
    <w:rsid w:val="00A7193D"/>
    <w:rsid w:val="00A766D7"/>
    <w:rsid w:val="00AB7BE7"/>
    <w:rsid w:val="00AE2B8B"/>
    <w:rsid w:val="00B6377F"/>
    <w:rsid w:val="00D54269"/>
    <w:rsid w:val="00D56999"/>
    <w:rsid w:val="00DC25AD"/>
    <w:rsid w:val="00E13058"/>
    <w:rsid w:val="00F514F9"/>
    <w:rsid w:val="00F6143A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10125</Words>
  <Characters>57715</Characters>
  <Application>Microsoft Office Word</Application>
  <DocSecurity>0</DocSecurity>
  <Lines>480</Lines>
  <Paragraphs>135</Paragraphs>
  <ScaleCrop>false</ScaleCrop>
  <Company>Home</Company>
  <LinksUpToDate>false</LinksUpToDate>
  <CharactersWithSpaces>67705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32</cp:revision>
  <dcterms:created xsi:type="dcterms:W3CDTF">2013-02-20T08:59:00Z</dcterms:created>
  <dcterms:modified xsi:type="dcterms:W3CDTF">2014-03-07T20:20:00Z</dcterms:modified>
</cp:coreProperties>
</file>