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C92E4F" w:rsidRDefault="00C92E4F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95C9C" w:rsidRDefault="00995C9C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95C9C" w:rsidRDefault="00995C9C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95C9C" w:rsidRPr="00C92E4F" w:rsidRDefault="00995C9C" w:rsidP="0005627E">
      <w:pPr>
        <w:jc w:val="center"/>
        <w:rPr>
          <w:rStyle w:val="a5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C92E4F">
        <w:rPr>
          <w:rStyle w:val="a5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ИСПОЛЬЗОВАНИЕ СТАНДАРТНОГО ОБОРУДОВАНИЯ </w:t>
      </w:r>
    </w:p>
    <w:p w:rsidR="00995C9C" w:rsidRPr="00C92E4F" w:rsidRDefault="00995C9C" w:rsidP="0005627E">
      <w:pPr>
        <w:jc w:val="center"/>
        <w:rPr>
          <w:rStyle w:val="a5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C92E4F">
        <w:rPr>
          <w:rStyle w:val="a5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В ФИЗКУЛЬТУРНО–ОЗДОРОВИТЕЛЬНОЙ РАБОТЕ В ДОУ</w:t>
      </w:r>
    </w:p>
    <w:p w:rsidR="00EA4086" w:rsidRPr="00C92E4F" w:rsidRDefault="00995C9C" w:rsidP="0005627E">
      <w:pPr>
        <w:jc w:val="center"/>
        <w:rPr>
          <w:rStyle w:val="a5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C92E4F">
        <w:rPr>
          <w:rStyle w:val="a5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С ДЕТЬМИ ДОШКОЛЬНОГО ВОЗРАСТА </w:t>
      </w: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Pr="00995C9C" w:rsidRDefault="00EA4086" w:rsidP="00995C9C">
      <w:pPr>
        <w:spacing w:after="0" w:line="240" w:lineRule="auto"/>
        <w:ind w:firstLine="7088"/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995C9C">
      <w:pPr>
        <w:spacing w:after="0" w:line="240" w:lineRule="auto"/>
        <w:ind w:firstLine="7088"/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C92E4F" w:rsidRDefault="00C92E4F" w:rsidP="00995C9C">
      <w:pPr>
        <w:spacing w:after="0" w:line="240" w:lineRule="auto"/>
        <w:ind w:firstLine="7088"/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C92E4F" w:rsidRDefault="00C92E4F" w:rsidP="00995C9C">
      <w:pPr>
        <w:spacing w:after="0" w:line="240" w:lineRule="auto"/>
        <w:ind w:firstLine="7088"/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C92E4F" w:rsidRPr="00995C9C" w:rsidRDefault="00C92E4F" w:rsidP="00995C9C">
      <w:pPr>
        <w:spacing w:after="0" w:line="240" w:lineRule="auto"/>
        <w:ind w:firstLine="7088"/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995C9C">
      <w:pPr>
        <w:spacing w:after="0" w:line="240" w:lineRule="auto"/>
        <w:ind w:firstLine="7088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05627E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A4086" w:rsidRDefault="00EA4086" w:rsidP="00995C9C">
      <w:pPr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C92E4F" w:rsidRDefault="00C92E4F" w:rsidP="00995C9C">
      <w:pPr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05627E" w:rsidRPr="00AC29FF" w:rsidRDefault="00995C9C" w:rsidP="0005627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C29FF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 </w:t>
      </w:r>
      <w:r w:rsidR="00AC29FF" w:rsidRPr="00AC29FF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«БИЛЬБОКЕ»</w:t>
      </w:r>
    </w:p>
    <w:p w:rsidR="008F01DC" w:rsidRPr="00AC29FF" w:rsidRDefault="00277B43" w:rsidP="00EA408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Материал:</w:t>
      </w:r>
      <w:r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пластиковые бутылки, ленты,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капсулы от шоколадных яиц, самоклеющая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ся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бумага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C29FF">
        <w:rPr>
          <w:rFonts w:ascii="Times New Roman" w:hAnsi="Times New Roman" w:cs="Times New Roman"/>
          <w:sz w:val="24"/>
          <w:szCs w:val="24"/>
        </w:rPr>
        <w:br/>
      </w:r>
      <w:r w:rsidR="0005627E"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Задачи:</w:t>
      </w:r>
      <w:r w:rsidR="0005627E"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5627E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глазомер, координацию мелких движений, тренировать предплечье и кисти рук</w:t>
      </w:r>
      <w:r w:rsidR="0005627E" w:rsidRPr="00AC29FF">
        <w:rPr>
          <w:rFonts w:ascii="Times New Roman" w:hAnsi="Times New Roman" w:cs="Times New Roman"/>
          <w:sz w:val="24"/>
          <w:szCs w:val="24"/>
        </w:rPr>
        <w:br/>
      </w:r>
      <w:r w:rsidR="0005627E"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Варианты использования</w:t>
      </w:r>
      <w:r w:rsidR="0005627E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627E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к ручке пластмассовой бутылки привязана тесьма или лента, а другой её конец прикреплен к контейнеру от шоколадного яйца. Дети подбрасывают контейнер вверх и бутылочкой ловят его. Если поймали — молодцы!</w:t>
      </w:r>
    </w:p>
    <w:p w:rsidR="0005627E" w:rsidRDefault="00843B71" w:rsidP="00EA40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3B7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53473" cy="2533650"/>
            <wp:effectExtent l="361950" t="0" r="337277" b="0"/>
            <wp:docPr id="3" name="Рисунок 1" descr="http://ped-kopilka.ru/upload/blogs/889_7a91637616feb27d46c5c606426d2c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889_7a91637616feb27d46c5c606426d2ce3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890" cy="253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086" w:rsidRPr="00CA6710" w:rsidRDefault="00EA4086" w:rsidP="00EA4086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710">
        <w:rPr>
          <w:rFonts w:ascii="Times New Roman" w:hAnsi="Times New Roman" w:cs="Times New Roman"/>
          <w:b/>
          <w:sz w:val="24"/>
          <w:szCs w:val="24"/>
        </w:rPr>
        <w:t>«ПОПАДИ В ЦЕЛЬ»</w:t>
      </w:r>
    </w:p>
    <w:p w:rsidR="00EA4086" w:rsidRPr="00CA6710" w:rsidRDefault="00EA4086" w:rsidP="00EA4086">
      <w:pPr>
        <w:pStyle w:val="a6"/>
        <w:shd w:val="clear" w:color="auto" w:fill="FFFFFF"/>
        <w:spacing w:before="0" w:beforeAutospacing="0" w:after="0" w:afterAutospacing="0"/>
        <w:jc w:val="both"/>
      </w:pPr>
      <w:r w:rsidRPr="00CA6710">
        <w:rPr>
          <w:rStyle w:val="apple-converted-space"/>
        </w:rPr>
        <w:t> </w:t>
      </w:r>
    </w:p>
    <w:p w:rsidR="00EA4086" w:rsidRPr="00CA6710" w:rsidRDefault="00EA4086" w:rsidP="00EA408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6710">
        <w:rPr>
          <w:rStyle w:val="a5"/>
          <w:color w:val="000000"/>
        </w:rPr>
        <w:t>Цель игры:</w:t>
      </w:r>
      <w:r w:rsidRPr="00CA6710">
        <w:rPr>
          <w:rStyle w:val="apple-converted-space"/>
          <w:b/>
          <w:bCs/>
          <w:color w:val="000000"/>
        </w:rPr>
        <w:t> </w:t>
      </w:r>
      <w:r w:rsidRPr="00CA6710">
        <w:rPr>
          <w:color w:val="000000"/>
        </w:rPr>
        <w:t>обучение метанию мяча, развитие точ</w:t>
      </w:r>
      <w:r w:rsidRPr="00CA6710">
        <w:rPr>
          <w:color w:val="000000"/>
        </w:rPr>
        <w:softHyphen/>
        <w:t>ности движений</w:t>
      </w:r>
      <w:r w:rsidRPr="009B3B99">
        <w:t xml:space="preserve"> </w:t>
      </w:r>
      <w:r>
        <w:t>руки</w:t>
      </w:r>
      <w:r w:rsidRPr="009B3B99">
        <w:t xml:space="preserve"> </w:t>
      </w:r>
      <w:r w:rsidRPr="00CA6710">
        <w:t>при броске</w:t>
      </w:r>
      <w:r w:rsidRPr="00CA6710">
        <w:rPr>
          <w:color w:val="000000"/>
        </w:rPr>
        <w:t>, глазомера.</w:t>
      </w:r>
    </w:p>
    <w:p w:rsidR="00EA4086" w:rsidRPr="00CA6710" w:rsidRDefault="00EA4086" w:rsidP="00EA408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6710">
        <w:rPr>
          <w:color w:val="000000"/>
        </w:rPr>
        <w:t>На игровой площадке на уровне глаз ребенка на ве</w:t>
      </w:r>
      <w:r w:rsidRPr="00CA6710">
        <w:rPr>
          <w:color w:val="000000"/>
        </w:rPr>
        <w:softHyphen/>
        <w:t>ревочке подвешивается круглая цель</w:t>
      </w:r>
      <w:r>
        <w:rPr>
          <w:color w:val="000000"/>
        </w:rPr>
        <w:t>. На расстоянии 1,5-</w:t>
      </w:r>
      <w:r w:rsidRPr="00CA6710">
        <w:rPr>
          <w:color w:val="000000"/>
        </w:rPr>
        <w:t>3 м (в зависимости от возраста играющих детей) от цели проводится линия. У линии в коробочке или корзиночке лежат четыре небольших (тен</w:t>
      </w:r>
      <w:r w:rsidRPr="00CA6710">
        <w:rPr>
          <w:color w:val="000000"/>
        </w:rPr>
        <w:softHyphen/>
        <w:t>нисных) мяча. Дети по очереди подходят к линии, берут мячи и бросают их, стараясь попасть в цель. Броски че</w:t>
      </w:r>
      <w:r w:rsidRPr="00CA6710">
        <w:rPr>
          <w:color w:val="000000"/>
        </w:rPr>
        <w:softHyphen/>
        <w:t>редуют правой и левой рукой. Выполнив все броски, ре</w:t>
      </w:r>
      <w:r w:rsidRPr="00CA6710">
        <w:rPr>
          <w:color w:val="000000"/>
        </w:rPr>
        <w:softHyphen/>
        <w:t xml:space="preserve">бенок собирает мячи в коробочку или корзиночку, ставит ее у черты и уступает место следующему играющему </w:t>
      </w:r>
      <w:proofErr w:type="spellStart"/>
      <w:r w:rsidRPr="00CA6710">
        <w:rPr>
          <w:color w:val="000000"/>
        </w:rPr>
        <w:t>ре</w:t>
      </w:r>
      <w:r w:rsidRPr="00CA6710">
        <w:rPr>
          <w:color w:val="000000"/>
        </w:rPr>
        <w:softHyphen/>
        <w:t>бенку</w:t>
      </w:r>
      <w:proofErr w:type="gramStart"/>
      <w:r w:rsidRPr="00CA6710">
        <w:rPr>
          <w:color w:val="000000"/>
        </w:rPr>
        <w:t>.В</w:t>
      </w:r>
      <w:proofErr w:type="gramEnd"/>
      <w:r w:rsidRPr="00CA6710">
        <w:rPr>
          <w:color w:val="000000"/>
        </w:rPr>
        <w:t>оспитатель</w:t>
      </w:r>
      <w:proofErr w:type="spellEnd"/>
      <w:r w:rsidRPr="00CA6710">
        <w:rPr>
          <w:color w:val="000000"/>
        </w:rPr>
        <w:t xml:space="preserve"> наблюдает за выполнением бросков и проводит подсчет точных попаданий. В конце игры вос</w:t>
      </w:r>
      <w:r w:rsidRPr="00CA6710">
        <w:rPr>
          <w:color w:val="000000"/>
        </w:rPr>
        <w:softHyphen/>
        <w:t>питатель отмечает самого точного игрока.</w:t>
      </w:r>
    </w:p>
    <w:p w:rsidR="00EA4086" w:rsidRPr="00EA4086" w:rsidRDefault="00EA4086" w:rsidP="00EA4086">
      <w:pPr>
        <w:pStyle w:val="a6"/>
        <w:shd w:val="clear" w:color="auto" w:fill="FFFFFF"/>
        <w:spacing w:before="0" w:beforeAutospacing="0" w:after="0" w:afterAutospacing="0"/>
        <w:jc w:val="both"/>
        <w:rPr>
          <w:rStyle w:val="a5"/>
          <w:b w:val="0"/>
          <w:bCs w:val="0"/>
          <w:color w:val="000000"/>
        </w:rPr>
      </w:pPr>
      <w:r w:rsidRPr="00CA6710">
        <w:rPr>
          <w:rStyle w:val="a5"/>
          <w:color w:val="000000"/>
        </w:rPr>
        <w:t>Вариант игры:</w:t>
      </w:r>
      <w:r w:rsidRPr="00CA6710">
        <w:rPr>
          <w:rStyle w:val="apple-converted-space"/>
          <w:color w:val="000000"/>
        </w:rPr>
        <w:t> </w:t>
      </w:r>
      <w:r w:rsidRPr="00CA6710">
        <w:rPr>
          <w:color w:val="000000"/>
        </w:rPr>
        <w:t>каждый игрок проводит бросание мячей д</w:t>
      </w:r>
      <w:r>
        <w:rPr>
          <w:color w:val="000000"/>
        </w:rPr>
        <w:t>важды (бросание из двух серий) -</w:t>
      </w:r>
      <w:r w:rsidRPr="00CA6710">
        <w:rPr>
          <w:color w:val="000000"/>
        </w:rPr>
        <w:t xml:space="preserve"> первый раз бросает</w:t>
      </w:r>
      <w:r>
        <w:rPr>
          <w:color w:val="000000"/>
        </w:rPr>
        <w:t xml:space="preserve"> только правой рукой, а второй -</w:t>
      </w:r>
      <w:r w:rsidRPr="00CA6710">
        <w:rPr>
          <w:color w:val="000000"/>
        </w:rPr>
        <w:t xml:space="preserve"> только левой.</w:t>
      </w:r>
    </w:p>
    <w:p w:rsidR="00EA4086" w:rsidRPr="009B3B99" w:rsidRDefault="00EA4086" w:rsidP="00EA408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B3B99">
        <w:rPr>
          <w:rStyle w:val="a5"/>
          <w:iCs/>
          <w:color w:val="000000"/>
        </w:rPr>
        <w:t>Использование:</w:t>
      </w:r>
    </w:p>
    <w:p w:rsidR="00EA4086" w:rsidRPr="00CA6710" w:rsidRDefault="00EA4086" w:rsidP="00EA408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6710">
        <w:rPr>
          <w:color w:val="000000"/>
        </w:rPr>
        <w:t>1</w:t>
      </w:r>
      <w:r>
        <w:rPr>
          <w:color w:val="000000"/>
        </w:rPr>
        <w:t xml:space="preserve">. </w:t>
      </w:r>
      <w:r w:rsidRPr="00CA6710">
        <w:rPr>
          <w:color w:val="000000"/>
        </w:rPr>
        <w:t>Метание в цель из различных положений.</w:t>
      </w:r>
    </w:p>
    <w:p w:rsidR="00EA4086" w:rsidRDefault="00EA4086" w:rsidP="00EA408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</w:t>
      </w:r>
      <w:r w:rsidRPr="00CA6710">
        <w:rPr>
          <w:color w:val="000000"/>
        </w:rPr>
        <w:t>. Метание левой и правой руками поочередно.</w:t>
      </w:r>
    </w:p>
    <w:p w:rsidR="00EA4086" w:rsidRDefault="00EA4086" w:rsidP="00EA4086">
      <w:pPr>
        <w:pStyle w:val="a6"/>
        <w:shd w:val="clear" w:color="auto" w:fill="FFFFFF"/>
        <w:spacing w:before="0" w:beforeAutospacing="0" w:after="0" w:afterAutospacing="0"/>
        <w:jc w:val="both"/>
      </w:pPr>
      <w:r w:rsidRPr="00CA6710">
        <w:t>Используется в гимнастике до и после сна, на физкультурных занятиях.</w:t>
      </w:r>
    </w:p>
    <w:p w:rsidR="00EA4086" w:rsidRPr="00CA6710" w:rsidRDefault="00EA4086" w:rsidP="00EA4086">
      <w:pPr>
        <w:pStyle w:val="a6"/>
        <w:shd w:val="clear" w:color="auto" w:fill="FFFFFF"/>
        <w:spacing w:before="0" w:beforeAutospacing="0" w:after="0" w:afterAutospacing="0"/>
        <w:jc w:val="both"/>
      </w:pPr>
    </w:p>
    <w:p w:rsidR="00E45704" w:rsidRDefault="00EA4086" w:rsidP="00EA4086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408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8925" cy="2121617"/>
            <wp:effectExtent l="19050" t="0" r="9525" b="0"/>
            <wp:docPr id="27" name="Рисунок 16" descr="P106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113" cy="212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86" w:rsidRDefault="00EA4086" w:rsidP="00EA4086">
      <w:pPr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05627E" w:rsidRPr="00843B71" w:rsidRDefault="00AC29FF" w:rsidP="00843B71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29FF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«МЯГКИЕ МЯЧИКИ»</w:t>
      </w:r>
    </w:p>
    <w:p w:rsidR="00277B43" w:rsidRDefault="00277B43" w:rsidP="004847F6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Материал: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 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носки,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набитые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синтепоном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5627E" w:rsidRDefault="0005627E" w:rsidP="004847F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Задачи: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глазомер детей, ловкость, воспитывать волевые качества, внимание, быстроту реакции, умения регулировать и координировать движения, формировать навыки самоконтроля</w:t>
      </w:r>
      <w:r w:rsidR="00277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77B43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мелкую моторику</w:t>
      </w:r>
      <w:r w:rsidR="00277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77B43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зоркость</w:t>
      </w:r>
      <w:r w:rsidR="00277B4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4847F6" w:rsidRDefault="004847F6" w:rsidP="004847F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47F6" w:rsidRDefault="004847F6" w:rsidP="004847F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3B71" w:rsidRPr="00AC29FF" w:rsidRDefault="00843B71" w:rsidP="00843B71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3B7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08671" cy="2870416"/>
            <wp:effectExtent l="19050" t="0" r="1329" b="0"/>
            <wp:docPr id="5" name="Рисунок 4" descr="http://ped-kopilka.ru/upload/blogs/889_c09a190bda387764b5330f40b2e642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889_c09a190bda387764b5330f40b2e6428b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39" cy="28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FA" w:rsidRPr="00F05EFA" w:rsidRDefault="004F0352" w:rsidP="00F05EFA">
      <w:pPr>
        <w:pStyle w:val="1"/>
        <w:spacing w:before="240" w:after="240"/>
        <w:jc w:val="center"/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</w:pPr>
      <w:r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САЧ</w:t>
      </w:r>
      <w:r w:rsidR="00AC29FF" w:rsidRPr="00AC29FF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К</w:t>
      </w:r>
      <w:r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И</w:t>
      </w:r>
      <w:r w:rsidR="00AC29FF" w:rsidRPr="00AC29FF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 xml:space="preserve"> ДЛЯ ЛОВЛИ МЯЧ</w:t>
      </w:r>
      <w:r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ЕЙ</w:t>
      </w:r>
      <w:r w:rsidR="00AC29FF" w:rsidRPr="00AC29FF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 xml:space="preserve"> </w:t>
      </w:r>
    </w:p>
    <w:p w:rsidR="0005627E" w:rsidRDefault="005F5262" w:rsidP="004F0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Ловить специальными ракетками</w:t>
      </w:r>
      <w:r w:rsidR="003A2584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сачками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мячик</w:t>
      </w:r>
      <w:r w:rsidR="004F035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чтобы тот не упал на </w:t>
      </w:r>
      <w:r w:rsidR="004F0352">
        <w:rPr>
          <w:rFonts w:ascii="Times New Roman" w:hAnsi="Times New Roman" w:cs="Times New Roman"/>
          <w:sz w:val="24"/>
          <w:szCs w:val="24"/>
          <w:shd w:val="clear" w:color="auto" w:fill="FFFFFF"/>
        </w:rPr>
        <w:t>пол (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землю</w:t>
      </w:r>
      <w:r w:rsidR="004F035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A2584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выполнения увлекательного игрового задания в комплекте предусмотрены: 2 сачка для ловли мячика и разноцветный мячик. Спортивное развлечение развивает координацию и моторику движений, меткость и ловкость, внимательность и настраивает на игривый лад. Выполнены </w:t>
      </w:r>
      <w:r w:rsidR="004F0352">
        <w:rPr>
          <w:rFonts w:ascii="Times New Roman" w:hAnsi="Times New Roman" w:cs="Times New Roman"/>
          <w:sz w:val="24"/>
          <w:szCs w:val="24"/>
          <w:shd w:val="clear" w:color="auto" w:fill="FFFFFF"/>
        </w:rPr>
        <w:t>ат</w:t>
      </w:r>
      <w:r w:rsidR="003A2584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рибуты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качественного и прочного материала, абсолютно безопасного для детской игры.</w:t>
      </w:r>
    </w:p>
    <w:p w:rsidR="00D92C98" w:rsidRDefault="004F0352" w:rsidP="004F0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Вариант: игра</w:t>
      </w:r>
      <w:r w:rsidR="00D92C98" w:rsidRPr="00D92C98">
        <w:rPr>
          <w:rFonts w:ascii="Times New Roman" w:hAnsi="Times New Roman" w:cs="Times New Roman"/>
          <w:iCs/>
          <w:sz w:val="24"/>
          <w:szCs w:val="24"/>
        </w:rPr>
        <w:t xml:space="preserve"> «Кто дальше бросит».</w:t>
      </w:r>
      <w:r w:rsidR="00D92C98" w:rsidRPr="00D92C98">
        <w:rPr>
          <w:rFonts w:ascii="Times New Roman" w:hAnsi="Times New Roman" w:cs="Times New Roman"/>
          <w:sz w:val="24"/>
          <w:szCs w:val="24"/>
        </w:rPr>
        <w:t> </w:t>
      </w:r>
      <w:r w:rsidR="00D92C98" w:rsidRPr="00D92C98">
        <w:rPr>
          <w:rFonts w:ascii="Times New Roman" w:hAnsi="Times New Roman" w:cs="Times New Roman"/>
          <w:sz w:val="24"/>
          <w:szCs w:val="24"/>
          <w:shd w:val="clear" w:color="auto" w:fill="FFFFFF"/>
        </w:rPr>
        <w:t>Группе детей предлагается встать друг за другом и по очереди кидать мячик вдаль.</w:t>
      </w:r>
      <w:r w:rsidR="00D92C98" w:rsidRPr="00D92C98">
        <w:rPr>
          <w:rFonts w:ascii="Times New Roman" w:hAnsi="Times New Roman" w:cs="Times New Roman"/>
          <w:sz w:val="24"/>
          <w:szCs w:val="24"/>
        </w:rPr>
        <w:t> </w:t>
      </w:r>
    </w:p>
    <w:p w:rsidR="004847F6" w:rsidRDefault="004847F6" w:rsidP="004F0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71" w:rsidRDefault="00843B71" w:rsidP="00843B71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21665" cy="2646322"/>
            <wp:effectExtent l="19050" t="0" r="0" b="0"/>
            <wp:docPr id="2" name="Рисунок 1" descr="P106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01.JPG"/>
                    <pic:cNvPicPr/>
                  </pic:nvPicPr>
                  <pic:blipFill>
                    <a:blip r:embed="rId9" cstate="print"/>
                    <a:srcRect t="9396" b="18926"/>
                    <a:stretch>
                      <a:fillRect/>
                    </a:stretch>
                  </pic:blipFill>
                  <pic:spPr>
                    <a:xfrm>
                      <a:off x="0" y="0"/>
                      <a:ext cx="3224083" cy="264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71" w:rsidRPr="00AC29FF" w:rsidRDefault="00843B71" w:rsidP="00843B71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A4086" w:rsidRDefault="00EA4086" w:rsidP="00843B71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05627E" w:rsidRPr="00843B71" w:rsidRDefault="00AC29FF" w:rsidP="00843B71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29FF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«ДОРОЖКИ </w:t>
      </w:r>
      <w:r w:rsidR="00150B9D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И КОВРИКИ </w:t>
      </w:r>
      <w:r w:rsidRPr="00AC29FF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ДЛЯ ПРОФИЛАКТИКИ ПЛОСКОСТОПИЯ»</w:t>
      </w:r>
    </w:p>
    <w:p w:rsidR="004847F6" w:rsidRDefault="0005627E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Материал: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плотная ткань, разнообразный материал для массажа стопы (камни, крышечки, пуговицы, использованные фломастеры, счетные палочки, крупы и многое другое)</w:t>
      </w:r>
      <w:r w:rsidR="004847F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AC29FF">
        <w:rPr>
          <w:rFonts w:ascii="Times New Roman" w:hAnsi="Times New Roman" w:cs="Times New Roman"/>
          <w:sz w:val="24"/>
          <w:szCs w:val="24"/>
        </w:rPr>
        <w:br/>
      </w:r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Задачи: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4847F6" w:rsidRDefault="004847F6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05627E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укреплять иммунитет,</w:t>
      </w:r>
      <w:r w:rsidR="003A2584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5627E" w:rsidRPr="00AC29FF" w:rsidRDefault="004847F6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05627E"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внимание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6419F9" w:rsidRPr="00AC29FF" w:rsidRDefault="006419F9" w:rsidP="00CA6710">
      <w:pPr>
        <w:pStyle w:val="a6"/>
        <w:shd w:val="clear" w:color="auto" w:fill="FFFFFF"/>
        <w:spacing w:before="0" w:beforeAutospacing="0" w:after="0" w:afterAutospacing="0"/>
      </w:pPr>
      <w:r w:rsidRPr="00AC29FF">
        <w:t>- профилактика плоскостопия,</w:t>
      </w:r>
    </w:p>
    <w:p w:rsidR="006419F9" w:rsidRPr="00AC29FF" w:rsidRDefault="004847F6" w:rsidP="00CA6710">
      <w:pPr>
        <w:pStyle w:val="a6"/>
        <w:shd w:val="clear" w:color="auto" w:fill="FFFFFF"/>
        <w:spacing w:before="0" w:beforeAutospacing="0" w:after="0" w:afterAutospacing="0"/>
      </w:pPr>
      <w:r>
        <w:t>- массаж стоп,</w:t>
      </w:r>
    </w:p>
    <w:p w:rsidR="006419F9" w:rsidRPr="00AC29FF" w:rsidRDefault="006419F9" w:rsidP="00CA6710">
      <w:pPr>
        <w:pStyle w:val="a6"/>
        <w:shd w:val="clear" w:color="auto" w:fill="FFFFFF"/>
        <w:spacing w:before="0" w:beforeAutospacing="0" w:after="0" w:afterAutospacing="0"/>
      </w:pPr>
      <w:r w:rsidRPr="00AC29FF">
        <w:t>- развивает ко</w:t>
      </w:r>
      <w:r w:rsidR="004847F6">
        <w:t>ординацию движений и равновесие,</w:t>
      </w:r>
    </w:p>
    <w:p w:rsidR="006419F9" w:rsidRPr="00AC29FF" w:rsidRDefault="006419F9" w:rsidP="00CA6710">
      <w:pPr>
        <w:pStyle w:val="a6"/>
        <w:shd w:val="clear" w:color="auto" w:fill="FFFFFF"/>
        <w:spacing w:before="0" w:beforeAutospacing="0" w:after="0" w:afterAutospacing="0"/>
      </w:pPr>
      <w:r w:rsidRPr="00AC29FF">
        <w:t>- стимул</w:t>
      </w:r>
      <w:r w:rsidR="004847F6">
        <w:t>ирует работу внутренних органов,</w:t>
      </w:r>
    </w:p>
    <w:p w:rsidR="006419F9" w:rsidRPr="00AC29FF" w:rsidRDefault="006419F9" w:rsidP="00CA6710">
      <w:pPr>
        <w:pStyle w:val="a6"/>
        <w:shd w:val="clear" w:color="auto" w:fill="FFFFFF"/>
        <w:spacing w:before="0" w:beforeAutospacing="0" w:after="0" w:afterAutospacing="0"/>
      </w:pPr>
      <w:r w:rsidRPr="00AC29FF">
        <w:t>- снимает усталость и напряжение.</w:t>
      </w:r>
    </w:p>
    <w:p w:rsidR="004847F6" w:rsidRDefault="004847F6" w:rsidP="00CA6710">
      <w:pPr>
        <w:pStyle w:val="a6"/>
        <w:shd w:val="clear" w:color="auto" w:fill="FFFFFF"/>
        <w:spacing w:before="0" w:beforeAutospacing="0" w:after="0" w:afterAutospacing="0"/>
        <w:jc w:val="both"/>
      </w:pPr>
    </w:p>
    <w:p w:rsidR="006419F9" w:rsidRPr="00AC29FF" w:rsidRDefault="006419F9" w:rsidP="00150B9D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AC29FF">
        <w:t xml:space="preserve">Недооценить пользу </w:t>
      </w:r>
      <w:proofErr w:type="spellStart"/>
      <w:r w:rsidRPr="00AC29FF">
        <w:t>босохождения</w:t>
      </w:r>
      <w:proofErr w:type="spellEnd"/>
      <w:r w:rsidRPr="00AC29FF">
        <w:t xml:space="preserve"> тяжело. </w:t>
      </w:r>
      <w:proofErr w:type="spellStart"/>
      <w:r w:rsidRPr="00AC29FF">
        <w:t>Босохождение</w:t>
      </w:r>
      <w:proofErr w:type="spellEnd"/>
      <w:r w:rsidRPr="00AC29FF">
        <w:t xml:space="preserve"> по массажным дорожкам используется для профилактики плоскостопия и с целью закаливания. Детям раннего возраста очень нравится ходить по дорожкам. Их привлекают разнообразные материалы, нашитые на дорожки - пуговицы, помпоны, шнуры, жгуты, следы из разноцветной ткани. Чтобы поддерживать интерес детей к </w:t>
      </w:r>
      <w:proofErr w:type="spellStart"/>
      <w:r w:rsidRPr="00AC29FF">
        <w:t>босохождению</w:t>
      </w:r>
      <w:proofErr w:type="spellEnd"/>
      <w:r w:rsidRPr="00AC29FF">
        <w:t xml:space="preserve"> </w:t>
      </w:r>
      <w:r w:rsidR="00150B9D">
        <w:t>рекомендуется</w:t>
      </w:r>
      <w:r w:rsidRPr="00AC29FF">
        <w:t xml:space="preserve"> выкладыва</w:t>
      </w:r>
      <w:r w:rsidR="00150B9D">
        <w:t>ть</w:t>
      </w:r>
      <w:r w:rsidRPr="00AC29FF">
        <w:t xml:space="preserve"> то одни дорожки, то другие. Чередование позволяет так же воздействовать на разные точки на ступнях. Вместе с родителями периодически изготавлива</w:t>
      </w:r>
      <w:r w:rsidR="00150B9D">
        <w:t>ть</w:t>
      </w:r>
      <w:r w:rsidRPr="00AC29FF">
        <w:t xml:space="preserve"> новые дорожки.</w:t>
      </w:r>
    </w:p>
    <w:p w:rsidR="006419F9" w:rsidRPr="00150B9D" w:rsidRDefault="006419F9" w:rsidP="00150B9D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AC29FF">
        <w:t xml:space="preserve">Одной из последних новинок в нашем физкультурном уголке стала дорожка из </w:t>
      </w:r>
      <w:r w:rsidR="003A2584" w:rsidRPr="00AC29FF">
        <w:t>крышек от бахил</w:t>
      </w:r>
      <w:r w:rsidRPr="00AC29FF">
        <w:t>.</w:t>
      </w:r>
      <w:r w:rsidR="00150B9D">
        <w:t xml:space="preserve"> </w:t>
      </w:r>
      <w:r w:rsidRPr="00AC29FF">
        <w:rPr>
          <w:shd w:val="clear" w:color="auto" w:fill="FFFFFF"/>
        </w:rPr>
        <w:t>Оздоровительный массаж стоп улучшает кровообращение, повышает иммунитет, снижает усталость. Регулярно делая массаж стоп, можно каждый день улучшать здоровье детей.</w:t>
      </w:r>
    </w:p>
    <w:p w:rsidR="006419F9" w:rsidRPr="00AC29FF" w:rsidRDefault="006419F9" w:rsidP="00CA6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босыми ногами проходят по «массажной дорожке» с различными элементами. Происходит точечный массаж ног - профилактика плоскостопия.</w:t>
      </w:r>
    </w:p>
    <w:p w:rsidR="005F5262" w:rsidRPr="00AC29FF" w:rsidRDefault="005F5262" w:rsidP="00CA6710">
      <w:pPr>
        <w:pStyle w:val="a6"/>
        <w:shd w:val="clear" w:color="auto" w:fill="FFFFFF"/>
        <w:spacing w:before="0" w:beforeAutospacing="0" w:after="0" w:afterAutospacing="0"/>
        <w:jc w:val="both"/>
      </w:pPr>
      <w:r w:rsidRPr="00AC29FF">
        <w:t>Возможные варианты игровых упражнений для профилактики плоскостопия:</w:t>
      </w:r>
    </w:p>
    <w:p w:rsidR="005F5262" w:rsidRPr="00AC29FF" w:rsidRDefault="005F5262" w:rsidP="00CA6710">
      <w:pPr>
        <w:pStyle w:val="a6"/>
        <w:shd w:val="clear" w:color="auto" w:fill="FFFFFF"/>
        <w:spacing w:before="0" w:beforeAutospacing="0" w:after="0" w:afterAutospacing="0"/>
        <w:jc w:val="both"/>
      </w:pPr>
      <w:r w:rsidRPr="00AC29FF">
        <w:t>1. Ну и шея у жирафа. Достает легко до шкафа. (Встаем на коврик и тянемся на носочках за руками кверху) .</w:t>
      </w:r>
    </w:p>
    <w:p w:rsidR="005F5262" w:rsidRPr="00AC29FF" w:rsidRDefault="005F5262" w:rsidP="00CA6710">
      <w:pPr>
        <w:pStyle w:val="a6"/>
        <w:shd w:val="clear" w:color="auto" w:fill="FFFFFF"/>
        <w:spacing w:before="0" w:beforeAutospacing="0" w:after="0" w:afterAutospacing="0"/>
        <w:jc w:val="both"/>
      </w:pPr>
      <w:r w:rsidRPr="00AC29FF">
        <w:t xml:space="preserve">2. Очень чудные малышки. Африканские мартышки. (Прыгаем, </w:t>
      </w:r>
      <w:proofErr w:type="gramStart"/>
      <w:r w:rsidRPr="00AC29FF">
        <w:t>кривляемся</w:t>
      </w:r>
      <w:proofErr w:type="gramEnd"/>
      <w:r w:rsidRPr="00AC29FF">
        <w:t>)</w:t>
      </w:r>
    </w:p>
    <w:p w:rsidR="005F5262" w:rsidRPr="00AC29FF" w:rsidRDefault="005F5262" w:rsidP="00CA6710">
      <w:pPr>
        <w:pStyle w:val="a6"/>
        <w:shd w:val="clear" w:color="auto" w:fill="FFFFFF"/>
        <w:spacing w:before="0" w:beforeAutospacing="0" w:after="0" w:afterAutospacing="0"/>
        <w:jc w:val="both"/>
      </w:pPr>
      <w:r w:rsidRPr="00AC29FF">
        <w:t>3. На одной ноге в болоте. Это цапля на охоте. (Попеременно стоим на одной ноге, руки на поясе) .</w:t>
      </w:r>
    </w:p>
    <w:p w:rsidR="005F5262" w:rsidRPr="00AC29FF" w:rsidRDefault="005F5262" w:rsidP="00CA6710">
      <w:pPr>
        <w:pStyle w:val="a6"/>
        <w:shd w:val="clear" w:color="auto" w:fill="FFFFFF"/>
        <w:spacing w:before="0" w:beforeAutospacing="0" w:after="0" w:afterAutospacing="0"/>
        <w:jc w:val="both"/>
      </w:pPr>
      <w:r w:rsidRPr="00AC29FF">
        <w:t xml:space="preserve">4. </w:t>
      </w:r>
      <w:proofErr w:type="spellStart"/>
      <w:r w:rsidRPr="00AC29FF">
        <w:t>Динь-дон</w:t>
      </w:r>
      <w:proofErr w:type="spellEnd"/>
      <w:r w:rsidRPr="00AC29FF">
        <w:t xml:space="preserve">, </w:t>
      </w:r>
      <w:proofErr w:type="spellStart"/>
      <w:r w:rsidRPr="00AC29FF">
        <w:t>динь-дон</w:t>
      </w:r>
      <w:proofErr w:type="spellEnd"/>
      <w:r w:rsidRPr="00AC29FF">
        <w:t>, по дороге ходит слон (Топаем по коврику, ходим на внутренней и внешней стороне ступни)</w:t>
      </w:r>
    </w:p>
    <w:p w:rsidR="005F5262" w:rsidRPr="00AC29FF" w:rsidRDefault="005F5262" w:rsidP="00CA6710">
      <w:pPr>
        <w:pStyle w:val="a6"/>
        <w:shd w:val="clear" w:color="auto" w:fill="FFFFFF"/>
        <w:spacing w:before="0" w:beforeAutospacing="0" w:after="0" w:afterAutospacing="0"/>
        <w:jc w:val="both"/>
      </w:pPr>
      <w:r w:rsidRPr="00AC29FF">
        <w:t>5. На носочках ходят мыши. Даже кот их не услышит (Ходим по коврику на носочках)</w:t>
      </w:r>
    </w:p>
    <w:p w:rsidR="005F5262" w:rsidRPr="00AC29FF" w:rsidRDefault="005F5262" w:rsidP="00CA6710">
      <w:pPr>
        <w:pStyle w:val="a6"/>
        <w:shd w:val="clear" w:color="auto" w:fill="FFFFFF"/>
        <w:spacing w:before="0" w:beforeAutospacing="0" w:after="0" w:afterAutospacing="0"/>
        <w:jc w:val="both"/>
      </w:pPr>
      <w:r w:rsidRPr="00AC29FF">
        <w:t>6. Скачет зайчик скок да скок прыг на коврик-островок (Ноги вместе, прыжки)</w:t>
      </w:r>
      <w:proofErr w:type="gramStart"/>
      <w:r w:rsidRPr="00AC29FF">
        <w:t xml:space="preserve"> .</w:t>
      </w:r>
      <w:proofErr w:type="gramEnd"/>
    </w:p>
    <w:p w:rsidR="003A2584" w:rsidRDefault="003A2584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29FF">
        <w:rPr>
          <w:rFonts w:ascii="Times New Roman" w:hAnsi="Times New Roman" w:cs="Times New Roman"/>
          <w:sz w:val="24"/>
          <w:szCs w:val="24"/>
        </w:rPr>
        <w:t>Посчитать, по цвету</w:t>
      </w:r>
    </w:p>
    <w:p w:rsidR="00CA6710" w:rsidRDefault="00CA6710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710" w:rsidRDefault="00CA6710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710" w:rsidRDefault="00CA6710" w:rsidP="00CA6710">
      <w:pPr>
        <w:pStyle w:val="3"/>
        <w:shd w:val="clear" w:color="auto" w:fill="FFFFFF"/>
        <w:spacing w:before="0" w:beforeAutospacing="0" w:after="0" w:afterAutospacing="0"/>
        <w:jc w:val="center"/>
        <w:rPr>
          <w:rStyle w:val="a5"/>
          <w:rFonts w:eastAsiaTheme="minorHAnsi"/>
          <w:b/>
          <w:bdr w:val="none" w:sz="0" w:space="0" w:color="auto" w:frame="1"/>
          <w:shd w:val="clear" w:color="auto" w:fill="FFFFFF"/>
          <w:lang w:eastAsia="en-US"/>
        </w:rPr>
      </w:pPr>
      <w:r>
        <w:rPr>
          <w:rStyle w:val="a5"/>
          <w:rFonts w:eastAsiaTheme="minorHAnsi"/>
          <w:b/>
          <w:bdr w:val="none" w:sz="0" w:space="0" w:color="auto" w:frame="1"/>
          <w:shd w:val="clear" w:color="auto" w:fill="FFFFFF"/>
          <w:lang w:eastAsia="en-US"/>
        </w:rPr>
        <w:t>«СЛЕДОЧКИ</w:t>
      </w:r>
      <w:r w:rsidRPr="00AC29FF">
        <w:rPr>
          <w:rStyle w:val="a5"/>
          <w:rFonts w:eastAsiaTheme="minorHAnsi"/>
          <w:b/>
          <w:bdr w:val="none" w:sz="0" w:space="0" w:color="auto" w:frame="1"/>
          <w:shd w:val="clear" w:color="auto" w:fill="FFFFFF"/>
          <w:lang w:eastAsia="en-US"/>
        </w:rPr>
        <w:t>»</w:t>
      </w:r>
    </w:p>
    <w:p w:rsidR="00EA4086" w:rsidRPr="00AC29FF" w:rsidRDefault="00EA4086" w:rsidP="00CA6710">
      <w:pPr>
        <w:pStyle w:val="3"/>
        <w:shd w:val="clear" w:color="auto" w:fill="FFFFFF"/>
        <w:spacing w:before="0" w:beforeAutospacing="0" w:after="0" w:afterAutospacing="0"/>
        <w:jc w:val="center"/>
        <w:rPr>
          <w:rStyle w:val="a5"/>
          <w:rFonts w:eastAsiaTheme="minorHAnsi"/>
          <w:b/>
          <w:bdr w:val="none" w:sz="0" w:space="0" w:color="auto" w:frame="1"/>
          <w:shd w:val="clear" w:color="auto" w:fill="FFFFFF"/>
          <w:lang w:eastAsia="en-US"/>
        </w:rPr>
      </w:pPr>
    </w:p>
    <w:p w:rsidR="00CA6710" w:rsidRPr="0005627E" w:rsidRDefault="00CA6710" w:rsidP="00CA6710">
      <w:pPr>
        <w:shd w:val="clear" w:color="auto" w:fill="FFFFFF"/>
        <w:spacing w:after="0" w:line="240" w:lineRule="auto"/>
        <w:ind w:left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кусок</w:t>
      </w:r>
      <w:r w:rsidRPr="0005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ткани</w:t>
      </w:r>
      <w:r w:rsidR="00EA408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нашитые из клеенки следы.</w:t>
      </w:r>
    </w:p>
    <w:p w:rsidR="00CA6710" w:rsidRPr="0005627E" w:rsidRDefault="00CA6710" w:rsidP="00CA6710">
      <w:pPr>
        <w:shd w:val="clear" w:color="auto" w:fill="FFFFFF"/>
        <w:spacing w:after="0" w:line="240" w:lineRule="auto"/>
        <w:ind w:left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Изготовление: по шаблону из линолеума вырезают </w:t>
      </w:r>
      <w:proofErr w:type="spellStart"/>
      <w:r w:rsidRPr="0005627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следочки</w:t>
      </w:r>
      <w:proofErr w:type="spellEnd"/>
      <w:r w:rsidRPr="0005627E">
        <w:rPr>
          <w:rFonts w:ascii="Times New Roman" w:eastAsia="Times New Roman" w:hAnsi="Times New Roman" w:cs="Times New Roman"/>
          <w:sz w:val="24"/>
          <w:szCs w:val="24"/>
          <w:lang w:eastAsia="ru-RU"/>
        </w:rPr>
        <w:t>, ладошки.</w:t>
      </w:r>
    </w:p>
    <w:p w:rsidR="00CA6710" w:rsidRPr="0005627E" w:rsidRDefault="00CA6710" w:rsidP="00CA6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27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этого пособия можно даже закрепл</w:t>
      </w:r>
      <w:r w:rsidR="00EA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ять понятия «правая, левая» нога, </w:t>
      </w:r>
      <w:r w:rsidRPr="0005627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дети действуют по указанию воспитателя.</w:t>
      </w:r>
    </w:p>
    <w:p w:rsidR="00CA6710" w:rsidRDefault="00CA6710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C9C" w:rsidRDefault="00995C9C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C9C" w:rsidRDefault="00995C9C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C9C" w:rsidRDefault="00995C9C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C9C" w:rsidRDefault="00995C9C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C9C" w:rsidRDefault="00995C9C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C9C" w:rsidRDefault="00995C9C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C9C" w:rsidRDefault="00995C9C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C9C" w:rsidRPr="00AC29FF" w:rsidRDefault="00995C9C" w:rsidP="00CA6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710" w:rsidRDefault="00CA6710" w:rsidP="00CA6710">
      <w:pPr>
        <w:rPr>
          <w:rFonts w:ascii="Times New Roman" w:hAnsi="Times New Roman" w:cs="Times New Roman"/>
          <w:sz w:val="24"/>
          <w:szCs w:val="24"/>
        </w:rPr>
      </w:pPr>
      <w:r w:rsidRPr="00CA67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6890" cy="2775098"/>
            <wp:effectExtent l="19050" t="0" r="5510" b="0"/>
            <wp:docPr id="13" name="Рисунок 7" descr="P106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98.JPG"/>
                    <pic:cNvPicPr/>
                  </pic:nvPicPr>
                  <pic:blipFill>
                    <a:blip r:embed="rId10" cstate="print"/>
                    <a:srcRect l="4195" t="3819" r="3553" b="6921"/>
                    <a:stretch>
                      <a:fillRect/>
                    </a:stretch>
                  </pic:blipFill>
                  <pic:spPr>
                    <a:xfrm>
                      <a:off x="0" y="0"/>
                      <a:ext cx="3966630" cy="278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10" w:rsidRDefault="00CA6710" w:rsidP="00CA6710">
      <w:pPr>
        <w:jc w:val="right"/>
        <w:rPr>
          <w:rFonts w:ascii="Times New Roman" w:hAnsi="Times New Roman" w:cs="Times New Roman"/>
          <w:sz w:val="24"/>
          <w:szCs w:val="24"/>
        </w:rPr>
      </w:pPr>
      <w:r w:rsidRPr="00CA67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8296" cy="2895600"/>
            <wp:effectExtent l="19050" t="0" r="0" b="0"/>
            <wp:docPr id="15" name="Рисунок 7" descr="http://ped-kopilka.ru/upload/blogs/889_156f189c2aafd035f376c2d3b51cae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889_156f189c2aafd035f376c2d3b51caea2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86" t="8100" r="4853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39" cy="290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84" w:rsidRDefault="00CA6710" w:rsidP="00CA67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81300"/>
            <wp:effectExtent l="19050" t="0" r="3175" b="0"/>
            <wp:docPr id="16" name="Рисунок 15" descr="P106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99.JPG"/>
                    <pic:cNvPicPr/>
                  </pic:nvPicPr>
                  <pic:blipFill>
                    <a:blip r:embed="rId12" cstate="print"/>
                    <a:srcRect t="14957" b="226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39" w:rsidRDefault="00284D39" w:rsidP="00284D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4086" w:rsidRDefault="00EA4086" w:rsidP="00284D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627E" w:rsidRPr="00284D39" w:rsidRDefault="0005627E" w:rsidP="00284D39">
      <w:pPr>
        <w:jc w:val="center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284D39">
        <w:rPr>
          <w:rFonts w:ascii="Times New Roman" w:hAnsi="Times New Roman" w:cs="Times New Roman"/>
          <w:sz w:val="24"/>
          <w:szCs w:val="24"/>
        </w:rPr>
        <w:lastRenderedPageBreak/>
        <w:br/>
      </w:r>
      <w:r w:rsidR="009B3B99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«СКАКАЛКА ИЗ КИНДЕР-</w:t>
      </w:r>
      <w:r w:rsidR="00AC29FF" w:rsidRPr="00284D39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СЮРПРИЗОВ»</w:t>
      </w:r>
    </w:p>
    <w:p w:rsidR="0005627E" w:rsidRPr="00AC29FF" w:rsidRDefault="0005627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Материал: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B3B99">
        <w:rPr>
          <w:rFonts w:ascii="Times New Roman" w:hAnsi="Times New Roman" w:cs="Times New Roman"/>
          <w:sz w:val="24"/>
          <w:szCs w:val="24"/>
          <w:shd w:val="clear" w:color="auto" w:fill="FFFFFF"/>
        </w:rPr>
        <w:t>капсулы от шоколадного яйца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, шнур, шило</w:t>
      </w:r>
      <w:r w:rsidR="009B3B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C29FF">
        <w:rPr>
          <w:rFonts w:ascii="Times New Roman" w:hAnsi="Times New Roman" w:cs="Times New Roman"/>
          <w:sz w:val="24"/>
          <w:szCs w:val="24"/>
        </w:rPr>
        <w:br/>
      </w:r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Задачи: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 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обучать детей прыгать через скакалку, развивать прыгучесть, ловкость, внимание</w:t>
      </w:r>
      <w:r w:rsidR="009B3B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C29FF">
        <w:rPr>
          <w:rFonts w:ascii="Times New Roman" w:hAnsi="Times New Roman" w:cs="Times New Roman"/>
          <w:sz w:val="24"/>
          <w:szCs w:val="24"/>
        </w:rPr>
        <w:br/>
      </w:r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Использование: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для прыжков, а также это пособие может служить как для метания в цель, если скакалку соединить в круг</w:t>
      </w:r>
    </w:p>
    <w:p w:rsidR="0005627E" w:rsidRPr="00AC29FF" w:rsidRDefault="00AC29FF" w:rsidP="00AC29FF">
      <w:pPr>
        <w:jc w:val="center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29FF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«МАССАЖЕРЫ»</w:t>
      </w:r>
    </w:p>
    <w:p w:rsidR="0005627E" w:rsidRPr="00AC29FF" w:rsidRDefault="0005627E">
      <w:pP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Материал: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капсулы от шоколадных яиц, ручки от 5 литровых бутылок, шнур, шило; рукавички или перчатки, бусинки и пуговицы</w:t>
      </w:r>
      <w:r w:rsidRPr="00AC29FF">
        <w:rPr>
          <w:rFonts w:ascii="Times New Roman" w:hAnsi="Times New Roman" w:cs="Times New Roman"/>
          <w:sz w:val="24"/>
          <w:szCs w:val="24"/>
        </w:rPr>
        <w:br/>
      </w:r>
      <w:r w:rsidRPr="00AC29F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Задачи: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C29FF">
        <w:rPr>
          <w:rFonts w:ascii="Times New Roman" w:hAnsi="Times New Roman" w:cs="Times New Roman"/>
          <w:sz w:val="24"/>
          <w:szCs w:val="24"/>
          <w:shd w:val="clear" w:color="auto" w:fill="FFFFFF"/>
        </w:rPr>
        <w:t>укреплять мышцы спины, груди и ног</w:t>
      </w:r>
      <w:r w:rsidRPr="00AC29F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5627E" w:rsidRPr="00AC29FF" w:rsidRDefault="0005627E" w:rsidP="0005627E">
      <w:pPr>
        <w:rPr>
          <w:rFonts w:ascii="Times New Roman" w:hAnsi="Times New Roman" w:cs="Times New Roman"/>
          <w:sz w:val="24"/>
          <w:szCs w:val="24"/>
        </w:rPr>
      </w:pPr>
      <w:r w:rsidRPr="00AC29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5039" cy="3113960"/>
            <wp:effectExtent l="19050" t="0" r="0" b="0"/>
            <wp:docPr id="10" name="Рисунок 10" descr="http://ped-kopilka.ru/upload/blogs/889_75071018beeb7b84385bf64665c31f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889_75071018beeb7b84385bf64665c31f49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90" cy="31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7E" w:rsidRPr="00AC29FF" w:rsidRDefault="0005627E" w:rsidP="0005627E">
      <w:pPr>
        <w:rPr>
          <w:rFonts w:ascii="Times New Roman" w:hAnsi="Times New Roman" w:cs="Times New Roman"/>
          <w:sz w:val="24"/>
          <w:szCs w:val="24"/>
        </w:rPr>
      </w:pPr>
    </w:p>
    <w:p w:rsidR="00CA6710" w:rsidRDefault="00284D39" w:rsidP="00284D3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95750" cy="2753832"/>
            <wp:effectExtent l="19050" t="0" r="0" b="0"/>
            <wp:docPr id="22" name="Рисунок 16" descr="http://planetadetstva.net/wp-content/uploads/2014/02/zmejki-massazhnye-kovriki-panda-babochka-massazhnye-dorozhki-zmejka-modnyasha-morskoe-carstvo-veselye-myachi-meshochki-nestandartnoe-fiz-oborudova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netadetstva.net/wp-content/uploads/2014/02/zmejki-massazhnye-kovriki-panda-babochka-massazhnye-dorozhki-zmejka-modnyasha-morskoe-carstvo-veselye-myachi-meshochki-nestandartnoe-fiz-oborudovanie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23" cy="275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39" w:rsidRDefault="00284D39" w:rsidP="00284D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4D39" w:rsidRDefault="00284D39" w:rsidP="00CA671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B3B99" w:rsidRDefault="009B3B99" w:rsidP="00CA671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B3B99" w:rsidRPr="00CA6710" w:rsidRDefault="009B3B99" w:rsidP="00CA6710">
      <w:pPr>
        <w:pStyle w:val="a6"/>
        <w:shd w:val="clear" w:color="auto" w:fill="FFFFFF"/>
        <w:spacing w:before="0" w:beforeAutospacing="0" w:after="0" w:afterAutospacing="0"/>
        <w:jc w:val="both"/>
      </w:pPr>
    </w:p>
    <w:p w:rsidR="006419F9" w:rsidRDefault="00E30AAB" w:rsidP="00CA6710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AC29FF" w:rsidRPr="00CA6710">
        <w:rPr>
          <w:rFonts w:ascii="Times New Roman" w:hAnsi="Times New Roman" w:cs="Times New Roman"/>
          <w:b/>
          <w:sz w:val="24"/>
          <w:szCs w:val="24"/>
        </w:rPr>
        <w:t>ОСЬМИНОГ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A4086" w:rsidRPr="00CA6710" w:rsidRDefault="00EA4086" w:rsidP="00CA6710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EAF" w:rsidRPr="00552EAF" w:rsidRDefault="00AB636D" w:rsidP="00552EAF">
      <w:pPr>
        <w:pStyle w:val="c9"/>
        <w:spacing w:before="0" w:beforeAutospacing="0" w:after="0" w:afterAutospacing="0"/>
      </w:pPr>
      <w:r w:rsidRPr="00AB636D">
        <w:t xml:space="preserve">Многофункциональное оборудование. Повышает интерес к </w:t>
      </w:r>
      <w:r w:rsidR="00EA4086">
        <w:t>двигательной активности</w:t>
      </w:r>
      <w:proofErr w:type="gramStart"/>
      <w:r w:rsidR="00EA4086">
        <w:t>.</w:t>
      </w:r>
      <w:r w:rsidRPr="00AB636D">
        <w:t>.</w:t>
      </w:r>
      <w:r w:rsidR="00552EAF" w:rsidRPr="00552EAF">
        <w:rPr>
          <w:rStyle w:val="a4"/>
          <w:color w:val="000000"/>
          <w:sz w:val="28"/>
          <w:szCs w:val="28"/>
        </w:rPr>
        <w:t xml:space="preserve"> </w:t>
      </w:r>
      <w:proofErr w:type="gramEnd"/>
    </w:p>
    <w:p w:rsidR="00AB636D" w:rsidRPr="00AB636D" w:rsidRDefault="00AB636D" w:rsidP="00284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5E3" w:rsidRPr="00AB636D" w:rsidRDefault="009B3B99" w:rsidP="00552EAF">
      <w:pPr>
        <w:pStyle w:val="c9"/>
        <w:spacing w:before="0" w:beforeAutospacing="0" w:after="0" w:afterAutospacing="0"/>
        <w:jc w:val="both"/>
      </w:pPr>
      <w:r w:rsidRPr="009B3B99">
        <w:rPr>
          <w:b/>
        </w:rPr>
        <w:t>Цель:</w:t>
      </w:r>
      <w:r>
        <w:t xml:space="preserve"> </w:t>
      </w:r>
      <w:r w:rsidR="00552EAF">
        <w:t>учить</w:t>
      </w:r>
      <w:r w:rsidR="00AB636D" w:rsidRPr="00AB636D">
        <w:t xml:space="preserve"> детей выполнять различные виды ходьбы</w:t>
      </w:r>
      <w:r w:rsidR="00D92C98" w:rsidRPr="00CA6710">
        <w:t xml:space="preserve"> </w:t>
      </w:r>
      <w:r w:rsidR="004435E3">
        <w:t xml:space="preserve"> </w:t>
      </w:r>
      <w:r w:rsidR="00D92C98" w:rsidRPr="00CA6710">
        <w:t>бега,  прыжков</w:t>
      </w:r>
      <w:r w:rsidR="004435E3">
        <w:t>, р</w:t>
      </w:r>
      <w:r w:rsidR="00552EAF">
        <w:t>азвивать основные группы</w:t>
      </w:r>
      <w:r w:rsidR="004435E3" w:rsidRPr="004435E3">
        <w:t xml:space="preserve"> мышц</w:t>
      </w:r>
      <w:r w:rsidR="00552EAF">
        <w:t>,</w:t>
      </w:r>
      <w:r w:rsidR="004435E3" w:rsidRPr="004435E3">
        <w:t xml:space="preserve"> координацию движений.  </w:t>
      </w:r>
      <w:r w:rsidR="00552EAF" w:rsidRPr="00552EAF">
        <w:t>Воспитывать умение действовать в коллективе согласованно; воспитывать творчество, самостоятельность и инициативу в двигательно-игровых действиях, эмоциональную отзывчивость.</w:t>
      </w:r>
      <w:r w:rsidR="00552EAF">
        <w:t xml:space="preserve"> </w:t>
      </w:r>
      <w:r w:rsidR="00552EAF" w:rsidRPr="00552EAF">
        <w:t>Способствовать совершенствованию двигательных навыков, формированию правильной осанки, укреплению мышц спины.</w:t>
      </w:r>
    </w:p>
    <w:p w:rsidR="00AB636D" w:rsidRDefault="004435E3" w:rsidP="00552EAF">
      <w:pPr>
        <w:pStyle w:val="c8"/>
        <w:spacing w:before="0" w:beforeAutospacing="0" w:after="0" w:afterAutospacing="0"/>
        <w:ind w:firstLine="567"/>
        <w:jc w:val="both"/>
      </w:pPr>
      <w:r w:rsidRPr="004435E3">
        <w:t xml:space="preserve">Для выполнения ОРУ, </w:t>
      </w:r>
      <w:r>
        <w:t xml:space="preserve">для зрительных ориентиров. </w:t>
      </w:r>
      <w:r w:rsidR="009B3B99">
        <w:t>«Осьминог»</w:t>
      </w:r>
      <w:r w:rsidR="00AB636D" w:rsidRPr="00AB636D">
        <w:t xml:space="preserve"> служит украшением и ориентиром на праздниках, спортивных развлечениях</w:t>
      </w:r>
      <w:r w:rsidR="00E30AAB">
        <w:t xml:space="preserve">. </w:t>
      </w:r>
      <w:r w:rsidR="00E30AAB" w:rsidRPr="00E30AAB">
        <w:t>Применя</w:t>
      </w:r>
      <w:r w:rsidR="00E30AAB">
        <w:t>ется</w:t>
      </w:r>
      <w:r w:rsidR="00E30AAB" w:rsidRPr="00E30AAB">
        <w:t xml:space="preserve"> нетрадиционное оборудование на физкультурных занятиях, играх и игровых упражнениях, эстафетах, занятиях на свежем воздухе</w:t>
      </w:r>
      <w:r w:rsidR="00E30AAB">
        <w:t>. Повышается</w:t>
      </w:r>
      <w:r w:rsidR="00E30AAB" w:rsidRPr="00E30AAB">
        <w:t xml:space="preserve"> интерес детей к различным видам двигательной деятельности, увеличивае</w:t>
      </w:r>
      <w:r w:rsidR="00E30AAB">
        <w:t>тся</w:t>
      </w:r>
      <w:r w:rsidR="00E30AAB" w:rsidRPr="00E30AAB">
        <w:t xml:space="preserve"> объём двигательной активности, поднимае</w:t>
      </w:r>
      <w:r w:rsidR="00E30AAB">
        <w:t>тся</w:t>
      </w:r>
      <w:r w:rsidR="00E30AAB" w:rsidRPr="00E30AAB">
        <w:t xml:space="preserve"> эмоциональный настрой.</w:t>
      </w:r>
    </w:p>
    <w:p w:rsidR="004435E3" w:rsidRDefault="00552EAF" w:rsidP="00552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«Поезд-осьминог» (средний возраст) </w:t>
      </w:r>
      <w:r w:rsidRPr="00552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Цель: </w:t>
      </w:r>
      <w:r w:rsidRPr="00552EA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сочетать движения со словами и музыкой.</w:t>
      </w:r>
      <w:r w:rsidRPr="00552E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2E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игры:</w:t>
      </w:r>
      <w:r w:rsidRPr="00552E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Дети, держась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лапы осьминога</w:t>
      </w:r>
      <w:r w:rsidRPr="00552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левой рукой, двигаются по кругу, правой рукой делают круговые вращательные движения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2EAF" w:rsidRDefault="00552EAF" w:rsidP="00552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EAF" w:rsidRPr="00AB636D" w:rsidRDefault="00552EAF" w:rsidP="00552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36D" w:rsidRDefault="00284D39" w:rsidP="00CA6710">
      <w:pPr>
        <w:tabs>
          <w:tab w:val="left" w:pos="10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D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8969" cy="1851662"/>
            <wp:effectExtent l="19050" t="0" r="7531" b="0"/>
            <wp:docPr id="19" name="Рисунок 17" descr="P106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157" cy="185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E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552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7071" cy="1827738"/>
            <wp:effectExtent l="19050" t="0" r="1329" b="0"/>
            <wp:docPr id="25" name="Рисунок 19" descr="P10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49" cy="183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39" w:rsidRDefault="00284D39" w:rsidP="00CA6710">
      <w:pPr>
        <w:tabs>
          <w:tab w:val="left" w:pos="10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4D39" w:rsidRDefault="00284D39" w:rsidP="00284D39">
      <w:pPr>
        <w:tabs>
          <w:tab w:val="left" w:pos="102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4D39" w:rsidRDefault="00284D39" w:rsidP="00284D39">
      <w:pPr>
        <w:tabs>
          <w:tab w:val="left" w:pos="102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4D39" w:rsidRDefault="00284D39" w:rsidP="00EA4086">
      <w:pPr>
        <w:tabs>
          <w:tab w:val="left" w:pos="102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0069" cy="2115879"/>
            <wp:effectExtent l="19050" t="0" r="0" b="0"/>
            <wp:docPr id="23" name="Рисунок 19" descr="http://forum-irorb.ru/download/file.php?id=31&amp;sid=d0a76b446189a8b70fce2fa9c88d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rum-irorb.ru/download/file.php?id=31&amp;sid=d0a76b446189a8b70fce2fa9c88d530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43" cy="21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AB" w:rsidRDefault="00E30AAB" w:rsidP="00284D39">
      <w:pPr>
        <w:tabs>
          <w:tab w:val="left" w:pos="10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AAB" w:rsidRDefault="00E30AAB" w:rsidP="00284D39">
      <w:pPr>
        <w:tabs>
          <w:tab w:val="left" w:pos="10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AAB" w:rsidRDefault="00E30AAB" w:rsidP="00284D39">
      <w:pPr>
        <w:tabs>
          <w:tab w:val="left" w:pos="10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AAB" w:rsidRDefault="00E30AAB" w:rsidP="00284D39">
      <w:pPr>
        <w:tabs>
          <w:tab w:val="left" w:pos="10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AAB" w:rsidRDefault="00E30AAB" w:rsidP="00284D39">
      <w:pPr>
        <w:tabs>
          <w:tab w:val="left" w:pos="10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EAF" w:rsidRDefault="00552EAF" w:rsidP="00284D39">
      <w:pPr>
        <w:tabs>
          <w:tab w:val="left" w:pos="10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EAF" w:rsidRDefault="00552EAF" w:rsidP="00284D39">
      <w:pPr>
        <w:tabs>
          <w:tab w:val="left" w:pos="10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AAB" w:rsidRPr="00EA4086" w:rsidRDefault="00150B9D" w:rsidP="00E30AAB">
      <w:pPr>
        <w:spacing w:after="0" w:line="30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A4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ПАННО </w:t>
      </w:r>
      <w:r w:rsidR="00E30AAB" w:rsidRPr="00EA4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«КЛАССИКИ»</w:t>
      </w:r>
    </w:p>
    <w:p w:rsidR="00E30AAB" w:rsidRPr="00E30AAB" w:rsidRDefault="00E30AAB" w:rsidP="00E30AAB">
      <w:pPr>
        <w:spacing w:after="0" w:line="30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AAB" w:rsidRPr="00E30AAB" w:rsidRDefault="00E30AAB" w:rsidP="00150B9D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E3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Упражнение развивают координацию движений, прыгучесть</w:t>
      </w:r>
      <w:r w:rsidR="00150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ловкость, укрепляют мышцы ног, развивает память, сообразительность, закрепляет основные цвета, навыки счета.</w:t>
      </w:r>
    </w:p>
    <w:p w:rsidR="00E30AAB" w:rsidRPr="00E30AAB" w:rsidRDefault="00E30AAB" w:rsidP="00150B9D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Материал:</w:t>
      </w:r>
      <w:r w:rsidRPr="00E3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плотная ткань – на ней изображены цифры,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счетный кубик.</w:t>
      </w:r>
    </w:p>
    <w:p w:rsidR="00150B9D" w:rsidRDefault="00150B9D" w:rsidP="00150B9D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AAB" w:rsidRDefault="00E30AAB" w:rsidP="00150B9D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использовать в различных </w:t>
      </w:r>
      <w:r w:rsidR="00150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упражнениях с прыжками. Прыжки -</w:t>
      </w:r>
      <w:r w:rsidRPr="00E3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 классиках, через классики, перешагивание.  </w:t>
      </w:r>
      <w:proofErr w:type="gramStart"/>
      <w:r w:rsidRPr="00E3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игр познавательной активности «Посчитай-ка»,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 на ощупь», «Покажи цифру, какую назову», для подвижных игр «Попади в цель», «Прохлопай, протопай столько раз, сколько показывает цифра», «Быстро стань на ту цифру, которую назову»</w:t>
      </w:r>
      <w:r w:rsidR="00150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 д.</w:t>
      </w:r>
      <w:proofErr w:type="gramEnd"/>
    </w:p>
    <w:p w:rsidR="00150B9D" w:rsidRPr="00150B9D" w:rsidRDefault="00150B9D" w:rsidP="00150B9D">
      <w:pPr>
        <w:spacing w:after="0" w:line="301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0B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Подвижная игра «</w:t>
      </w:r>
      <w:proofErr w:type="gramStart"/>
      <w:r w:rsidRPr="00150B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Прыг–скок</w:t>
      </w:r>
      <w:proofErr w:type="gramEnd"/>
      <w:r w:rsidRPr="00150B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150B9D" w:rsidRDefault="00150B9D" w:rsidP="00150B9D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игры:</w:t>
      </w:r>
      <w:r w:rsidRPr="00150B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50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 прыжками предлагается перемещаться с одной подушки на другую, чередуя то левую ногу, то правую.</w:t>
      </w:r>
      <w:r w:rsidRPr="00150B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52EAF" w:rsidRDefault="00552EAF" w:rsidP="00150B9D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2EAF" w:rsidRPr="00E30AAB" w:rsidRDefault="00552EAF" w:rsidP="00552EAF">
      <w:pPr>
        <w:spacing w:after="0" w:line="30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54120" cy="6028660"/>
            <wp:effectExtent l="19050" t="0" r="3530" b="0"/>
            <wp:docPr id="26" name="Рисунок 25" descr="P10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00.JPG"/>
                    <pic:cNvPicPr/>
                  </pic:nvPicPr>
                  <pic:blipFill>
                    <a:blip r:embed="rId18" cstate="print"/>
                    <a:srcRect l="8268" r="5552" b="3893"/>
                    <a:stretch>
                      <a:fillRect/>
                    </a:stretch>
                  </pic:blipFill>
                  <pic:spPr>
                    <a:xfrm>
                      <a:off x="0" y="0"/>
                      <a:ext cx="4054700" cy="60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EAF" w:rsidRPr="00E30AAB" w:rsidSect="00EA4086">
      <w:pgSz w:w="11906" w:h="16838"/>
      <w:pgMar w:top="851" w:right="850" w:bottom="568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6A66"/>
    <w:multiLevelType w:val="hybridMultilevel"/>
    <w:tmpl w:val="229E6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B7542"/>
    <w:multiLevelType w:val="multilevel"/>
    <w:tmpl w:val="7E8EB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27E"/>
    <w:rsid w:val="0005627E"/>
    <w:rsid w:val="00150B9D"/>
    <w:rsid w:val="00277B43"/>
    <w:rsid w:val="00284D39"/>
    <w:rsid w:val="003A2584"/>
    <w:rsid w:val="004435E3"/>
    <w:rsid w:val="004847F6"/>
    <w:rsid w:val="004F0352"/>
    <w:rsid w:val="00552EAF"/>
    <w:rsid w:val="005F5262"/>
    <w:rsid w:val="006419F9"/>
    <w:rsid w:val="00843B71"/>
    <w:rsid w:val="008F01DC"/>
    <w:rsid w:val="00995C9C"/>
    <w:rsid w:val="009B3B99"/>
    <w:rsid w:val="00AB636D"/>
    <w:rsid w:val="00AC29FF"/>
    <w:rsid w:val="00C92E4F"/>
    <w:rsid w:val="00CA6710"/>
    <w:rsid w:val="00CB10F3"/>
    <w:rsid w:val="00D92C98"/>
    <w:rsid w:val="00E30AAB"/>
    <w:rsid w:val="00E45704"/>
    <w:rsid w:val="00EA4086"/>
    <w:rsid w:val="00F05EFA"/>
    <w:rsid w:val="00FC3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1DC"/>
  </w:style>
  <w:style w:type="paragraph" w:styleId="1">
    <w:name w:val="heading 1"/>
    <w:basedOn w:val="a"/>
    <w:next w:val="a"/>
    <w:link w:val="10"/>
    <w:uiPriority w:val="9"/>
    <w:qFormat/>
    <w:rsid w:val="005F52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562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27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5627E"/>
    <w:rPr>
      <w:b/>
      <w:bCs/>
    </w:rPr>
  </w:style>
  <w:style w:type="character" w:customStyle="1" w:styleId="apple-converted-space">
    <w:name w:val="apple-converted-space"/>
    <w:basedOn w:val="a0"/>
    <w:rsid w:val="0005627E"/>
  </w:style>
  <w:style w:type="character" w:customStyle="1" w:styleId="30">
    <w:name w:val="Заголовок 3 Знак"/>
    <w:basedOn w:val="a0"/>
    <w:link w:val="3"/>
    <w:uiPriority w:val="9"/>
    <w:rsid w:val="000562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056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52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AC29FF"/>
    <w:rPr>
      <w:i/>
      <w:iCs/>
    </w:rPr>
  </w:style>
  <w:style w:type="paragraph" w:styleId="a8">
    <w:name w:val="List Paragraph"/>
    <w:basedOn w:val="a"/>
    <w:uiPriority w:val="34"/>
    <w:qFormat/>
    <w:rsid w:val="00CA6710"/>
    <w:pPr>
      <w:ind w:left="720"/>
      <w:contextualSpacing/>
    </w:pPr>
  </w:style>
  <w:style w:type="paragraph" w:customStyle="1" w:styleId="c8">
    <w:name w:val="c8"/>
    <w:basedOn w:val="a"/>
    <w:rsid w:val="00443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35E3"/>
  </w:style>
  <w:style w:type="character" w:customStyle="1" w:styleId="c0">
    <w:name w:val="c0"/>
    <w:basedOn w:val="a0"/>
    <w:rsid w:val="00E30AAB"/>
  </w:style>
  <w:style w:type="character" w:customStyle="1" w:styleId="c2">
    <w:name w:val="c2"/>
    <w:basedOn w:val="a0"/>
    <w:rsid w:val="00E30AAB"/>
  </w:style>
  <w:style w:type="paragraph" w:customStyle="1" w:styleId="c9">
    <w:name w:val="c9"/>
    <w:basedOn w:val="a"/>
    <w:rsid w:val="0055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5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9A829-B572-4F14-96CF-69D62E790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foxtrot</dc:creator>
  <cp:lastModifiedBy>foxtrot</cp:lastModifiedBy>
  <cp:revision>2</cp:revision>
  <dcterms:created xsi:type="dcterms:W3CDTF">2015-12-18T05:57:00Z</dcterms:created>
  <dcterms:modified xsi:type="dcterms:W3CDTF">2015-12-18T05:57:00Z</dcterms:modified>
</cp:coreProperties>
</file>