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59" w:rsidRDefault="00113F59" w:rsidP="00113F5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13F59">
        <w:rPr>
          <w:rFonts w:ascii="Times New Roman" w:hAnsi="Times New Roman" w:cs="Times New Roman"/>
          <w:b/>
          <w:sz w:val="24"/>
          <w:szCs w:val="24"/>
          <w:lang w:eastAsia="ru-RU"/>
        </w:rPr>
        <w:t>ФГОС о нормах чтения</w:t>
      </w:r>
    </w:p>
    <w:p w:rsidR="00113F59" w:rsidRPr="00113F59" w:rsidRDefault="00113F59" w:rsidP="00113F5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13F5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Источник:</w:t>
      </w:r>
      <w:r w:rsidRPr="00113F5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13F59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РЕАЛИЗАЦИЯ ФЕДЕРАЛЬНОГО ГОСУДАРСТВЕННОГО ОБРАЗОВАТЕЛЬНОГО СТАНДАРТА ВТОРОГО ПОКОЛЕНИЯ НА УРОКАХ ЛИТЕРАТУРНОГО ЧТЕНИЯ В НАЧАЛЬНОЙ ШКОЛЕ</w:t>
      </w:r>
    </w:p>
    <w:tbl>
      <w:tblPr>
        <w:tblW w:w="15698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98"/>
      </w:tblGrid>
      <w:tr w:rsidR="00113F59" w:rsidRPr="00113F59" w:rsidTr="00C85107">
        <w:trPr>
          <w:tblCellSpacing w:w="0" w:type="dxa"/>
        </w:trPr>
        <w:tc>
          <w:tcPr>
            <w:tcW w:w="1569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F5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  <w:r w:rsidRPr="00113F59">
              <w:rPr>
                <w:rFonts w:ascii="Times New Roman" w:hAnsi="Times New Roman" w:cs="Times New Roman"/>
                <w:b/>
                <w:bCs/>
                <w:color w:val="87B500"/>
                <w:sz w:val="24"/>
                <w:szCs w:val="24"/>
                <w:lang w:eastAsia="ru-RU"/>
              </w:rPr>
              <w:t>Техника чтения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F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 понимают под техникой чтения?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Чтение - это сложный психофизиологический процесс, в котором можно выделить две стороны: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 1) </w:t>
            </w:r>
            <w:proofErr w:type="gramStart"/>
            <w:r w:rsidRPr="00113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смысловую</w:t>
            </w:r>
            <w:proofErr w:type="gramEnd"/>
            <w:r w:rsidRPr="00113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понимание, осознание содержания и смысла читаемого текста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2) техническую (подчиненную смысловой, обслуживающей ее) - скорость (темп), правильность и выразительность чтения.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113F5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ru-RU"/>
              </w:rPr>
              <w:t>Осмысленность чтения 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предполагает понимание читающим: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           - значений большей части слов, употребленных в </w:t>
            </w:r>
            <w:proofErr w:type="gramStart"/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тексте</w:t>
            </w:r>
            <w:proofErr w:type="gramEnd"/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как в прямом, так и в переносном смысле;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     - содержания каждого из предложений, входящих в состав текста, уяснение смысловой связи между предложениями;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      - содержания отдельных частей текста (абзацев, эпизодов, глав) и смысла этих частей (т.е. не только о чем говорится, но и что этим сказано);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       - основного смысла всего содержания текста, т.е. осознание этого содержания и своего отношения к </w:t>
            </w:r>
            <w:proofErr w:type="gramStart"/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прочитанному</w:t>
            </w:r>
            <w:proofErr w:type="gramEnd"/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113F5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ru-RU"/>
              </w:rPr>
              <w:t>Правильность чтения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F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выражается в том, что читающий избегает ошибок, или, напротив, допускает: 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замены, пропуски, перестановки, добавления, искажения, повторы букв (звуков), слогов и слов; правильно или ошибочно делает ударения в словах читаемого текста.</w:t>
            </w:r>
            <w:proofErr w:type="gramEnd"/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113F5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ru-RU"/>
              </w:rPr>
              <w:t>Выразительность чтения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F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проявляется в умении обоснованно, исходя из содержания читаемого текста, использовать паузы (</w:t>
            </w:r>
            <w:proofErr w:type="spellStart"/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логик</w:t>
            </w:r>
            <w:proofErr w:type="gramStart"/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spellEnd"/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грамматические, психологические и ритмические – при чтении стихотворений). Делать логическое и психологическое ударение, находить нужную интонацию, отчасти подсказываемую знаками препинания, читать достаточно громко и внятно.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арактеристика чтения: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113F5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ru-RU"/>
              </w:rPr>
              <w:t>Скорость (темп) чтения 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характеризуется количеством слов, произносимых в минуту.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proofErr w:type="gramStart"/>
            <w:r w:rsidRPr="00113F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shd w:val="clear" w:color="auto" w:fill="FFFFFF"/>
                <w:lang w:eastAsia="ru-RU"/>
              </w:rPr>
              <w:t>Ориентировочные показатели по скорости </w:t>
            </w:r>
            <w:r w:rsidRPr="00113F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13F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shd w:val="clear" w:color="auto" w:fill="FFFFFF"/>
                <w:lang w:eastAsia="ru-RU"/>
              </w:rPr>
              <w:t>чтения в начальных классах</w:t>
            </w:r>
            <w:r w:rsidRPr="00113F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shd w:val="clear" w:color="auto" w:fill="FFFFFF"/>
                <w:lang w:eastAsia="ru-RU"/>
              </w:rPr>
              <w:br/>
            </w:r>
            <w:r w:rsidRPr="00113F5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класс </w:t>
            </w:r>
            <w:r w:rsidRPr="00113F5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 полугодие: 25 - 30 слов в минуту 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2 полугодие: 30-40 слов в минуту, в классах и школах повышенного уровня возможен более высокий темп чтения – от 60 слов в минуту.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113F5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класс</w:t>
            </w:r>
            <w:r w:rsidRPr="00113F5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 полугодие: 40-50 слов в минуту, в классах и школах повышенного уровня возможен более высокий темп чтения- 85-90 слов</w:t>
            </w:r>
            <w:proofErr w:type="gramEnd"/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минуту. 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2 полугодие: 50-60 слов в минуту, в классах и школах повышенного уровня возможен более высокий темп – 90-95 сл./мин.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113F5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 класс</w:t>
            </w:r>
            <w:r w:rsidRPr="00113F5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13F5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 полугодие: 60-70 сл./мин. 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2 полугодие: 70 80 сл./мин. 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В классах и школах повышенного уровня возможен более высокий темп – 95 – 105 сл./мин. 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Темп чтения про себя на 20 и более слов быстрее, чем при</w:t>
            </w:r>
            <w:proofErr w:type="gramEnd"/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чтении вслух.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113F5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4 класс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1 полугодие: 80-90 сл./мин 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2 полугодие: 100-120 сл./мин.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Темп чтения про себя на 50 и более слов быстрее, чем </w:t>
            </w:r>
            <w:proofErr w:type="gramStart"/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</w:t>
            </w:r>
            <w:proofErr w:type="gramEnd"/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чтение вслух.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Скорость чтения зависит от способа чтения (плавное слоговое, плавное слоговое с прочтением отдельных слов, чтение целыми словами и группами слов). Для повышения техники чтения необходимо побуждать ребенка к скорейшему, но естественному переходу от плавного слогового к чтению целыми словами и группами слов, т.е. к самому продуктивному способу чтения.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Нужно отметить, что представленные нормы скорости чтения едины для всех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но, к сожалению, при этом не учитываются ни тип нервной системы (флегматик, меланхолик, холерик, сангвиник), ни речевая подготовка к овладению письменной речью, ни множество других индивидуальных показателей ребенка.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Кроме того, необходимо также иметь в виду, что сама процедура проверки техники чтения вызывает у многих детей страх и состояние стресса, которые конечно отражаются на результатах. Это относится и к темпу чтения, и к осмыслению читаемого и к количеству ошибок, допущенных при чтении.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Конечно</w:t>
            </w:r>
            <w:proofErr w:type="gramEnd"/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важно, чтобы все дети к концу 4 класса владели необходимой скоростью чтения. Это залог дальнейшего успешного обучения в средней и старшей школе.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Считается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что оптимальная скорость чтения – это чтение со скоростью разговорной речи, т.е. в темпе 120-150 слов в минуту. Именно к такой скорости приспособился за многие столетия артикуляционный аппарат человека. Скорость чтения, является самым важным фактором из числа </w:t>
            </w:r>
            <w:proofErr w:type="gramStart"/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влияющих</w:t>
            </w:r>
            <w:proofErr w:type="gramEnd"/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 успеваемость. Доказательством тому служит такой пример: в 6-7 классе домашнее задание на один день в среднем составляет примерно 8 страниц учебника (все предметы), или около 6500 слов. При скорости чтения 100-120 слов на чтение учебников будет уходить примерно 65-55 минут. Для усвоения материала многим ученикам необходимо прочитать его 2-3 раза, это уже составит от двух до трех часов. Еще прибавить время, необходимое на выполнение письменных заданий. Даже если ученик справиться с письменными заданиями за 1 час, то ежедневное домашняя работа будет занимать 3-4 часа. Если добавить к этому 6-7 часов, в течение которых ученик был в школе, то получится, что рабочий день среднего школьника равен, в лучшем случае, 9, а то и 11 часам. Таким образом, многие школьники обречены на неуспеваемость до тех пор, пока их не научат </w:t>
            </w:r>
            <w:proofErr w:type="gramStart"/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элементарному</w:t>
            </w:r>
            <w:proofErr w:type="gramEnd"/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– читать. Исходя из такого несложного подсчета, трудно переоценить значение уроков чтения.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 скорости чтения зависит также процесс развития. Быстро читают обычно те ученики, которые читают много. В процессе чтения совершенствуется оперативная память и устойчивость внимания. От этих двух показателей, в свою очередь, зависит умственная работоспособность. Навык чтения должен быть сформирован в начальной школе. Необходимо стремиться, чтобы в конце начального обучения большинство учеников имели скорость чтения не ниже 110-120 слов в минуту. Но при этом читали осознанно, правильно, выразительно.</w:t>
            </w:r>
          </w:p>
          <w:p w:rsidR="00113F59" w:rsidRDefault="00113F59" w:rsidP="00113F5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ИТОГОВАЯ РАБОТА ПО ЧТЕНИЮ ДЛЯ 1 КЛАССА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Прочитай сказку.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Про чудака лягушонка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Каждый хочет быть больше. Вот козлик – он хочет быть бараном. Баран хочет быть быком. Бык – слоном.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А маленький лягушонок тоже хотел стать больше. Но как, как это сделать? Потянуть себя за лапку? – не получается. За ушко – тоже. А хвостика нет...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И тогда он вышел в большое поле, сел на маленький бугорок и стал ждать, когда будет заходить солнце.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 А когда солнце покатилось к закату, от лягушонка начала расти тень. Вначале она была, как козлик; потом – как баран; потом – как бык; а потом – 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как большой-большой слон.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Тут лягушонок обрадовался и закричал: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– А я большой слон!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Только большой слон очень обиделся.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– И никакой ты не слон, – сказал он лягушонку. – Это твоя тень – большой слон. А ты, ты просто так – большой чудак на закате дня.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(По Г. М. Цыферову)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После прочтения </w:t>
            </w:r>
            <w:proofErr w:type="gramStart"/>
            <w:r w:rsidRPr="00113F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сказки «Про чудака</w:t>
            </w:r>
            <w:proofErr w:type="gramEnd"/>
            <w:r w:rsidRPr="00113F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лягушонка» ответь на вопросы.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Для этого ты можешь перечитывать сказку.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1. О ком рассказывается в этой сказке? Отметь ответ</w:t>
            </w:r>
            <w:proofErr w:type="gramStart"/>
            <w:r w:rsidRPr="00113F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bookmarkStart w:id="0" w:name="h.gjdgxs"/>
            <w:bookmarkEnd w:id="0"/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       </w:t>
            </w:r>
            <w:r w:rsidRPr="00113F59">
              <w:rPr>
                <w:rFonts w:ascii="Times New Roman" w:eastAsia="MS Mincho" w:hAnsi="MS Mincho" w:cs="Times New Roman"/>
                <w:sz w:val="24"/>
                <w:szCs w:val="24"/>
                <w:shd w:val="clear" w:color="auto" w:fill="FFFFFF"/>
                <w:lang w:eastAsia="ru-RU"/>
              </w:rPr>
              <w:t>▢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 козлике и баране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       </w:t>
            </w:r>
            <w:r w:rsidRPr="00113F59">
              <w:rPr>
                <w:rFonts w:ascii="Times New Roman" w:eastAsia="MS Mincho" w:hAnsi="MS Mincho" w:cs="Times New Roman"/>
                <w:sz w:val="24"/>
                <w:szCs w:val="24"/>
                <w:shd w:val="clear" w:color="auto" w:fill="FFFFFF"/>
                <w:lang w:eastAsia="ru-RU"/>
              </w:rPr>
              <w:t>▢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 большом слоне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       </w:t>
            </w:r>
            <w:r w:rsidRPr="00113F59">
              <w:rPr>
                <w:rFonts w:ascii="Times New Roman" w:eastAsia="MS Mincho" w:hAnsi="MS Mincho" w:cs="Times New Roman"/>
                <w:sz w:val="24"/>
                <w:szCs w:val="24"/>
                <w:shd w:val="clear" w:color="auto" w:fill="FFFFFF"/>
                <w:lang w:eastAsia="ru-RU"/>
              </w:rPr>
              <w:t>▢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 чудаке-лягушонке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       </w:t>
            </w:r>
            <w:r w:rsidRPr="00113F59">
              <w:rPr>
                <w:rFonts w:ascii="Times New Roman" w:eastAsia="MS Mincho" w:hAnsi="MS Mincho" w:cs="Times New Roman"/>
                <w:sz w:val="24"/>
                <w:szCs w:val="24"/>
                <w:shd w:val="clear" w:color="auto" w:fill="FFFFFF"/>
                <w:lang w:eastAsia="ru-RU"/>
              </w:rPr>
              <w:t>▢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 большой лягушке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2. О чём мечтал маленький лягушонок?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       </w:t>
            </w:r>
            <w:r w:rsidRPr="00113F59">
              <w:rPr>
                <w:rFonts w:ascii="Times New Roman" w:eastAsia="MS Mincho" w:hAnsi="MS Mincho" w:cs="Times New Roman"/>
                <w:sz w:val="24"/>
                <w:szCs w:val="24"/>
                <w:shd w:val="clear" w:color="auto" w:fill="FFFFFF"/>
                <w:lang w:eastAsia="ru-RU"/>
              </w:rPr>
              <w:t>▢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стать красивее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       </w:t>
            </w:r>
            <w:r w:rsidRPr="00113F59">
              <w:rPr>
                <w:rFonts w:ascii="Times New Roman" w:eastAsia="MS Mincho" w:hAnsi="MS Mincho" w:cs="Times New Roman"/>
                <w:sz w:val="24"/>
                <w:szCs w:val="24"/>
                <w:shd w:val="clear" w:color="auto" w:fill="FFFFFF"/>
                <w:lang w:eastAsia="ru-RU"/>
              </w:rPr>
              <w:t>▢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стать больше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       </w:t>
            </w:r>
            <w:r w:rsidRPr="00113F59">
              <w:rPr>
                <w:rFonts w:ascii="Times New Roman" w:eastAsia="MS Mincho" w:hAnsi="MS Mincho" w:cs="Times New Roman"/>
                <w:sz w:val="24"/>
                <w:szCs w:val="24"/>
                <w:shd w:val="clear" w:color="auto" w:fill="FFFFFF"/>
                <w:lang w:eastAsia="ru-RU"/>
              </w:rPr>
              <w:t>▢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научиться летать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       </w:t>
            </w:r>
            <w:r w:rsidRPr="00113F59">
              <w:rPr>
                <w:rFonts w:ascii="Times New Roman" w:eastAsia="MS Mincho" w:hAnsi="MS Mincho" w:cs="Times New Roman"/>
                <w:sz w:val="24"/>
                <w:szCs w:val="24"/>
                <w:shd w:val="clear" w:color="auto" w:fill="FFFFFF"/>
                <w:lang w:eastAsia="ru-RU"/>
              </w:rPr>
              <w:t>▢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отправиться в путешествие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3. Что сделал лягушонок в большом поле?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       </w:t>
            </w:r>
            <w:r w:rsidRPr="00113F59">
              <w:rPr>
                <w:rFonts w:ascii="Times New Roman" w:eastAsia="MS Mincho" w:hAnsi="MS Mincho" w:cs="Times New Roman"/>
                <w:sz w:val="24"/>
                <w:szCs w:val="24"/>
                <w:shd w:val="clear" w:color="auto" w:fill="FFFFFF"/>
                <w:lang w:eastAsia="ru-RU"/>
              </w:rPr>
              <w:t>▢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искупался в пруду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       </w:t>
            </w:r>
            <w:r w:rsidRPr="00113F59">
              <w:rPr>
                <w:rFonts w:ascii="Times New Roman" w:eastAsia="MS Mincho" w:hAnsi="MS Mincho" w:cs="Times New Roman"/>
                <w:sz w:val="24"/>
                <w:szCs w:val="24"/>
                <w:shd w:val="clear" w:color="auto" w:fill="FFFFFF"/>
                <w:lang w:eastAsia="ru-RU"/>
              </w:rPr>
              <w:t>▢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запел песни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       </w:t>
            </w:r>
            <w:r w:rsidRPr="00113F59">
              <w:rPr>
                <w:rFonts w:ascii="Times New Roman" w:eastAsia="MS Mincho" w:hAnsi="MS Mincho" w:cs="Times New Roman"/>
                <w:sz w:val="24"/>
                <w:szCs w:val="24"/>
                <w:shd w:val="clear" w:color="auto" w:fill="FFFFFF"/>
                <w:lang w:eastAsia="ru-RU"/>
              </w:rPr>
              <w:t>▢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начал прыгать по траве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       </w:t>
            </w:r>
            <w:r w:rsidRPr="00113F59">
              <w:rPr>
                <w:rFonts w:ascii="Times New Roman" w:eastAsia="MS Mincho" w:hAnsi="MS Mincho" w:cs="Times New Roman"/>
                <w:sz w:val="24"/>
                <w:szCs w:val="24"/>
                <w:shd w:val="clear" w:color="auto" w:fill="FFFFFF"/>
                <w:lang w:eastAsia="ru-RU"/>
              </w:rPr>
              <w:t>▢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 на бугорок и стал ждать захода солнца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4. Впиши нужное слово.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Потянуть себя </w:t>
            </w:r>
            <w:proofErr w:type="gramStart"/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</w:t>
            </w:r>
            <w:proofErr w:type="gramEnd"/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________________? – не получается.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5. Укажи, в каком порядке происходили события. Цифра 1 уже стоит, поставь цифры 2, 3, 4.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                     Большой слон очень обиделся.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                     От лягушонка начала расти тень.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              1    Лягушонок захотел стать больше.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                     Лягушонок назвал себя слоном.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6. Допиши предложение.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 когда солнце покатилось к закату, _____________________________________________________.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7. Отметь ответ.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Слон обиделся на лягушонка, потому что: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eastAsia="MS Mincho" w:hAnsi="MS Mincho" w:cs="Times New Roman"/>
                <w:sz w:val="24"/>
                <w:szCs w:val="24"/>
                <w:shd w:val="clear" w:color="auto" w:fill="FFFFFF"/>
                <w:lang w:eastAsia="ru-RU"/>
              </w:rPr>
              <w:t>▢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лягушонок дразнил слона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eastAsia="MS Mincho" w:hAnsi="MS Mincho" w:cs="Times New Roman"/>
                <w:sz w:val="24"/>
                <w:szCs w:val="24"/>
                <w:shd w:val="clear" w:color="auto" w:fill="FFFFFF"/>
                <w:lang w:eastAsia="ru-RU"/>
              </w:rPr>
              <w:t>▢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лягушонок назвал себя слоном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eastAsia="MS Mincho" w:hAnsi="MS Mincho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▢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лягушонок не пришёл к слону в гости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eastAsia="MS Mincho" w:hAnsi="MS Mincho" w:cs="Times New Roman"/>
                <w:sz w:val="24"/>
                <w:szCs w:val="24"/>
                <w:shd w:val="clear" w:color="auto" w:fill="FFFFFF"/>
                <w:lang w:eastAsia="ru-RU"/>
              </w:rPr>
              <w:t>▢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слон обижался на всех без разбора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8. Как ты думаешь, почему слон назвал лягушонка чудаком?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9. Как ты думаешь, лягушонок обрадовался, когда увидел большую тень?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eastAsia="MS Mincho" w:hAnsi="MS Mincho" w:cs="Times New Roman"/>
                <w:sz w:val="24"/>
                <w:szCs w:val="24"/>
                <w:shd w:val="clear" w:color="auto" w:fill="FFFFFF"/>
                <w:lang w:eastAsia="ru-RU"/>
              </w:rPr>
              <w:t>▢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Да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eastAsia="MS Mincho" w:hAnsi="MS Mincho" w:cs="Times New Roman"/>
                <w:sz w:val="24"/>
                <w:szCs w:val="24"/>
                <w:shd w:val="clear" w:color="auto" w:fill="FFFFFF"/>
                <w:lang w:eastAsia="ru-RU"/>
              </w:rPr>
              <w:t>▢</w:t>
            </w: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Нет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Обязательно объясни, почему ты так думаешь.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10. Маленький лягушонок пытался разными способами стать больше. Что в тексте помогло тебе это понять? Приведи два примера.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3F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ПЛАН РАБОТЫ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33"/>
              <w:gridCol w:w="6142"/>
              <w:gridCol w:w="1559"/>
              <w:gridCol w:w="2410"/>
              <w:gridCol w:w="1985"/>
            </w:tblGrid>
            <w:tr w:rsidR="00C85107" w:rsidRPr="00113F59" w:rsidTr="00C85107">
              <w:trPr>
                <w:trHeight w:val="705"/>
              </w:trPr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" w:name="0"/>
                  <w:bookmarkStart w:id="2" w:name="52d958d482f176c5a534c7c65e16f10c09d0ecb4"/>
                  <w:bookmarkEnd w:id="1"/>
                  <w:bookmarkEnd w:id="2"/>
                  <w:r w:rsidRPr="00113F5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задания</w:t>
                  </w:r>
                </w:p>
              </w:tc>
              <w:tc>
                <w:tcPr>
                  <w:tcW w:w="6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Контролируемые умения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Уровень сложности задания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Тип задания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Примерное время выполнения</w:t>
                  </w:r>
                </w:p>
              </w:tc>
            </w:tr>
            <w:tr w:rsidR="00C85107" w:rsidRPr="00113F59" w:rsidTr="00C85107">
              <w:trPr>
                <w:trHeight w:val="228"/>
              </w:trPr>
              <w:tc>
                <w:tcPr>
                  <w:tcW w:w="1402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85107" w:rsidRPr="00113F59" w:rsidRDefault="00C85107" w:rsidP="00113F59">
                  <w:pPr>
                    <w:pStyle w:val="a6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Основная часть работы – обязательные задания</w:t>
                  </w:r>
                </w:p>
              </w:tc>
            </w:tr>
            <w:tr w:rsidR="00C85107" w:rsidRPr="00113F59" w:rsidTr="00C85107">
              <w:trPr>
                <w:trHeight w:val="465"/>
              </w:trPr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Чтение текста про себя</w:t>
                  </w:r>
                </w:p>
              </w:tc>
              <w:tc>
                <w:tcPr>
                  <w:tcW w:w="6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мин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107" w:rsidRPr="00113F59" w:rsidTr="00C85107">
              <w:trPr>
                <w:trHeight w:val="225"/>
              </w:trPr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1</w:t>
                  </w:r>
                </w:p>
              </w:tc>
              <w:tc>
                <w:tcPr>
                  <w:tcW w:w="6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Общее понимание содержания текста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выбором ответа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мин</w:t>
                  </w:r>
                </w:p>
              </w:tc>
            </w:tr>
            <w:tr w:rsidR="00C85107" w:rsidRPr="00113F59" w:rsidTr="00C85107">
              <w:trPr>
                <w:trHeight w:val="465"/>
              </w:trPr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2</w:t>
                  </w:r>
                </w:p>
              </w:tc>
              <w:tc>
                <w:tcPr>
                  <w:tcW w:w="6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Умение находить информацию, заданную в явном виде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выбором ответа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мин</w:t>
                  </w:r>
                </w:p>
              </w:tc>
            </w:tr>
            <w:tr w:rsidR="00C85107" w:rsidRPr="00113F59" w:rsidTr="00C85107">
              <w:trPr>
                <w:trHeight w:val="465"/>
              </w:trPr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3</w:t>
                  </w:r>
                </w:p>
              </w:tc>
              <w:tc>
                <w:tcPr>
                  <w:tcW w:w="6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Умение находить информацию, заданную в явном виде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выбором ответа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мин</w:t>
                  </w:r>
                </w:p>
              </w:tc>
            </w:tr>
            <w:tr w:rsidR="00C85107" w:rsidRPr="00113F59" w:rsidTr="00C85107">
              <w:trPr>
                <w:trHeight w:val="465"/>
              </w:trPr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4</w:t>
                  </w:r>
                </w:p>
              </w:tc>
              <w:tc>
                <w:tcPr>
                  <w:tcW w:w="6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Умение находить информацию, заданную в явном виде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кратким ответом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мин</w:t>
                  </w:r>
                </w:p>
              </w:tc>
            </w:tr>
            <w:tr w:rsidR="00C85107" w:rsidRPr="00113F59" w:rsidTr="00C85107">
              <w:trPr>
                <w:trHeight w:val="519"/>
              </w:trPr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5</w:t>
                  </w:r>
                </w:p>
              </w:tc>
              <w:tc>
                <w:tcPr>
                  <w:tcW w:w="6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Умение выделить последовательность событий, описанных в сказке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самостоятельным вписыванием цифр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мин</w:t>
                  </w:r>
                </w:p>
              </w:tc>
            </w:tr>
            <w:tr w:rsidR="00C85107" w:rsidRPr="00113F59" w:rsidTr="00C85107">
              <w:trPr>
                <w:trHeight w:val="465"/>
              </w:trPr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6</w:t>
                  </w:r>
                </w:p>
              </w:tc>
              <w:tc>
                <w:tcPr>
                  <w:tcW w:w="6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Умение находить информацию, заданную в явном виде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кратким ответом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мин</w:t>
                  </w:r>
                </w:p>
              </w:tc>
            </w:tr>
            <w:tr w:rsidR="00C85107" w:rsidRPr="00113F59" w:rsidTr="00C85107">
              <w:trPr>
                <w:trHeight w:val="465"/>
              </w:trPr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7</w:t>
                  </w:r>
                </w:p>
              </w:tc>
              <w:tc>
                <w:tcPr>
                  <w:tcW w:w="6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Умение сформулировать на основе </w:t>
                  </w:r>
                  <w:proofErr w:type="gramStart"/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прочитанного</w:t>
                  </w:r>
                  <w:proofErr w:type="gramEnd"/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несложный вывод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выбором ответа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мин</w:t>
                  </w:r>
                </w:p>
              </w:tc>
            </w:tr>
            <w:tr w:rsidR="00C85107" w:rsidRPr="00113F59" w:rsidTr="00C85107">
              <w:trPr>
                <w:trHeight w:val="465"/>
              </w:trPr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8</w:t>
                  </w:r>
                </w:p>
              </w:tc>
              <w:tc>
                <w:tcPr>
                  <w:tcW w:w="6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Умение интерпретировать содержание </w:t>
                  </w:r>
                  <w:proofErr w:type="gramStart"/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прочитанного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развернутым ответом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мин</w:t>
                  </w:r>
                </w:p>
              </w:tc>
            </w:tr>
            <w:tr w:rsidR="00C85107" w:rsidRPr="00113F59" w:rsidTr="00C85107">
              <w:trPr>
                <w:trHeight w:val="465"/>
              </w:trPr>
              <w:tc>
                <w:tcPr>
                  <w:tcW w:w="1402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85107" w:rsidRPr="00113F59" w:rsidRDefault="00C85107" w:rsidP="00113F59">
                  <w:pPr>
                    <w:pStyle w:val="a6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Дополнительная часть работы</w:t>
                  </w:r>
                </w:p>
              </w:tc>
            </w:tr>
            <w:tr w:rsidR="00C85107" w:rsidRPr="00113F59" w:rsidTr="00C85107">
              <w:trPr>
                <w:trHeight w:val="660"/>
              </w:trPr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№ 9</w:t>
                  </w:r>
                </w:p>
              </w:tc>
              <w:tc>
                <w:tcPr>
                  <w:tcW w:w="6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Умение определить авторский замысел, понять общий смысл текста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повышенный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развернутым ответом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мин</w:t>
                  </w:r>
                </w:p>
              </w:tc>
            </w:tr>
            <w:tr w:rsidR="00C85107" w:rsidRPr="00113F59" w:rsidTr="00C85107">
              <w:trPr>
                <w:trHeight w:val="915"/>
              </w:trPr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10</w:t>
                  </w:r>
                </w:p>
              </w:tc>
              <w:tc>
                <w:tcPr>
                  <w:tcW w:w="6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Умение находить информацию, заданную в явном и неявном виде, сделать на основе </w:t>
                  </w:r>
                  <w:proofErr w:type="gramStart"/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прочитанного</w:t>
                  </w:r>
                  <w:proofErr w:type="gramEnd"/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несложный вывод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повышенный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развернутым ответом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мин</w:t>
                  </w:r>
                </w:p>
                <w:p w:rsidR="00113F59" w:rsidRPr="00113F59" w:rsidRDefault="00113F59" w:rsidP="00113F59">
                  <w:pPr>
                    <w:pStyle w:val="a6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5398"/>
            </w:tblGrid>
            <w:tr w:rsidR="00113F59" w:rsidRPr="00113F59" w:rsidTr="00C85107">
              <w:trPr>
                <w:tblCellSpacing w:w="0" w:type="dxa"/>
                <w:jc w:val="center"/>
              </w:trPr>
              <w:tc>
                <w:tcPr>
                  <w:tcW w:w="15398" w:type="dxa"/>
                  <w:tcBorders>
                    <w:top w:val="single" w:sz="6" w:space="0" w:color="C2C2C2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BF1ED1" w:rsidRDefault="00113F59" w:rsidP="00BF1ED1">
                  <w:pPr>
                    <w:pStyle w:val="a4"/>
                    <w:spacing w:before="0" w:beforeAutospacing="0" w:after="0" w:afterAutospacing="0" w:line="251" w:lineRule="atLeast"/>
                    <w:ind w:firstLine="426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13F59">
                    <w:rPr>
                      <w:b/>
                      <w:bCs/>
                      <w:i/>
                      <w:iCs/>
                      <w:color w:val="4C1130"/>
                    </w:rPr>
                    <w:t>Практикующие учителя</w:t>
                  </w:r>
                  <w:r w:rsidR="00C85107">
                    <w:t xml:space="preserve">  </w:t>
                  </w:r>
                  <w:r w:rsidRPr="00113F59">
                    <w:rPr>
                      <w:b/>
                      <w:bCs/>
                      <w:i/>
                      <w:iCs/>
                      <w:color w:val="4C1130"/>
                    </w:rPr>
                    <w:t> о нормах чтения в начальной школе:</w:t>
                  </w:r>
                  <w:r w:rsidRPr="00113F59">
                    <w:br/>
                    <w:t>Младший школьник по окончании начальной школы должен овладеть синтетическим чтение, которое характеризуется слиянием техники чтения и понимания. Поэтому в начальной школе периодически проверяется скорость чтения вслух</w:t>
                  </w:r>
                  <w:proofErr w:type="gramStart"/>
                  <w:r w:rsidRPr="00113F59">
                    <w:t>.</w:t>
                  </w:r>
                  <w:proofErr w:type="gramEnd"/>
                  <w:r w:rsidRPr="00113F59">
                    <w:t xml:space="preserve"> </w:t>
                  </w:r>
                  <w:proofErr w:type="gramStart"/>
                  <w:r w:rsidRPr="00113F59">
                    <w:t>н</w:t>
                  </w:r>
                  <w:proofErr w:type="gramEnd"/>
                  <w:r w:rsidRPr="00113F59">
                    <w:t xml:space="preserve">ужно помнить, что темп чтения от 40 слов в минуту при чтении вслух с переходом на чтение целыми словами дает возможность воспринимать только фактическую сторону текста. Смысловое понимание возникает при темпе чтения не менее 60 слов в минуту при способе </w:t>
                  </w:r>
                  <w:proofErr w:type="spellStart"/>
                  <w:r w:rsidRPr="00113F59">
                    <w:t>стения</w:t>
                  </w:r>
                  <w:proofErr w:type="spellEnd"/>
                  <w:r w:rsidRPr="00113F59">
                    <w:t xml:space="preserve"> целыми словами. Владение синтетическим чтением вслух на уровне 90 слов в минуту обеспечивает углубленное понимание </w:t>
                  </w:r>
                  <w:proofErr w:type="gramStart"/>
                  <w:r w:rsidRPr="00113F59">
                    <w:t>прочитанного</w:t>
                  </w:r>
                  <w:proofErr w:type="gramEnd"/>
                  <w:r w:rsidRPr="00113F59">
                    <w:t xml:space="preserve">. Вот почему под особым контролем учителя должна быть и техническая сторона чтения, то есть знания, </w:t>
                  </w:r>
                  <w:proofErr w:type="gramStart"/>
                  <w:r w:rsidRPr="00113F59">
                    <w:t>умения</w:t>
                  </w:r>
                  <w:proofErr w:type="gramEnd"/>
                  <w:r w:rsidRPr="00113F59">
                    <w:t xml:space="preserve"> и навыки по технике чтения на определенном отрезке времени. </w:t>
                  </w:r>
                  <w:r w:rsidR="00C85107">
                    <w:br/>
                  </w:r>
                  <w:r w:rsidR="00BF1ED1">
                    <w:t>1 класс </w:t>
                  </w:r>
                  <w:r w:rsidR="00BF1ED1" w:rsidRPr="00113F59">
                    <w:br/>
                    <w:t xml:space="preserve">2 четверть: меньше 10 слов - </w:t>
                  </w:r>
                  <w:r w:rsidR="00BF1ED1">
                    <w:t>" 1 уровень", 10-15 слов - "2 уровень", 16-19</w:t>
                  </w:r>
                  <w:r w:rsidR="00BF1ED1" w:rsidRPr="00113F59">
                    <w:t xml:space="preserve"> с</w:t>
                  </w:r>
                  <w:r w:rsidR="00BF1ED1">
                    <w:t>лов "3 уровень", 20 и больше слов - "4 уровень". </w:t>
                  </w:r>
                  <w:r w:rsidR="00BF1ED1" w:rsidRPr="00113F59">
                    <w:br/>
                    <w:t>3 четверть: меньше 20</w:t>
                  </w:r>
                  <w:r w:rsidR="00BF1ED1">
                    <w:t xml:space="preserve"> слов "1 уровень ", 20-25 слов "2 уровень ", 26-34 слов "3 уровень ", 35 и больше  слов "4 уровень ". </w:t>
                  </w:r>
                  <w:r w:rsidR="00BF1ED1" w:rsidRPr="00113F59">
                    <w:br/>
                    <w:t>4 четверть: меньше 25</w:t>
                  </w:r>
                  <w:r w:rsidR="00BF1ED1">
                    <w:t xml:space="preserve"> слов "1 уровень ", 25-30 слов "2 уровень ", 31-39 слов "3 уровень</w:t>
                  </w:r>
                  <w:r w:rsidR="00BF1ED1" w:rsidRPr="00113F59">
                    <w:t xml:space="preserve"> ", </w:t>
                  </w:r>
                  <w:r w:rsidR="00BF1ED1">
                    <w:t xml:space="preserve">40 и </w:t>
                  </w:r>
                  <w:r w:rsidR="00BF1ED1" w:rsidRPr="00113F59">
                    <w:t>больше  слов "</w:t>
                  </w:r>
                  <w:r w:rsidR="00BF1ED1">
                    <w:t>4 уровень</w:t>
                  </w:r>
                  <w:r w:rsidR="00BF1ED1" w:rsidRPr="00113F59">
                    <w:t xml:space="preserve"> ". </w:t>
                  </w:r>
                  <w:r w:rsidR="00BF1ED1" w:rsidRPr="00113F59">
                    <w:br/>
                  </w:r>
                  <w:r w:rsidR="00BF1ED1" w:rsidRPr="00113F59">
                    <w:br/>
                  </w:r>
                  <w:r w:rsidR="00BF1ED1">
                    <w:t>2 класс </w:t>
                  </w:r>
                  <w:r w:rsidR="00BF1ED1" w:rsidRPr="00113F59">
                    <w:br/>
                    <w:t>1 четверть</w:t>
                  </w:r>
                  <w:proofErr w:type="gramStart"/>
                  <w:r w:rsidR="00BF1ED1" w:rsidRPr="00113F59">
                    <w:t xml:space="preserve"> :</w:t>
                  </w:r>
                  <w:proofErr w:type="gramEnd"/>
                  <w:r w:rsidR="00BF1ED1" w:rsidRPr="00113F59">
                    <w:t xml:space="preserve"> меньше 25 с</w:t>
                  </w:r>
                  <w:r w:rsidR="00BF1ED1">
                    <w:t>лов "2", 25-34 слов "3", 35 - 44 слов "4", 45 и больше  слов "5". </w:t>
                  </w:r>
                  <w:r w:rsidR="00BF1ED1" w:rsidRPr="00113F59">
                    <w:br/>
                    <w:t xml:space="preserve">2 четверть: меньше 25 слов </w:t>
                  </w:r>
                  <w:r w:rsidR="00BF1ED1">
                    <w:t>- "2", 25-39 слов - "3", 40 - 54</w:t>
                  </w:r>
                  <w:r w:rsidR="00BF1ED1" w:rsidRPr="00113F59">
                    <w:t xml:space="preserve"> слов "4",</w:t>
                  </w:r>
                  <w:r w:rsidR="00BF1ED1">
                    <w:t xml:space="preserve"> 55 и </w:t>
                  </w:r>
                  <w:r w:rsidR="00BF1ED1" w:rsidRPr="00113F59">
                    <w:t xml:space="preserve"> больше  слов - "5</w:t>
                  </w:r>
                  <w:r w:rsidR="00BF1ED1">
                    <w:t>". </w:t>
                  </w:r>
                  <w:r w:rsidR="00BF1ED1" w:rsidRPr="00113F59">
                    <w:br/>
                    <w:t>3 четверть: меньше 35</w:t>
                  </w:r>
                  <w:r w:rsidR="00BF1ED1">
                    <w:t xml:space="preserve"> слов "2", 35-49 слов "3", 50-64 слов "4",  65 и больше слов "5". </w:t>
                  </w:r>
                  <w:r w:rsidR="00BF1ED1" w:rsidRPr="00113F59">
                    <w:br/>
                    <w:t xml:space="preserve">4 </w:t>
                  </w:r>
                  <w:proofErr w:type="spellStart"/>
                  <w:r w:rsidR="00BF1ED1" w:rsidRPr="00113F59">
                    <w:t>четверть</w:t>
                  </w:r>
                  <w:proofErr w:type="gramStart"/>
                  <w:r w:rsidR="00BF1ED1" w:rsidRPr="00113F59">
                    <w:t>:м</w:t>
                  </w:r>
                  <w:proofErr w:type="gramEnd"/>
                  <w:r w:rsidR="00BF1ED1" w:rsidRPr="00113F59">
                    <w:t>еньше</w:t>
                  </w:r>
                  <w:proofErr w:type="spellEnd"/>
                  <w:r w:rsidR="00BF1ED1" w:rsidRPr="00113F59">
                    <w:t xml:space="preserve"> 40 </w:t>
                  </w:r>
                  <w:r w:rsidR="00BF1ED1">
                    <w:t>слов "2", 40-54 слова "3", 55-69</w:t>
                  </w:r>
                  <w:r w:rsidR="00BF1ED1" w:rsidRPr="00113F59">
                    <w:t xml:space="preserve"> </w:t>
                  </w:r>
                  <w:r w:rsidR="00BF1ED1">
                    <w:t>слов "4", 70 и больше  слов "5". </w:t>
                  </w:r>
                  <w:r w:rsidR="00BF1ED1">
                    <w:br/>
                  </w:r>
                  <w:r w:rsidR="00BF1ED1">
                    <w:br/>
                    <w:t>3 класс </w:t>
                  </w:r>
                  <w:r w:rsidR="00BF1ED1" w:rsidRPr="00113F59">
                    <w:br/>
                    <w:t>1 четверть : меньше 40 сл</w:t>
                  </w:r>
                  <w:r w:rsidR="00BF1ED1">
                    <w:t>ов "2", 40-54 слова "3", 55 - 65</w:t>
                  </w:r>
                  <w:r w:rsidR="00BF1ED1" w:rsidRPr="00113F59">
                    <w:t xml:space="preserve"> слов "4", </w:t>
                  </w:r>
                  <w:r w:rsidR="00BF1ED1">
                    <w:t>66 и больше  слов "5". </w:t>
                  </w:r>
                  <w:r w:rsidR="00BF1ED1" w:rsidRPr="00113F59">
                    <w:br/>
                    <w:t xml:space="preserve">2 четверть: меньше 45 слов </w:t>
                  </w:r>
                  <w:r w:rsidR="00BF1ED1">
                    <w:t>- "2", 45-59 слов - "3", 60 - 74</w:t>
                  </w:r>
                  <w:r w:rsidR="00BF1ED1" w:rsidRPr="00113F59">
                    <w:t xml:space="preserve"> с</w:t>
                  </w:r>
                  <w:r w:rsidR="00BF1ED1">
                    <w:t>лов "4", больше 75 слов - "5". </w:t>
                  </w:r>
                  <w:r w:rsidR="00BF1ED1" w:rsidRPr="00113F59">
                    <w:br/>
                    <w:t>3 четверть: меньше 55 слов "2", 55-69 слов "3", 70-85</w:t>
                  </w:r>
                  <w:r w:rsidR="00BF1ED1">
                    <w:t xml:space="preserve"> слов "4", больше 85 слов "5". </w:t>
                  </w:r>
                  <w:r w:rsidR="00BF1ED1" w:rsidRPr="00113F59">
                    <w:br/>
                    <w:t xml:space="preserve">4 четверть: меньше 60слов "2", 60-74 слова "3", 75-90 </w:t>
                  </w:r>
                  <w:r w:rsidR="00BF1ED1">
                    <w:t>слов "4", больше 90 слов "5". </w:t>
                  </w:r>
                  <w:r w:rsidR="00BF1ED1">
                    <w:br/>
                  </w:r>
                  <w:r w:rsidR="00BF1ED1">
                    <w:br/>
                    <w:t>4 класс </w:t>
                  </w:r>
                  <w:r w:rsidR="00BF1ED1" w:rsidRPr="00113F59">
                    <w:br/>
                    <w:t>1 четверть</w:t>
                  </w:r>
                  <w:proofErr w:type="gramStart"/>
                  <w:r w:rsidR="00BF1ED1" w:rsidRPr="00113F59">
                    <w:t xml:space="preserve"> :</w:t>
                  </w:r>
                  <w:proofErr w:type="gramEnd"/>
                  <w:r w:rsidR="00BF1ED1" w:rsidRPr="00113F59">
                    <w:t xml:space="preserve"> меньше 65 слов "2", 65-74 слов "</w:t>
                  </w:r>
                  <w:proofErr w:type="gramStart"/>
                  <w:r w:rsidR="00BF1ED1" w:rsidRPr="00113F59">
                    <w:t>3", 75 -</w:t>
                  </w:r>
                  <w:r w:rsidR="00BF1ED1">
                    <w:t>89 слов "4",  90 и больше  слов "5". </w:t>
                  </w:r>
                  <w:r w:rsidR="00BF1ED1" w:rsidRPr="00113F59">
                    <w:br/>
                    <w:t xml:space="preserve">2 четверть: меньше 70 слов </w:t>
                  </w:r>
                  <w:r w:rsidR="00BF1ED1">
                    <w:t>- "2", 70-84 слов - "3", 85 -99</w:t>
                  </w:r>
                  <w:r w:rsidR="00BF1ED1" w:rsidRPr="00113F59">
                    <w:t xml:space="preserve"> сл</w:t>
                  </w:r>
                  <w:r w:rsidR="00BF1ED1">
                    <w:t>ов "4", 100 и больше  слов - "5". </w:t>
                  </w:r>
                  <w:r w:rsidR="00BF1ED1" w:rsidRPr="00113F59">
                    <w:br/>
                    <w:t>3 четверть: меньше 80 сл</w:t>
                  </w:r>
                  <w:r w:rsidR="00BF1ED1">
                    <w:t>ов "2", 80 - 94 слов "3", 95-109</w:t>
                  </w:r>
                  <w:r w:rsidR="00BF1ED1" w:rsidRPr="00113F59">
                    <w:t xml:space="preserve"> </w:t>
                  </w:r>
                  <w:r w:rsidR="00BF1ED1">
                    <w:t>слов "4", 110 и больше  слов "5". </w:t>
                  </w:r>
                  <w:r w:rsidR="00BF1ED1" w:rsidRPr="00113F59">
                    <w:br/>
                    <w:t xml:space="preserve">4 четверть: меньше 90 слов "2", 90-104 слова </w:t>
                  </w:r>
                  <w:r w:rsidR="00BF1ED1">
                    <w:t>"3", 105-119</w:t>
                  </w:r>
                  <w:r w:rsidR="00BF1ED1" w:rsidRPr="00113F59">
                    <w:t xml:space="preserve"> слов "4", </w:t>
                  </w:r>
                  <w:r w:rsidR="00BF1ED1">
                    <w:t>120 и</w:t>
                  </w:r>
                  <w:proofErr w:type="gramEnd"/>
                  <w:r w:rsidR="00BF1ED1">
                    <w:t xml:space="preserve"> </w:t>
                  </w:r>
                  <w:r w:rsidR="00BF1ED1" w:rsidRPr="00113F59">
                    <w:t>больше слов "5". </w:t>
                  </w:r>
                </w:p>
                <w:p w:rsidR="00113F59" w:rsidRPr="00113F59" w:rsidRDefault="00113F59" w:rsidP="00BF1ED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3F59" w:rsidRPr="00113F59" w:rsidRDefault="00113F59" w:rsidP="00113F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0650" w:rsidRPr="00113F59" w:rsidRDefault="00370650" w:rsidP="00BF1ED1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370650" w:rsidRPr="00113F59" w:rsidSect="00C85107">
      <w:pgSz w:w="16838" w:h="11906" w:orient="landscape"/>
      <w:pgMar w:top="567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F59"/>
    <w:rsid w:val="00113F59"/>
    <w:rsid w:val="00285BBE"/>
    <w:rsid w:val="00370650"/>
    <w:rsid w:val="00BF1ED1"/>
    <w:rsid w:val="00C85107"/>
    <w:rsid w:val="00F3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50"/>
  </w:style>
  <w:style w:type="paragraph" w:styleId="3">
    <w:name w:val="heading 3"/>
    <w:basedOn w:val="a"/>
    <w:link w:val="30"/>
    <w:uiPriority w:val="9"/>
    <w:qFormat/>
    <w:rsid w:val="00113F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F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13F59"/>
    <w:rPr>
      <w:b/>
      <w:bCs/>
    </w:rPr>
  </w:style>
  <w:style w:type="paragraph" w:styleId="a4">
    <w:name w:val="Normal (Web)"/>
    <w:basedOn w:val="a"/>
    <w:unhideWhenUsed/>
    <w:rsid w:val="0011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13F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F59"/>
  </w:style>
  <w:style w:type="paragraph" w:styleId="a6">
    <w:name w:val="No Spacing"/>
    <w:uiPriority w:val="1"/>
    <w:qFormat/>
    <w:rsid w:val="00113F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2015-04-02T12:48:00Z</dcterms:created>
  <dcterms:modified xsi:type="dcterms:W3CDTF">2015-04-02T13:18:00Z</dcterms:modified>
</cp:coreProperties>
</file>