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066" w:rsidRDefault="00AA6066" w:rsidP="00800071">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58240" behindDoc="0" locked="0" layoutInCell="1" allowOverlap="1">
            <wp:simplePos x="0" y="0"/>
            <wp:positionH relativeFrom="column">
              <wp:posOffset>-779145</wp:posOffset>
            </wp:positionH>
            <wp:positionV relativeFrom="paragraph">
              <wp:posOffset>-419100</wp:posOffset>
            </wp:positionV>
            <wp:extent cx="7132320" cy="10093325"/>
            <wp:effectExtent l="19050" t="0" r="0" b="0"/>
            <wp:wrapSquare wrapText="bothSides"/>
            <wp:docPr id="1" name="Рисунок 1" descr="D:\Мои рисунки\2015-12-14\Image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рисунки\2015-12-14\Image0699.JPG"/>
                    <pic:cNvPicPr>
                      <a:picLocks noChangeAspect="1" noChangeArrowheads="1"/>
                    </pic:cNvPicPr>
                  </pic:nvPicPr>
                  <pic:blipFill>
                    <a:blip r:embed="rId5" cstate="print"/>
                    <a:srcRect/>
                    <a:stretch>
                      <a:fillRect/>
                    </a:stretch>
                  </pic:blipFill>
                  <pic:spPr bwMode="auto">
                    <a:xfrm>
                      <a:off x="0" y="0"/>
                      <a:ext cx="7132320" cy="10093325"/>
                    </a:xfrm>
                    <a:prstGeom prst="rect">
                      <a:avLst/>
                    </a:prstGeom>
                    <a:noFill/>
                    <a:ln w="9525">
                      <a:noFill/>
                      <a:miter lim="800000"/>
                      <a:headEnd/>
                      <a:tailEnd/>
                    </a:ln>
                  </pic:spPr>
                </pic:pic>
              </a:graphicData>
            </a:graphic>
          </wp:anchor>
        </w:drawing>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lastRenderedPageBreak/>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обеспечивать работникам равную оплату за труд равной ценности;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xml:space="preserve">- выплачивать в соответствии с Трудовым кодексом, коллективным договором, трудовыми договорами  в полном размере причитающуюся работникам заработную плату в следующие дни: 10 и 25 каждого месяца.  </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вести коллективные переговоры, а также заключать коллективный договор в порядке, установленном Трудовым кодексом;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254644">
        <w:rPr>
          <w:rFonts w:ascii="Times New Roman" w:hAnsi="Times New Roman" w:cs="Times New Roman"/>
          <w:sz w:val="24"/>
          <w:szCs w:val="24"/>
        </w:rPr>
        <w:t>контроля за</w:t>
      </w:r>
      <w:proofErr w:type="gramEnd"/>
      <w:r w:rsidRPr="00254644">
        <w:rPr>
          <w:rFonts w:ascii="Times New Roman" w:hAnsi="Times New Roman" w:cs="Times New Roman"/>
          <w:sz w:val="24"/>
          <w:szCs w:val="24"/>
        </w:rPr>
        <w:t xml:space="preserve"> их выполнением;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800071" w:rsidRPr="00254644" w:rsidRDefault="00800071" w:rsidP="00800071">
      <w:pPr>
        <w:spacing w:after="0"/>
        <w:jc w:val="both"/>
        <w:rPr>
          <w:rFonts w:ascii="Times New Roman" w:hAnsi="Times New Roman" w:cs="Times New Roman"/>
          <w:sz w:val="24"/>
          <w:szCs w:val="24"/>
        </w:rPr>
      </w:pPr>
      <w:proofErr w:type="gramStart"/>
      <w:r w:rsidRPr="00254644">
        <w:rPr>
          <w:rFonts w:ascii="Times New Roman" w:hAnsi="Times New Roman" w:cs="Times New Roman"/>
          <w:sz w:val="24"/>
          <w:szCs w:val="24"/>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обеспечивать бытовые нужды работников, связанные с исполнением ими трудовых обязанностей;</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осуществлять обязательное социальное страхование работников в порядке, установленном федеральными законами;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00071" w:rsidRPr="00254644" w:rsidRDefault="00800071" w:rsidP="00800071">
      <w:pPr>
        <w:spacing w:after="0"/>
        <w:ind w:firstLine="709"/>
        <w:jc w:val="center"/>
        <w:rPr>
          <w:rFonts w:ascii="Times New Roman" w:hAnsi="Times New Roman" w:cs="Times New Roman"/>
          <w:b/>
          <w:bCs/>
          <w:sz w:val="24"/>
          <w:szCs w:val="24"/>
        </w:rPr>
      </w:pPr>
    </w:p>
    <w:p w:rsidR="00800071" w:rsidRPr="00254644" w:rsidRDefault="00800071" w:rsidP="00800071">
      <w:pPr>
        <w:spacing w:after="0"/>
        <w:ind w:firstLine="709"/>
        <w:jc w:val="center"/>
        <w:rPr>
          <w:rFonts w:ascii="Times New Roman" w:hAnsi="Times New Roman" w:cs="Times New Roman"/>
          <w:b/>
          <w:bCs/>
          <w:sz w:val="24"/>
          <w:szCs w:val="24"/>
        </w:rPr>
      </w:pPr>
    </w:p>
    <w:p w:rsidR="00800071" w:rsidRPr="00254644" w:rsidRDefault="00800071" w:rsidP="00800071">
      <w:pPr>
        <w:spacing w:after="0"/>
        <w:ind w:firstLine="709"/>
        <w:jc w:val="center"/>
        <w:rPr>
          <w:rFonts w:ascii="Times New Roman" w:hAnsi="Times New Roman" w:cs="Times New Roman"/>
          <w:b/>
          <w:bCs/>
          <w:sz w:val="24"/>
          <w:szCs w:val="24"/>
        </w:rPr>
      </w:pPr>
      <w:r w:rsidRPr="00254644">
        <w:rPr>
          <w:rFonts w:ascii="Times New Roman" w:hAnsi="Times New Roman" w:cs="Times New Roman"/>
          <w:b/>
          <w:bCs/>
          <w:sz w:val="24"/>
          <w:szCs w:val="24"/>
        </w:rPr>
        <w:t>3.</w:t>
      </w:r>
      <w:r w:rsidRPr="00254644">
        <w:rPr>
          <w:rFonts w:ascii="Times New Roman" w:hAnsi="Times New Roman" w:cs="Times New Roman"/>
          <w:b/>
          <w:bCs/>
          <w:sz w:val="24"/>
          <w:szCs w:val="24"/>
        </w:rPr>
        <w:tab/>
        <w:t>Основные права и обязанности работника дошкольной образовательной организации.</w:t>
      </w:r>
    </w:p>
    <w:p w:rsidR="00800071" w:rsidRPr="00254644" w:rsidRDefault="00800071" w:rsidP="00800071">
      <w:pPr>
        <w:spacing w:after="0"/>
        <w:ind w:firstLine="709"/>
        <w:jc w:val="center"/>
        <w:rPr>
          <w:rFonts w:ascii="Times New Roman" w:hAnsi="Times New Roman" w:cs="Times New Roman"/>
          <w:b/>
          <w:bCs/>
          <w:sz w:val="24"/>
          <w:szCs w:val="24"/>
        </w:rPr>
      </w:pP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 xml:space="preserve">Работник имеет право </w:t>
      </w:r>
      <w:proofErr w:type="gramStart"/>
      <w:r w:rsidRPr="00254644">
        <w:rPr>
          <w:rFonts w:ascii="Times New Roman" w:hAnsi="Times New Roman" w:cs="Times New Roman"/>
          <w:sz w:val="24"/>
          <w:szCs w:val="24"/>
        </w:rPr>
        <w:t>на</w:t>
      </w:r>
      <w:proofErr w:type="gramEnd"/>
      <w:r w:rsidRPr="00254644">
        <w:rPr>
          <w:rFonts w:ascii="Times New Roman" w:hAnsi="Times New Roman" w:cs="Times New Roman"/>
          <w:sz w:val="24"/>
          <w:szCs w:val="24"/>
        </w:rPr>
        <w:t>:</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lastRenderedPageBreak/>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предоставление ему работы, обусловленной трудовым договором;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полную достоверную информацию об условиях труда и требованиях охраны труда на рабочем месте;</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участие в управлении организацией в предусмотренных Трудовым кодексом, иными федеральными законами и коллективным договором формах;</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защиту своих трудовых прав, свобод и законных интересов всеми не запрещенными законом способами;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обязательное социальное страхование в случаях, предусмотренных федеральными законами;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на установление квалификационной категории при успешном прохождении аттестации в соответствии с Порядком проведения аттестации педагогических работников организаций, осуществляющих образовательную деятельность;</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получение в установленном порядке досрочной пенсии по старости в связи с педагогической деятельностью работников; бесплатную жилую площадь с отоплением и освещением в сельской местности, рабочих поселках (поселках городского типа);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первоочередное в установленном порядке предоставление жилой площади;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ДОУ;</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свободу выбора и использования методик обучения и воспитания, учебных пособий и материалов, учебников, методов оценки знаний  воспитанников.</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Работник обязан:</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lastRenderedPageBreak/>
        <w:t>- добросовестно исполнять свои трудовые обязанности, возложенные на него трудовым договором;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соблюдать правила внутреннего трудового распорядка организации;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соблюдать трудовую дисциплину;</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выполнять установленные нормы труда;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строго выполнять обязанности, возложенные на него трудовым законодательством и Законом «Об образовании в Российской Федерации», Уставом образовательного организации, Правилами внутреннего трудового распорядка; требованиями разделов «Должностные обязанности» и «Должен знать» квалификационных характеристик, утвержденных Приказом министерства здравоохранения и социального развития РФ №761н от 26.08.2010г</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соблюдать требования по охране труда и обеспечению безопасности труда;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ind w:firstLine="709"/>
        <w:jc w:val="center"/>
        <w:rPr>
          <w:rFonts w:ascii="Times New Roman" w:hAnsi="Times New Roman" w:cs="Times New Roman"/>
          <w:b/>
          <w:bCs/>
          <w:sz w:val="24"/>
          <w:szCs w:val="24"/>
        </w:rPr>
      </w:pPr>
      <w:r w:rsidRPr="00254644">
        <w:rPr>
          <w:rFonts w:ascii="Times New Roman" w:hAnsi="Times New Roman" w:cs="Times New Roman"/>
          <w:b/>
          <w:bCs/>
          <w:sz w:val="24"/>
          <w:szCs w:val="24"/>
        </w:rPr>
        <w:t>4.</w:t>
      </w:r>
      <w:r w:rsidRPr="00254644">
        <w:rPr>
          <w:rFonts w:ascii="Times New Roman" w:hAnsi="Times New Roman" w:cs="Times New Roman"/>
          <w:b/>
          <w:bCs/>
          <w:sz w:val="24"/>
          <w:szCs w:val="24"/>
        </w:rPr>
        <w:tab/>
        <w:t>Порядок приема, перевода и увольнения работников</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4.1.</w:t>
      </w:r>
      <w:r w:rsidRPr="00254644">
        <w:rPr>
          <w:rFonts w:ascii="Times New Roman" w:hAnsi="Times New Roman" w:cs="Times New Roman"/>
          <w:sz w:val="24"/>
          <w:szCs w:val="24"/>
        </w:rPr>
        <w:tab/>
        <w:t>Порядок приема на работу:</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4.1.1.</w:t>
      </w:r>
      <w:r w:rsidRPr="00254644">
        <w:rPr>
          <w:rFonts w:ascii="Times New Roman" w:hAnsi="Times New Roman" w:cs="Times New Roman"/>
          <w:sz w:val="24"/>
          <w:szCs w:val="24"/>
        </w:rPr>
        <w:tab/>
        <w:t>Работники реализуют свое право на труд путем заключения трудового договора о работе в МКДОУ.</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4.1.2.</w:t>
      </w:r>
      <w:r w:rsidRPr="00254644">
        <w:rPr>
          <w:rFonts w:ascii="Times New Roman" w:hAnsi="Times New Roman" w:cs="Times New Roman"/>
          <w:sz w:val="24"/>
          <w:szCs w:val="24"/>
        </w:rPr>
        <w:tab/>
        <w:t xml:space="preserve">При приеме на работу педагогический работник обязан предъявить администрации </w:t>
      </w:r>
      <w:proofErr w:type="gramStart"/>
      <w:r w:rsidRPr="00254644">
        <w:rPr>
          <w:rFonts w:ascii="Times New Roman" w:hAnsi="Times New Roman" w:cs="Times New Roman"/>
          <w:sz w:val="24"/>
          <w:szCs w:val="24"/>
        </w:rPr>
        <w:t>образовательного</w:t>
      </w:r>
      <w:proofErr w:type="gramEnd"/>
      <w:r w:rsidRPr="00254644">
        <w:rPr>
          <w:rFonts w:ascii="Times New Roman" w:hAnsi="Times New Roman" w:cs="Times New Roman"/>
          <w:sz w:val="24"/>
          <w:szCs w:val="24"/>
        </w:rPr>
        <w:t xml:space="preserve"> организации: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паспорт или иной документ, удостоверяющий личность;</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страховое свидетельство государственного пенсионного страхования;</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документы воинского учета - для военнообязанных  лиц;</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медицинское заключение об отсутствии противопоказаний по состоянию здоровья для работы в образовательной  организации (ст.213 ТК РФ, Закон «Об образовании в Российской Федерации»).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Лица, принимаемые на работу, требующую специальных знаний (педагогические, медицинские работники, водители и др.) в соответствии с ТКХ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lastRenderedPageBreak/>
        <w:t>Прием на работу в образовательную организацию без предъявления перечисленных документов не допускается. Администрация образовательной организации не вправе требовать предъявления документов непредусмотренных законодательством (например, характеристики с прежнего места работы, справки о жилищных условиях и т.д.).</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4.1.3.</w:t>
      </w:r>
      <w:r w:rsidRPr="00254644">
        <w:rPr>
          <w:rFonts w:ascii="Times New Roman" w:hAnsi="Times New Roman" w:cs="Times New Roman"/>
          <w:sz w:val="24"/>
          <w:szCs w:val="24"/>
        </w:rPr>
        <w:tab/>
        <w:t>Прием на работу оформляется приказом заведующей МДОУ,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4.1.4.</w:t>
      </w:r>
      <w:r w:rsidRPr="00254644">
        <w:rPr>
          <w:rFonts w:ascii="Times New Roman" w:hAnsi="Times New Roman" w:cs="Times New Roman"/>
          <w:sz w:val="24"/>
          <w:szCs w:val="24"/>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обязательно, а именно: Уставом МКДОУ,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образовательного организации.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xml:space="preserve">Трудовой договор, не оформленный в письменной форме, считается заключенным, если работник приступил к работе с </w:t>
      </w:r>
      <w:proofErr w:type="gramStart"/>
      <w:r w:rsidRPr="00254644">
        <w:rPr>
          <w:rFonts w:ascii="Times New Roman" w:hAnsi="Times New Roman" w:cs="Times New Roman"/>
          <w:sz w:val="24"/>
          <w:szCs w:val="24"/>
        </w:rPr>
        <w:t>ведома</w:t>
      </w:r>
      <w:proofErr w:type="gramEnd"/>
      <w:r w:rsidRPr="00254644">
        <w:rPr>
          <w:rFonts w:ascii="Times New Roman" w:hAnsi="Times New Roman" w:cs="Times New Roman"/>
          <w:sz w:val="24"/>
          <w:szCs w:val="24"/>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w:t>
      </w:r>
      <w:proofErr w:type="gramStart"/>
      <w:r w:rsidRPr="00254644">
        <w:rPr>
          <w:rFonts w:ascii="Times New Roman" w:hAnsi="Times New Roman" w:cs="Times New Roman"/>
          <w:sz w:val="24"/>
          <w:szCs w:val="24"/>
        </w:rPr>
        <w:t>ч</w:t>
      </w:r>
      <w:proofErr w:type="gramEnd"/>
      <w:r w:rsidRPr="00254644">
        <w:rPr>
          <w:rFonts w:ascii="Times New Roman" w:hAnsi="Times New Roman" w:cs="Times New Roman"/>
          <w:sz w:val="24"/>
          <w:szCs w:val="24"/>
        </w:rPr>
        <w:t>.2 ст.67 ТК РФ).</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4.1.5.</w:t>
      </w:r>
      <w:r w:rsidRPr="00254644">
        <w:rPr>
          <w:rFonts w:ascii="Times New Roman" w:hAnsi="Times New Roman" w:cs="Times New Roman"/>
          <w:sz w:val="24"/>
          <w:szCs w:val="24"/>
        </w:rPr>
        <w:tab/>
        <w:t>В соответствии с приказом о приеме на работу заведующий МКДОУ обязан завести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Трудовые книжки работников хранятся в МКДОУ. Бланки трудовых книжек и вкладышей к ним хранятся в организации как документы строгой отчетности.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Трудовая книжка заведующей МКДОУ хранится в управлении образования.</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МКДОУ обязана ознакомить ее владельца под расписку в личной карточке формы Т-2.</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4.1.6.</w:t>
      </w:r>
      <w:r w:rsidRPr="00254644">
        <w:rPr>
          <w:rFonts w:ascii="Times New Roman" w:hAnsi="Times New Roman" w:cs="Times New Roman"/>
          <w:sz w:val="24"/>
          <w:szCs w:val="24"/>
        </w:rPr>
        <w:tab/>
        <w:t>На каждого работника образовательной организации ведется личное дело, состоящее из документов сопровождающих процедуру оформления на работу. В процессе трудовой деятельности пополняется другими документами. Здесь же хранится один экземпляр письменного трудового договора.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lastRenderedPageBreak/>
        <w:t>Личное дело работника хранится в образовательной  организации, в том числе и после увольнения, до достижения им возраста 75 лет.</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4.2.</w:t>
      </w:r>
      <w:r w:rsidRPr="00254644">
        <w:rPr>
          <w:rFonts w:ascii="Times New Roman" w:hAnsi="Times New Roman" w:cs="Times New Roman"/>
          <w:sz w:val="24"/>
          <w:szCs w:val="24"/>
        </w:rPr>
        <w:tab/>
        <w:t>Перевод на другую работу.</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4.2.1.</w:t>
      </w:r>
      <w:r w:rsidRPr="00254644">
        <w:rPr>
          <w:rFonts w:ascii="Times New Roman" w:hAnsi="Times New Roman" w:cs="Times New Roman"/>
          <w:sz w:val="24"/>
          <w:szCs w:val="24"/>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4.2.2.</w:t>
      </w:r>
      <w:r w:rsidRPr="00254644">
        <w:rPr>
          <w:rFonts w:ascii="Times New Roman" w:hAnsi="Times New Roman" w:cs="Times New Roman"/>
          <w:sz w:val="24"/>
          <w:szCs w:val="24"/>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w:t>
      </w:r>
      <w:proofErr w:type="gramStart"/>
      <w:r w:rsidRPr="00254644">
        <w:rPr>
          <w:rFonts w:ascii="Times New Roman" w:hAnsi="Times New Roman" w:cs="Times New Roman"/>
          <w:sz w:val="24"/>
          <w:szCs w:val="24"/>
        </w:rPr>
        <w:t>.(</w:t>
      </w:r>
      <w:proofErr w:type="gramEnd"/>
      <w:r w:rsidRPr="00254644">
        <w:rPr>
          <w:rFonts w:ascii="Times New Roman" w:hAnsi="Times New Roman" w:cs="Times New Roman"/>
          <w:sz w:val="24"/>
          <w:szCs w:val="24"/>
        </w:rPr>
        <w:t>п.5ч.1 ст.77 ТК РФ).</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Запрещается переводить и перемещать работника на работу, противопоказанную ему по состоянию здоровья.</w:t>
      </w:r>
    </w:p>
    <w:p w:rsidR="00800071" w:rsidRPr="00254644" w:rsidRDefault="00800071" w:rsidP="00800071">
      <w:pPr>
        <w:spacing w:after="0"/>
        <w:jc w:val="both"/>
        <w:rPr>
          <w:rFonts w:ascii="Times New Roman" w:hAnsi="Times New Roman" w:cs="Times New Roman"/>
          <w:sz w:val="24"/>
          <w:szCs w:val="24"/>
        </w:rPr>
      </w:pPr>
      <w:proofErr w:type="gramStart"/>
      <w:r w:rsidRPr="00254644">
        <w:rPr>
          <w:rFonts w:ascii="Times New Roman" w:hAnsi="Times New Roman" w:cs="Times New Roman"/>
          <w:sz w:val="24"/>
          <w:szCs w:val="24"/>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 (ст.72.2 ТК РФ).</w:t>
      </w:r>
      <w:proofErr w:type="gramEnd"/>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4.2.3.</w:t>
      </w:r>
      <w:r w:rsidRPr="00254644">
        <w:rPr>
          <w:rFonts w:ascii="Times New Roman" w:hAnsi="Times New Roman" w:cs="Times New Roman"/>
          <w:sz w:val="24"/>
          <w:szCs w:val="24"/>
        </w:rPr>
        <w:tab/>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254644">
        <w:rPr>
          <w:rFonts w:ascii="Times New Roman" w:hAnsi="Times New Roman" w:cs="Times New Roman"/>
          <w:sz w:val="24"/>
          <w:szCs w:val="24"/>
        </w:rPr>
        <w:t>позднее</w:t>
      </w:r>
      <w:proofErr w:type="gramEnd"/>
      <w:r w:rsidRPr="00254644">
        <w:rPr>
          <w:rFonts w:ascii="Times New Roman" w:hAnsi="Times New Roman" w:cs="Times New Roman"/>
          <w:sz w:val="24"/>
          <w:szCs w:val="24"/>
        </w:rPr>
        <w:t xml:space="preserve"> чем за два месяца.</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4.3.</w:t>
      </w:r>
      <w:r w:rsidRPr="00254644">
        <w:rPr>
          <w:rFonts w:ascii="Times New Roman" w:hAnsi="Times New Roman" w:cs="Times New Roman"/>
          <w:sz w:val="24"/>
          <w:szCs w:val="24"/>
        </w:rPr>
        <w:tab/>
        <w:t>Прекращение трудового договора.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4.3.1.</w:t>
      </w:r>
      <w:r w:rsidRPr="00254644">
        <w:rPr>
          <w:rFonts w:ascii="Times New Roman" w:hAnsi="Times New Roman" w:cs="Times New Roman"/>
          <w:sz w:val="24"/>
          <w:szCs w:val="24"/>
        </w:rPr>
        <w:tab/>
        <w:t>Прекращение трудового договора может иметь место только по основаниям, предусмотренным законодательством (ст.77 ТК РФ).</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4.3.2.</w:t>
      </w:r>
      <w:r w:rsidRPr="00254644">
        <w:rPr>
          <w:rFonts w:ascii="Times New Roman" w:hAnsi="Times New Roman" w:cs="Times New Roman"/>
          <w:sz w:val="24"/>
          <w:szCs w:val="24"/>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4.3.3.</w:t>
      </w:r>
      <w:r w:rsidRPr="00254644">
        <w:rPr>
          <w:rFonts w:ascii="Times New Roman" w:hAnsi="Times New Roman" w:cs="Times New Roman"/>
          <w:sz w:val="24"/>
          <w:szCs w:val="24"/>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4.3.4.</w:t>
      </w:r>
      <w:r w:rsidRPr="00254644">
        <w:rPr>
          <w:rFonts w:ascii="Times New Roman" w:hAnsi="Times New Roman" w:cs="Times New Roman"/>
          <w:sz w:val="24"/>
          <w:szCs w:val="24"/>
        </w:rPr>
        <w:tab/>
        <w:t>Независимо от причины прекращения трудового договора администрация образовательной организации обязана: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lastRenderedPageBreak/>
        <w:t>- издать приказ об увольнении работника с указанием статьи, а в необходимых случаях и пункта (части) статьи ТК РФ и послужившего основанием прекращения трудового договора;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выплатить работнику в день увольнения все причитающиеся ему суммы.</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Днем увольнения считается последний день работы.</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4.3.5.</w:t>
      </w:r>
      <w:r w:rsidRPr="00254644">
        <w:rPr>
          <w:rFonts w:ascii="Times New Roman" w:hAnsi="Times New Roman" w:cs="Times New Roman"/>
          <w:sz w:val="24"/>
          <w:szCs w:val="24"/>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4.3.6.</w:t>
      </w:r>
      <w:r w:rsidRPr="00254644">
        <w:rPr>
          <w:rFonts w:ascii="Times New Roman" w:hAnsi="Times New Roman" w:cs="Times New Roman"/>
          <w:sz w:val="24"/>
          <w:szCs w:val="24"/>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4.3.7.</w:t>
      </w:r>
      <w:r w:rsidRPr="00254644">
        <w:rPr>
          <w:rFonts w:ascii="Times New Roman" w:hAnsi="Times New Roman" w:cs="Times New Roman"/>
          <w:sz w:val="24"/>
          <w:szCs w:val="24"/>
        </w:rPr>
        <w:tab/>
        <w:t>Увольнение руководителей выборных профсоюзных органов (их заместителей) МКДОУ,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 ст.376 Трудового кодекса РФ.</w:t>
      </w:r>
    </w:p>
    <w:p w:rsidR="00800071" w:rsidRPr="00254644" w:rsidRDefault="00800071" w:rsidP="00800071">
      <w:pPr>
        <w:spacing w:after="0"/>
        <w:ind w:firstLine="709"/>
        <w:jc w:val="both"/>
        <w:rPr>
          <w:rFonts w:ascii="Times New Roman" w:hAnsi="Times New Roman" w:cs="Times New Roman"/>
          <w:sz w:val="24"/>
          <w:szCs w:val="24"/>
        </w:rPr>
      </w:pPr>
    </w:p>
    <w:p w:rsidR="00800071" w:rsidRPr="00254644" w:rsidRDefault="00800071" w:rsidP="00800071">
      <w:pPr>
        <w:spacing w:after="0"/>
        <w:ind w:firstLine="709"/>
        <w:jc w:val="center"/>
        <w:rPr>
          <w:rFonts w:ascii="Times New Roman" w:hAnsi="Times New Roman" w:cs="Times New Roman"/>
          <w:b/>
          <w:bCs/>
          <w:sz w:val="24"/>
          <w:szCs w:val="24"/>
        </w:rPr>
      </w:pPr>
      <w:r w:rsidRPr="00254644">
        <w:rPr>
          <w:rFonts w:ascii="Times New Roman" w:hAnsi="Times New Roman" w:cs="Times New Roman"/>
          <w:b/>
          <w:bCs/>
          <w:sz w:val="24"/>
          <w:szCs w:val="24"/>
        </w:rPr>
        <w:t>5.</w:t>
      </w:r>
      <w:r w:rsidRPr="00254644">
        <w:rPr>
          <w:rFonts w:ascii="Times New Roman" w:hAnsi="Times New Roman" w:cs="Times New Roman"/>
          <w:b/>
          <w:bCs/>
          <w:sz w:val="24"/>
          <w:szCs w:val="24"/>
        </w:rPr>
        <w:tab/>
        <w:t>Рабочее время и время отдыха.</w:t>
      </w:r>
    </w:p>
    <w:p w:rsidR="00800071" w:rsidRPr="00254644" w:rsidRDefault="00800071" w:rsidP="00800071">
      <w:pPr>
        <w:spacing w:after="0"/>
        <w:ind w:firstLine="709"/>
        <w:jc w:val="center"/>
        <w:rPr>
          <w:rFonts w:ascii="Times New Roman" w:hAnsi="Times New Roman" w:cs="Times New Roman"/>
          <w:b/>
          <w:bCs/>
          <w:sz w:val="24"/>
          <w:szCs w:val="24"/>
        </w:rPr>
      </w:pPr>
    </w:p>
    <w:p w:rsidR="00800071" w:rsidRPr="00254644" w:rsidRDefault="00800071" w:rsidP="00800071">
      <w:pPr>
        <w:spacing w:after="0"/>
        <w:rPr>
          <w:rFonts w:ascii="Times New Roman" w:hAnsi="Times New Roman" w:cs="Times New Roman"/>
          <w:sz w:val="24"/>
          <w:szCs w:val="24"/>
        </w:rPr>
      </w:pPr>
      <w:r w:rsidRPr="00254644">
        <w:rPr>
          <w:rFonts w:ascii="Times New Roman" w:hAnsi="Times New Roman" w:cs="Times New Roman"/>
          <w:sz w:val="24"/>
          <w:szCs w:val="24"/>
        </w:rPr>
        <w:t xml:space="preserve"> 5.1.1.</w:t>
      </w:r>
      <w:r w:rsidRPr="00254644">
        <w:rPr>
          <w:rFonts w:ascii="Times New Roman" w:hAnsi="Times New Roman" w:cs="Times New Roman"/>
          <w:sz w:val="24"/>
          <w:szCs w:val="24"/>
        </w:rPr>
        <w:tab/>
        <w:t>В соответствии с действующим трудовым законодательством РФ, для сотрудников дошкольной организации устанавливается 5-дневная рабочая неделя  с двумя выходными днями (суббота, воскресенье). График работы сотрудников Учреждения утверждается работодателем по согласованию с профсоюзным комитетом Учреждения. Накануне праздничных  дней продолжительность рабочей смены сокращается на 1 час.</w:t>
      </w:r>
    </w:p>
    <w:p w:rsidR="00800071" w:rsidRPr="00254644" w:rsidRDefault="00800071" w:rsidP="00800071">
      <w:pPr>
        <w:spacing w:after="0"/>
        <w:rPr>
          <w:rFonts w:ascii="Times New Roman" w:hAnsi="Times New Roman" w:cs="Times New Roman"/>
          <w:sz w:val="24"/>
          <w:szCs w:val="24"/>
        </w:rPr>
      </w:pPr>
    </w:p>
    <w:p w:rsidR="00800071" w:rsidRPr="00254644" w:rsidRDefault="00800071" w:rsidP="00800071">
      <w:pPr>
        <w:spacing w:after="0"/>
        <w:rPr>
          <w:rFonts w:ascii="Times New Roman" w:hAnsi="Times New Roman" w:cs="Times New Roman"/>
          <w:sz w:val="24"/>
          <w:szCs w:val="24"/>
        </w:rPr>
      </w:pPr>
      <w:r w:rsidRPr="00254644">
        <w:rPr>
          <w:rFonts w:ascii="Times New Roman" w:hAnsi="Times New Roman" w:cs="Times New Roman"/>
          <w:sz w:val="24"/>
          <w:szCs w:val="24"/>
        </w:rPr>
        <w:t>5.1.2.</w:t>
      </w:r>
      <w:r w:rsidRPr="00254644">
        <w:rPr>
          <w:rFonts w:ascii="Times New Roman" w:hAnsi="Times New Roman" w:cs="Times New Roman"/>
          <w:sz w:val="24"/>
          <w:szCs w:val="24"/>
        </w:rPr>
        <w:tab/>
        <w:t>Для педагогических работников</w:t>
      </w:r>
      <w:r w:rsidRPr="00254644">
        <w:rPr>
          <w:rFonts w:ascii="Times New Roman" w:hAnsi="Times New Roman" w:cs="Times New Roman"/>
          <w:b/>
          <w:bCs/>
          <w:sz w:val="24"/>
          <w:szCs w:val="24"/>
        </w:rPr>
        <w:t xml:space="preserve"> </w:t>
      </w:r>
      <w:r w:rsidRPr="00254644">
        <w:rPr>
          <w:rFonts w:ascii="Times New Roman" w:hAnsi="Times New Roman" w:cs="Times New Roman"/>
          <w:sz w:val="24"/>
          <w:szCs w:val="24"/>
        </w:rPr>
        <w:t>образовательных организаций устанавливается сокращенная продолжительность рабочего времени:</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Воспитатели  - 36 часов в неделю,</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Учитель-логопед – 20 часов в неделю,</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Музыкальный руководитель – 24 часа в неделю,</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Инструктор по физкультуре – 30 часов в неделю.</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(Закон «Об образовании в Российской Федерации», п.5 ст.47, ст.333 ТК РФ)</w:t>
      </w:r>
      <w:proofErr w:type="gramStart"/>
      <w:r w:rsidRPr="00254644">
        <w:rPr>
          <w:rFonts w:ascii="Times New Roman" w:hAnsi="Times New Roman" w:cs="Times New Roman"/>
          <w:sz w:val="24"/>
          <w:szCs w:val="24"/>
        </w:rPr>
        <w:t xml:space="preserve"> .</w:t>
      </w:r>
      <w:proofErr w:type="gramEnd"/>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Продолжительность рабочего времени, а также минимальная продолжительность ежегодного оплачиваемого отпуска педагогическим работникам МКДОУ устанавливается ТК РФ и иными правовыми актами РФ с учетом особенностей их труда.</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5.1.3.</w:t>
      </w:r>
      <w:r w:rsidRPr="00254644">
        <w:rPr>
          <w:rFonts w:ascii="Times New Roman" w:hAnsi="Times New Roman" w:cs="Times New Roman"/>
          <w:sz w:val="24"/>
          <w:szCs w:val="24"/>
        </w:rPr>
        <w:tab/>
        <w:t>Учебная нагрузка педагогического работника МДОУ оговаривается в трудовом договоре.</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Объем учебной нагрузки (педагогической работы)  не ограничивается верхним пределом.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lastRenderedPageBreak/>
        <w:t>5.1.4.</w:t>
      </w:r>
      <w:r w:rsidRPr="00254644">
        <w:rPr>
          <w:rFonts w:ascii="Times New Roman" w:hAnsi="Times New Roman" w:cs="Times New Roman"/>
          <w:sz w:val="24"/>
          <w:szCs w:val="24"/>
        </w:rPr>
        <w:tab/>
        <w:t>Первоначально оговоренный в трудовом договоре объем учебной нагрузки может быть изменен сторонами, что должно найти отражение в дополнительном соглашении к трудовому договору.</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5.1.5.</w:t>
      </w:r>
      <w:r w:rsidRPr="00254644">
        <w:rPr>
          <w:rFonts w:ascii="Times New Roman" w:hAnsi="Times New Roman" w:cs="Times New Roman"/>
          <w:sz w:val="24"/>
          <w:szCs w:val="24"/>
        </w:rPr>
        <w:tab/>
        <w:t>В случае, когда объем учебной нагрузки педагога не оговорен в трудовом договоре, педагог считается принятым на тот объем учебной нагрузки, который установлен приказом руководителя при приеме на работу.</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5.1.6.Трудовой договор в соответствии со ст. 93 ТК РФ может быть заключен на условиях работы с учебной нагрузкой менее</w:t>
      </w:r>
      <w:proofErr w:type="gramStart"/>
      <w:r w:rsidRPr="00254644">
        <w:rPr>
          <w:rFonts w:ascii="Times New Roman" w:hAnsi="Times New Roman" w:cs="Times New Roman"/>
          <w:sz w:val="24"/>
          <w:szCs w:val="24"/>
        </w:rPr>
        <w:t>,</w:t>
      </w:r>
      <w:proofErr w:type="gramEnd"/>
      <w:r w:rsidRPr="00254644">
        <w:rPr>
          <w:rFonts w:ascii="Times New Roman" w:hAnsi="Times New Roman" w:cs="Times New Roman"/>
          <w:sz w:val="24"/>
          <w:szCs w:val="24"/>
        </w:rPr>
        <w:t xml:space="preserve"> чем установлено за ставку заработной платы, в следующих случаях:</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по соглашению между работником и администрацией образовательной организации;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5.1.7.</w:t>
      </w:r>
      <w:r w:rsidRPr="00254644">
        <w:rPr>
          <w:rFonts w:ascii="Times New Roman" w:hAnsi="Times New Roman" w:cs="Times New Roman"/>
          <w:sz w:val="24"/>
          <w:szCs w:val="24"/>
        </w:rPr>
        <w:tab/>
      </w:r>
      <w:proofErr w:type="gramStart"/>
      <w:r w:rsidRPr="00254644">
        <w:rPr>
          <w:rFonts w:ascii="Times New Roman" w:hAnsi="Times New Roman" w:cs="Times New Roman"/>
          <w:sz w:val="24"/>
          <w:szCs w:val="24"/>
        </w:rPr>
        <w:t>Уменьшение или увеличение учебной нагрузки педагогических работников в течение учебного года  по сравнению с учебной нагрузкой, оговоренной в трудовом договоре возможны только:</w:t>
      </w:r>
      <w:proofErr w:type="gramEnd"/>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по взаимному согласию сторон;</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xml:space="preserve">- по инициативе администрации в случае сокращения количества групп </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 xml:space="preserve">Уменьшение учебной нагрузки в таких случаях следует рассматривать как изменение в организации производства и труда, в </w:t>
      </w:r>
      <w:proofErr w:type="gramStart"/>
      <w:r w:rsidRPr="00254644">
        <w:rPr>
          <w:rFonts w:ascii="Times New Roman" w:hAnsi="Times New Roman" w:cs="Times New Roman"/>
          <w:sz w:val="24"/>
          <w:szCs w:val="24"/>
        </w:rPr>
        <w:t>связи</w:t>
      </w:r>
      <w:proofErr w:type="gramEnd"/>
      <w:r w:rsidRPr="00254644">
        <w:rPr>
          <w:rFonts w:ascii="Times New Roman" w:hAnsi="Times New Roman" w:cs="Times New Roman"/>
          <w:sz w:val="24"/>
          <w:szCs w:val="24"/>
        </w:rPr>
        <w:t xml:space="preserve"> с чем допускается изменение определенных сторонами условий трудового договора.</w:t>
      </w:r>
    </w:p>
    <w:p w:rsidR="00800071" w:rsidRPr="00254644" w:rsidRDefault="00800071" w:rsidP="00800071">
      <w:pPr>
        <w:spacing w:after="0"/>
        <w:ind w:firstLine="709"/>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5.1.8.</w:t>
      </w:r>
      <w:r w:rsidRPr="00254644">
        <w:rPr>
          <w:rFonts w:ascii="Times New Roman" w:hAnsi="Times New Roman" w:cs="Times New Roman"/>
          <w:sz w:val="24"/>
          <w:szCs w:val="24"/>
        </w:rPr>
        <w:tab/>
        <w:t xml:space="preserve">Об указанных изменениях работник должен быть поставлен в известность не </w:t>
      </w:r>
      <w:proofErr w:type="gramStart"/>
      <w:r w:rsidRPr="00254644">
        <w:rPr>
          <w:rFonts w:ascii="Times New Roman" w:hAnsi="Times New Roman" w:cs="Times New Roman"/>
          <w:sz w:val="24"/>
          <w:szCs w:val="24"/>
        </w:rPr>
        <w:t>позднее</w:t>
      </w:r>
      <w:proofErr w:type="gramEnd"/>
      <w:r w:rsidRPr="00254644">
        <w:rPr>
          <w:rFonts w:ascii="Times New Roman" w:hAnsi="Times New Roman" w:cs="Times New Roman"/>
          <w:sz w:val="24"/>
          <w:szCs w:val="24"/>
        </w:rPr>
        <w:t xml:space="preserve"> чем за два месяца.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Если работник не согласен на продолжение работы в новых условиях, то трудовой договор прекращается (п.7 ст.77 ТК РФ).</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5.1.9.</w:t>
      </w:r>
      <w:r w:rsidRPr="00254644">
        <w:rPr>
          <w:rFonts w:ascii="Times New Roman" w:hAnsi="Times New Roman" w:cs="Times New Roman"/>
          <w:sz w:val="24"/>
          <w:szCs w:val="24"/>
        </w:rPr>
        <w:tab/>
        <w:t>Для изменения учебной нагрузки по инициативе администрации согласие работника не требуется в случаях:</w:t>
      </w:r>
    </w:p>
    <w:p w:rsidR="00800071" w:rsidRPr="00254644" w:rsidRDefault="00800071" w:rsidP="00800071">
      <w:pPr>
        <w:spacing w:after="0"/>
        <w:jc w:val="both"/>
        <w:rPr>
          <w:rFonts w:ascii="Times New Roman" w:hAnsi="Times New Roman" w:cs="Times New Roman"/>
          <w:sz w:val="24"/>
          <w:szCs w:val="24"/>
        </w:rPr>
      </w:pPr>
      <w:proofErr w:type="gramStart"/>
      <w:r w:rsidRPr="00254644">
        <w:rPr>
          <w:rFonts w:ascii="Times New Roman" w:hAnsi="Times New Roman" w:cs="Times New Roman"/>
          <w:sz w:val="24"/>
          <w:szCs w:val="24"/>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r w:rsidRPr="00254644">
        <w:rPr>
          <w:rFonts w:ascii="Times New Roman" w:hAnsi="Times New Roman" w:cs="Times New Roman"/>
          <w:sz w:val="24"/>
          <w:szCs w:val="24"/>
        </w:rPr>
        <w:t>;</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w:t>
      </w:r>
      <w:r w:rsidRPr="00254644">
        <w:rPr>
          <w:rFonts w:ascii="Times New Roman" w:hAnsi="Times New Roman" w:cs="Times New Roman"/>
          <w:sz w:val="24"/>
          <w:szCs w:val="24"/>
        </w:rPr>
        <w:lastRenderedPageBreak/>
        <w:t xml:space="preserve">обстоятельствами. При этом перевод на работу, требующую более низкой квалификации, допускается только с письменного согласия работника (ст. 72.2 ТК РФ). </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tabs>
          <w:tab w:val="left" w:pos="1620"/>
          <w:tab w:val="left" w:pos="1800"/>
          <w:tab w:val="left" w:pos="1980"/>
        </w:tabs>
        <w:spacing w:after="0"/>
        <w:jc w:val="both"/>
        <w:rPr>
          <w:rFonts w:ascii="Times New Roman" w:hAnsi="Times New Roman" w:cs="Times New Roman"/>
          <w:sz w:val="24"/>
          <w:szCs w:val="24"/>
        </w:rPr>
      </w:pPr>
      <w:r w:rsidRPr="00254644">
        <w:rPr>
          <w:rFonts w:ascii="Times New Roman" w:hAnsi="Times New Roman" w:cs="Times New Roman"/>
          <w:sz w:val="24"/>
          <w:szCs w:val="24"/>
        </w:rPr>
        <w:t>5.1.10. Учебная нагрузка педагогическим работникам на новый учебный год устанавливается руководителем МКДОУ с учетом мнения выборного профсоюзного органа мнения трудового коллектива до ухода работников в отпуск, но не позднее сроков, за которые они должны быть предупреждены о возможном изменении в объеме учебной нагрузки.</w:t>
      </w:r>
    </w:p>
    <w:p w:rsidR="00800071" w:rsidRPr="00254644" w:rsidRDefault="00800071" w:rsidP="00800071">
      <w:pPr>
        <w:tabs>
          <w:tab w:val="left" w:pos="1620"/>
          <w:tab w:val="left" w:pos="1800"/>
          <w:tab w:val="left" w:pos="1980"/>
        </w:tabs>
        <w:spacing w:after="0"/>
        <w:jc w:val="both"/>
        <w:rPr>
          <w:rFonts w:ascii="Times New Roman" w:hAnsi="Times New Roman" w:cs="Times New Roman"/>
          <w:sz w:val="24"/>
          <w:szCs w:val="24"/>
        </w:rPr>
      </w:pPr>
    </w:p>
    <w:p w:rsidR="00800071" w:rsidRPr="00254644" w:rsidRDefault="00800071" w:rsidP="00800071">
      <w:pPr>
        <w:tabs>
          <w:tab w:val="left" w:pos="1620"/>
        </w:tabs>
        <w:spacing w:after="0"/>
        <w:jc w:val="both"/>
        <w:rPr>
          <w:rFonts w:ascii="Times New Roman" w:hAnsi="Times New Roman" w:cs="Times New Roman"/>
          <w:sz w:val="24"/>
          <w:szCs w:val="24"/>
        </w:rPr>
      </w:pPr>
      <w:r w:rsidRPr="00254644">
        <w:rPr>
          <w:rFonts w:ascii="Times New Roman" w:hAnsi="Times New Roman" w:cs="Times New Roman"/>
          <w:sz w:val="24"/>
          <w:szCs w:val="24"/>
        </w:rPr>
        <w:t>5.1.11. При установлении учебной нагрузки на новый учебный год следует иметь в виду, что, как правило:</w:t>
      </w:r>
    </w:p>
    <w:p w:rsidR="00800071" w:rsidRPr="00254644" w:rsidRDefault="00800071" w:rsidP="00800071">
      <w:pPr>
        <w:spacing w:after="0"/>
        <w:jc w:val="both"/>
        <w:rPr>
          <w:rFonts w:ascii="Times New Roman" w:hAnsi="Times New Roman" w:cs="Times New Roman"/>
          <w:sz w:val="24"/>
          <w:szCs w:val="24"/>
        </w:rPr>
      </w:pPr>
      <w:proofErr w:type="gramStart"/>
      <w:r w:rsidRPr="00254644">
        <w:rPr>
          <w:rFonts w:ascii="Times New Roman" w:hAnsi="Times New Roman" w:cs="Times New Roman"/>
          <w:sz w:val="24"/>
          <w:szCs w:val="24"/>
        </w:rPr>
        <w:t>- у педагогических работников должна сохраняться преемственность групп и объем учебной нагрузки;</w:t>
      </w:r>
      <w:proofErr w:type="gramEnd"/>
    </w:p>
    <w:p w:rsidR="00800071" w:rsidRPr="00254644" w:rsidRDefault="00800071" w:rsidP="00800071">
      <w:pPr>
        <w:spacing w:after="0"/>
        <w:jc w:val="both"/>
        <w:rPr>
          <w:rFonts w:ascii="Times New Roman" w:hAnsi="Times New Roman" w:cs="Times New Roman"/>
          <w:sz w:val="24"/>
          <w:szCs w:val="24"/>
        </w:rPr>
      </w:pPr>
      <w:proofErr w:type="gramStart"/>
      <w:r w:rsidRPr="00254644">
        <w:rPr>
          <w:rFonts w:ascii="Times New Roman" w:hAnsi="Times New Roman" w:cs="Times New Roman"/>
          <w:sz w:val="24"/>
          <w:szCs w:val="24"/>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групп.</w:t>
      </w:r>
      <w:proofErr w:type="gramEnd"/>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xml:space="preserve"> 5.2.</w:t>
      </w:r>
      <w:r w:rsidRPr="00254644">
        <w:rPr>
          <w:rFonts w:ascii="Times New Roman" w:hAnsi="Times New Roman" w:cs="Times New Roman"/>
          <w:sz w:val="24"/>
          <w:szCs w:val="24"/>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40 часов в неделю и утверждается руководителем МКДОУ с учетом мнения выборного профсоюзного органа. В соответствии с аттестацией рабочих мест устанавливается сокращенная продолжительность рабочего времени поварам МКДОУ 36 часов в неделю.</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5.2.1.</w:t>
      </w:r>
      <w:r w:rsidRPr="00254644">
        <w:rPr>
          <w:rFonts w:ascii="Times New Roman" w:hAnsi="Times New Roman" w:cs="Times New Roman"/>
          <w:sz w:val="24"/>
          <w:szCs w:val="24"/>
        </w:rPr>
        <w:tab/>
        <w:t>В графике указываются часы работы и перерыв для отдыха и приема пищи. График работы объявляется работнику под расписку и вывешивается на видном месте, как правило, не позднее, чем за один месяц до введения его в действие. Порядок и место отдыха, приема пищи устанавливаются руководителем с учетом мнения выборного профсоюзного органа организации.</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5.3.</w:t>
      </w:r>
      <w:r w:rsidRPr="00254644">
        <w:rPr>
          <w:rFonts w:ascii="Times New Roman" w:hAnsi="Times New Roman" w:cs="Times New Roman"/>
          <w:sz w:val="24"/>
          <w:szCs w:val="24"/>
        </w:rPr>
        <w:tab/>
        <w:t>Работа в выходные и праздничные дни запрещена. Привлечение отдельных работников МКДОУ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5.3.1.</w:t>
      </w:r>
      <w:r w:rsidRPr="00254644">
        <w:rPr>
          <w:rFonts w:ascii="Times New Roman" w:hAnsi="Times New Roman" w:cs="Times New Roman"/>
          <w:sz w:val="24"/>
          <w:szCs w:val="24"/>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5.3.2.</w:t>
      </w:r>
      <w:r w:rsidRPr="00254644">
        <w:rPr>
          <w:rFonts w:ascii="Times New Roman" w:hAnsi="Times New Roman" w:cs="Times New Roman"/>
          <w:sz w:val="24"/>
          <w:szCs w:val="24"/>
        </w:rPr>
        <w:tab/>
        <w:t xml:space="preserve">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w:t>
      </w:r>
      <w:r w:rsidRPr="00254644">
        <w:rPr>
          <w:rFonts w:ascii="Times New Roman" w:hAnsi="Times New Roman" w:cs="Times New Roman"/>
          <w:sz w:val="24"/>
          <w:szCs w:val="24"/>
        </w:rPr>
        <w:lastRenderedPageBreak/>
        <w:t>детей в возрасте до трех лет, должны быть под роспись ознакомлены со своим правом отказаться от работы в выходной или нерабочий праздничный день (ст.113 ТК РФ).</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xml:space="preserve">5.4. Воспитателям МКДОУ запрещается оставлять работу до </w:t>
      </w:r>
      <w:proofErr w:type="gramStart"/>
      <w:r w:rsidRPr="00254644">
        <w:rPr>
          <w:rFonts w:ascii="Times New Roman" w:hAnsi="Times New Roman" w:cs="Times New Roman"/>
          <w:sz w:val="24"/>
          <w:szCs w:val="24"/>
        </w:rPr>
        <w:t>прихода</w:t>
      </w:r>
      <w:proofErr w:type="gramEnd"/>
      <w:r w:rsidRPr="00254644">
        <w:rPr>
          <w:rFonts w:ascii="Times New Roman" w:hAnsi="Times New Roman" w:cs="Times New Roman"/>
          <w:sz w:val="24"/>
          <w:szCs w:val="24"/>
        </w:rPr>
        <w:t xml:space="preserve"> сменяющего работника. В случае неявки </w:t>
      </w:r>
      <w:proofErr w:type="gramStart"/>
      <w:r w:rsidRPr="00254644">
        <w:rPr>
          <w:rFonts w:ascii="Times New Roman" w:hAnsi="Times New Roman" w:cs="Times New Roman"/>
          <w:sz w:val="24"/>
          <w:szCs w:val="24"/>
        </w:rPr>
        <w:t>сменяющего</w:t>
      </w:r>
      <w:proofErr w:type="gramEnd"/>
      <w:r w:rsidRPr="00254644">
        <w:rPr>
          <w:rFonts w:ascii="Times New Roman" w:hAnsi="Times New Roman" w:cs="Times New Roman"/>
          <w:sz w:val="24"/>
          <w:szCs w:val="24"/>
        </w:rPr>
        <w:t xml:space="preserve"> работник заявляет об этом администрации. Администрация обязана принять меры к замене сменщика другим работником, и может применять сверхурочные работы только в исключительных случаях и с разрешения выборного профсоюзного органа.</w:t>
      </w:r>
      <w:r w:rsidRPr="00254644">
        <w:rPr>
          <w:rFonts w:ascii="Times New Roman" w:hAnsi="Times New Roman" w:cs="Times New Roman"/>
          <w:sz w:val="24"/>
          <w:szCs w:val="24"/>
        </w:rPr>
        <w:tab/>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Продолжительность сверхурочной работы не должна превышать для каждого работника 4 часов в течение двух дней подряд и 120 часов в год.</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5.5.</w:t>
      </w:r>
      <w:r w:rsidRPr="00254644">
        <w:rPr>
          <w:rFonts w:ascii="Times New Roman" w:hAnsi="Times New Roman" w:cs="Times New Roman"/>
          <w:sz w:val="24"/>
          <w:szCs w:val="24"/>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5.6.</w:t>
      </w:r>
      <w:r w:rsidRPr="00254644">
        <w:rPr>
          <w:rFonts w:ascii="Times New Roman" w:hAnsi="Times New Roman" w:cs="Times New Roman"/>
          <w:sz w:val="24"/>
          <w:szCs w:val="24"/>
        </w:rPr>
        <w:tab/>
        <w:t>Очередность предоставления ежегодных оплачиваемых отпусков устанавливается администрацией МКДОУ по согласованию с выборным профсоюзным органом с учетом необходимости обеспечения нормальной работы организации и благоприятных условий для отдыха работников.</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Замена отпуска, части превышающего 28 календарных дней, денежной компенсацией допускается только с письменного заявления работника.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Заработная плата за все время отпуска выплачивается не позднее, чем за три дня до начала отпуска.</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5.6.1.</w:t>
      </w:r>
      <w:r w:rsidRPr="00254644">
        <w:rPr>
          <w:rFonts w:ascii="Times New Roman" w:hAnsi="Times New Roman" w:cs="Times New Roman"/>
          <w:sz w:val="24"/>
          <w:szCs w:val="24"/>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5.6.2.</w:t>
      </w:r>
      <w:r w:rsidRPr="00254644">
        <w:rPr>
          <w:rFonts w:ascii="Times New Roman" w:hAnsi="Times New Roman" w:cs="Times New Roman"/>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lastRenderedPageBreak/>
        <w:t>5.6.3.</w:t>
      </w:r>
      <w:r w:rsidRPr="00254644">
        <w:rPr>
          <w:rFonts w:ascii="Times New Roman" w:hAnsi="Times New Roman" w:cs="Times New Roman"/>
          <w:sz w:val="24"/>
          <w:szCs w:val="24"/>
        </w:rPr>
        <w:tab/>
        <w:t>Педагогическим работникам запрещается:</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изменять по своему усмотрению расписание занятий и график работы;</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отменять, изменять продолжительность занятий и перерывов между ними;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удалять обучающихся (воспитанников) с занятий;</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курить в помещении образовательной организации.</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Запрещается:</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созывать в рабочее время собрания, заседания и всякого рода совещания по общественным делам;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присутствие на занятиях посторонних лиц без разрешения администрации образовательного организации;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xml:space="preserve">- входить в группу после начала занятия. Таким правом в исключительных случаях пользуется только руководитель образовательной организации и его заместители; </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 делать педагогическим работникам замечания по поводу их работы во время проведения  занятий в присутствии обучающихся (воспитанников).</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ind w:firstLine="709"/>
        <w:jc w:val="center"/>
        <w:rPr>
          <w:rFonts w:ascii="Times New Roman" w:hAnsi="Times New Roman" w:cs="Times New Roman"/>
          <w:b/>
          <w:bCs/>
          <w:sz w:val="24"/>
          <w:szCs w:val="24"/>
        </w:rPr>
      </w:pPr>
      <w:r w:rsidRPr="00254644">
        <w:rPr>
          <w:rFonts w:ascii="Times New Roman" w:hAnsi="Times New Roman" w:cs="Times New Roman"/>
          <w:b/>
          <w:bCs/>
          <w:sz w:val="24"/>
          <w:szCs w:val="24"/>
        </w:rPr>
        <w:t>6.</w:t>
      </w:r>
      <w:r w:rsidRPr="00254644">
        <w:rPr>
          <w:rFonts w:ascii="Times New Roman" w:hAnsi="Times New Roman" w:cs="Times New Roman"/>
          <w:b/>
          <w:bCs/>
          <w:sz w:val="24"/>
          <w:szCs w:val="24"/>
        </w:rPr>
        <w:tab/>
        <w:t>Поощрения за успехи в работе</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 объявление благодарности;</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 выдача премии;</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 награждение ценным подарком;</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 награждение почетной грамотой;</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 представление к званию лучшего по профессии.</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За особые трудовые заслуги перед обществом и государством работники могут быть представлены к государственным наградам.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Поощрения объявляются в приказе по МДОУ, доводятся до сведения его коллектива и заносятся в трудовую книжку работника.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ind w:firstLine="709"/>
        <w:jc w:val="center"/>
        <w:rPr>
          <w:rFonts w:ascii="Times New Roman" w:hAnsi="Times New Roman" w:cs="Times New Roman"/>
          <w:b/>
          <w:bCs/>
          <w:sz w:val="24"/>
          <w:szCs w:val="24"/>
        </w:rPr>
      </w:pPr>
      <w:r w:rsidRPr="00254644">
        <w:rPr>
          <w:rFonts w:ascii="Times New Roman" w:hAnsi="Times New Roman" w:cs="Times New Roman"/>
          <w:b/>
          <w:bCs/>
          <w:sz w:val="24"/>
          <w:szCs w:val="24"/>
        </w:rPr>
        <w:t>7.</w:t>
      </w:r>
      <w:r w:rsidRPr="00254644">
        <w:rPr>
          <w:rFonts w:ascii="Times New Roman" w:hAnsi="Times New Roman" w:cs="Times New Roman"/>
          <w:b/>
          <w:bCs/>
          <w:sz w:val="24"/>
          <w:szCs w:val="24"/>
        </w:rPr>
        <w:tab/>
        <w:t>Трудовая дисциплина</w:t>
      </w:r>
    </w:p>
    <w:p w:rsidR="00800071" w:rsidRPr="00254644" w:rsidRDefault="00800071" w:rsidP="00800071">
      <w:pPr>
        <w:spacing w:after="0"/>
        <w:ind w:firstLine="709"/>
        <w:jc w:val="center"/>
        <w:rPr>
          <w:rFonts w:ascii="Times New Roman" w:hAnsi="Times New Roman" w:cs="Times New Roman"/>
          <w:b/>
          <w:bCs/>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7.1.</w:t>
      </w:r>
      <w:r w:rsidRPr="00254644">
        <w:rPr>
          <w:rFonts w:ascii="Times New Roman" w:hAnsi="Times New Roman" w:cs="Times New Roman"/>
          <w:sz w:val="24"/>
          <w:szCs w:val="24"/>
        </w:rPr>
        <w:tab/>
        <w:t>Работники МКДОУ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7.2.</w:t>
      </w:r>
      <w:r w:rsidRPr="00254644">
        <w:rPr>
          <w:rFonts w:ascii="Times New Roman" w:hAnsi="Times New Roman" w:cs="Times New Roman"/>
          <w:sz w:val="24"/>
          <w:szCs w:val="24"/>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7.3.</w:t>
      </w:r>
      <w:r w:rsidRPr="00254644">
        <w:rPr>
          <w:rFonts w:ascii="Times New Roman" w:hAnsi="Times New Roman" w:cs="Times New Roman"/>
          <w:sz w:val="24"/>
          <w:szCs w:val="24"/>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-замечание;</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 выговор;</w:t>
      </w:r>
    </w:p>
    <w:p w:rsidR="00800071" w:rsidRPr="00254644" w:rsidRDefault="00800071" w:rsidP="00800071">
      <w:pPr>
        <w:spacing w:after="0"/>
        <w:ind w:firstLine="709"/>
        <w:jc w:val="both"/>
        <w:rPr>
          <w:rFonts w:ascii="Times New Roman" w:hAnsi="Times New Roman" w:cs="Times New Roman"/>
          <w:sz w:val="24"/>
          <w:szCs w:val="24"/>
        </w:rPr>
      </w:pPr>
      <w:r w:rsidRPr="00254644">
        <w:rPr>
          <w:rFonts w:ascii="Times New Roman" w:hAnsi="Times New Roman" w:cs="Times New Roman"/>
          <w:sz w:val="24"/>
          <w:szCs w:val="24"/>
        </w:rPr>
        <w:t>- увольнение по соответствующим основаниям.</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За один дисциплинарный проступок может быть применено только одно дисциплинарное взыскание.</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7.4.</w:t>
      </w:r>
      <w:r w:rsidRPr="00254644">
        <w:rPr>
          <w:rFonts w:ascii="Times New Roman" w:hAnsi="Times New Roman" w:cs="Times New Roman"/>
          <w:sz w:val="24"/>
          <w:szCs w:val="24"/>
        </w:rPr>
        <w:tab/>
        <w:t>Не допускается применение дисциплинарных взысканий, не предусмотренных федеральными законами, уставами и положениями о дисциплине.</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Взыскание должно быть наложено администрацией МКДОУ в соответствии с его уставом, трудовым законодательством.</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7.5.</w:t>
      </w:r>
      <w:r w:rsidRPr="00254644">
        <w:rPr>
          <w:rFonts w:ascii="Times New Roman" w:hAnsi="Times New Roman" w:cs="Times New Roman"/>
          <w:sz w:val="24"/>
          <w:szCs w:val="24"/>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7.6.</w:t>
      </w:r>
      <w:r w:rsidRPr="00254644">
        <w:rPr>
          <w:rFonts w:ascii="Times New Roman" w:hAnsi="Times New Roman" w:cs="Times New Roman"/>
          <w:sz w:val="24"/>
          <w:szCs w:val="24"/>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7.7.  Дисциплинарное расследование нарушений педагогическим работником образовательной организации норм профессионального поведения и (или) устава данного образовательной организации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организации,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7.8.</w:t>
      </w:r>
      <w:r w:rsidRPr="00254644">
        <w:rPr>
          <w:rFonts w:ascii="Times New Roman" w:hAnsi="Times New Roman" w:cs="Times New Roman"/>
          <w:sz w:val="24"/>
          <w:szCs w:val="24"/>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lastRenderedPageBreak/>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7.9.</w:t>
      </w:r>
      <w:r w:rsidRPr="00254644">
        <w:rPr>
          <w:rFonts w:ascii="Times New Roman" w:hAnsi="Times New Roman" w:cs="Times New Roman"/>
          <w:sz w:val="24"/>
          <w:szCs w:val="24"/>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В случае несогласия работника с наложенным на него дисциплинарным взысканием он вправе обратиться в комиссию по трудовым спорам образовательного организации, в суд, государственную инспекцию труда.</w:t>
      </w:r>
    </w:p>
    <w:p w:rsidR="00800071" w:rsidRPr="00254644" w:rsidRDefault="00800071" w:rsidP="00800071">
      <w:pPr>
        <w:spacing w:after="0"/>
        <w:jc w:val="both"/>
        <w:rPr>
          <w:rFonts w:ascii="Times New Roman" w:hAnsi="Times New Roman" w:cs="Times New Roman"/>
          <w:sz w:val="24"/>
          <w:szCs w:val="24"/>
        </w:rPr>
      </w:pP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7.10.</w:t>
      </w:r>
      <w:r w:rsidRPr="00254644">
        <w:rPr>
          <w:rFonts w:ascii="Times New Roman" w:hAnsi="Times New Roman" w:cs="Times New Roman"/>
          <w:sz w:val="24"/>
          <w:szCs w:val="24"/>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800071" w:rsidRPr="00254644" w:rsidRDefault="00800071" w:rsidP="00800071">
      <w:pPr>
        <w:spacing w:after="0"/>
        <w:jc w:val="both"/>
        <w:rPr>
          <w:rFonts w:ascii="Times New Roman" w:hAnsi="Times New Roman" w:cs="Times New Roman"/>
          <w:sz w:val="24"/>
          <w:szCs w:val="24"/>
        </w:rPr>
      </w:pPr>
    </w:p>
    <w:p w:rsidR="00800071" w:rsidRDefault="00800071" w:rsidP="00800071">
      <w:pPr>
        <w:spacing w:after="0"/>
        <w:ind w:firstLine="709"/>
        <w:jc w:val="both"/>
        <w:rPr>
          <w:rFonts w:ascii="Times New Roman" w:hAnsi="Times New Roman" w:cs="Times New Roman"/>
          <w:b/>
          <w:bCs/>
          <w:sz w:val="24"/>
          <w:szCs w:val="24"/>
        </w:rPr>
      </w:pPr>
    </w:p>
    <w:p w:rsidR="00800071" w:rsidRPr="00254644" w:rsidRDefault="00800071" w:rsidP="00800071">
      <w:pPr>
        <w:spacing w:after="0"/>
        <w:ind w:firstLine="709"/>
        <w:jc w:val="both"/>
        <w:rPr>
          <w:rFonts w:ascii="Times New Roman" w:hAnsi="Times New Roman" w:cs="Times New Roman"/>
          <w:b/>
          <w:bCs/>
          <w:sz w:val="24"/>
          <w:szCs w:val="24"/>
        </w:rPr>
      </w:pPr>
      <w:r w:rsidRPr="00254644">
        <w:rPr>
          <w:rFonts w:ascii="Times New Roman" w:hAnsi="Times New Roman" w:cs="Times New Roman"/>
          <w:b/>
          <w:bCs/>
          <w:sz w:val="24"/>
          <w:szCs w:val="24"/>
        </w:rPr>
        <w:t>8.</w:t>
      </w:r>
      <w:r w:rsidRPr="00254644">
        <w:rPr>
          <w:rFonts w:ascii="Times New Roman" w:hAnsi="Times New Roman" w:cs="Times New Roman"/>
          <w:b/>
          <w:bCs/>
          <w:sz w:val="24"/>
          <w:szCs w:val="24"/>
        </w:rPr>
        <w:tab/>
        <w:t>Техника безопасности и производственная санитария</w:t>
      </w:r>
    </w:p>
    <w:p w:rsidR="00800071" w:rsidRPr="00254644" w:rsidRDefault="00800071" w:rsidP="00800071">
      <w:pPr>
        <w:spacing w:after="0"/>
        <w:ind w:firstLine="709"/>
        <w:jc w:val="both"/>
        <w:rPr>
          <w:rFonts w:ascii="Times New Roman" w:hAnsi="Times New Roman" w:cs="Times New Roman"/>
          <w:b/>
          <w:bCs/>
          <w:sz w:val="24"/>
          <w:szCs w:val="24"/>
        </w:rPr>
      </w:pPr>
    </w:p>
    <w:p w:rsidR="00800071" w:rsidRPr="00254644" w:rsidRDefault="00800071" w:rsidP="00800071">
      <w:pPr>
        <w:spacing w:after="0"/>
        <w:jc w:val="both"/>
        <w:rPr>
          <w:rFonts w:ascii="Times New Roman" w:hAnsi="Times New Roman" w:cs="Times New Roman"/>
          <w:sz w:val="24"/>
          <w:szCs w:val="24"/>
        </w:rPr>
      </w:pPr>
      <w:proofErr w:type="gramStart"/>
      <w:r w:rsidRPr="00254644">
        <w:rPr>
          <w:rFonts w:ascii="Times New Roman" w:hAnsi="Times New Roman" w:cs="Times New Roman"/>
          <w:sz w:val="24"/>
          <w:szCs w:val="24"/>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организации; их нарушение влечет за собой применение дисциплинарных мер взыскания, предусмотренных в главе 7 настоящих правил.</w:t>
      </w:r>
      <w:proofErr w:type="gramEnd"/>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800071" w:rsidRPr="00254644" w:rsidRDefault="00800071" w:rsidP="00800071">
      <w:pPr>
        <w:spacing w:after="0"/>
        <w:jc w:val="both"/>
        <w:rPr>
          <w:rFonts w:ascii="Times New Roman" w:hAnsi="Times New Roman" w:cs="Times New Roman"/>
          <w:sz w:val="24"/>
          <w:szCs w:val="24"/>
        </w:rPr>
      </w:pPr>
      <w:r w:rsidRPr="00254644">
        <w:rPr>
          <w:rFonts w:ascii="Times New Roman" w:hAnsi="Times New Roman" w:cs="Times New Roman"/>
          <w:sz w:val="24"/>
          <w:szCs w:val="24"/>
        </w:rPr>
        <w:t>Заведующая МКДОУ обязана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6A4A90" w:rsidRDefault="006A4A90"/>
    <w:sectPr w:rsidR="006A4A90" w:rsidSect="006A4A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F6A86"/>
    <w:multiLevelType w:val="hybridMultilevel"/>
    <w:tmpl w:val="4D5C567E"/>
    <w:lvl w:ilvl="0" w:tplc="5F047EE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800071"/>
    <w:rsid w:val="006A4A90"/>
    <w:rsid w:val="006C378A"/>
    <w:rsid w:val="00800071"/>
    <w:rsid w:val="00AA60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071"/>
    <w:pPr>
      <w:spacing w:line="276" w:lineRule="auto"/>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0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60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Pages>
  <Words>4635</Words>
  <Characters>26424</Characters>
  <Application>Microsoft Office Word</Application>
  <DocSecurity>0</DocSecurity>
  <Lines>220</Lines>
  <Paragraphs>61</Paragraphs>
  <ScaleCrop>false</ScaleCrop>
  <Company>Детсад №1</Company>
  <LinksUpToDate>false</LinksUpToDate>
  <CharactersWithSpaces>30998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4</cp:revision>
  <cp:lastPrinted>2015-12-14T10:37:00Z</cp:lastPrinted>
  <dcterms:created xsi:type="dcterms:W3CDTF">2015-12-14T10:31:00Z</dcterms:created>
  <dcterms:modified xsi:type="dcterms:W3CDTF">2015-12-14T10:46:00Z</dcterms:modified>
</cp:coreProperties>
</file>