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F4" w:rsidRPr="00453CD7" w:rsidRDefault="006130F4" w:rsidP="006130F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453CD7">
        <w:rPr>
          <w:rFonts w:ascii="Times New Roman" w:hAnsi="Times New Roman" w:cs="Times New Roman"/>
          <w:sz w:val="52"/>
          <w:szCs w:val="52"/>
        </w:rPr>
        <w:t>Справка</w:t>
      </w:r>
    </w:p>
    <w:p w:rsidR="006130F4" w:rsidRPr="00453CD7" w:rsidRDefault="006130F4" w:rsidP="006130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53CD7">
        <w:rPr>
          <w:rFonts w:ascii="Times New Roman" w:hAnsi="Times New Roman" w:cs="Times New Roman"/>
          <w:sz w:val="36"/>
          <w:szCs w:val="36"/>
        </w:rPr>
        <w:t>по итогам тематической проверки организации</w:t>
      </w:r>
    </w:p>
    <w:p w:rsidR="006130F4" w:rsidRPr="00453CD7" w:rsidRDefault="006130F4" w:rsidP="006130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453CD7">
        <w:rPr>
          <w:rFonts w:ascii="Times New Roman" w:hAnsi="Times New Roman" w:cs="Times New Roman"/>
          <w:sz w:val="36"/>
          <w:szCs w:val="36"/>
        </w:rPr>
        <w:t>физкультурно</w:t>
      </w:r>
      <w:proofErr w:type="spellEnd"/>
      <w:r w:rsidRPr="00453CD7">
        <w:rPr>
          <w:rFonts w:ascii="Times New Roman" w:hAnsi="Times New Roman" w:cs="Times New Roman"/>
          <w:sz w:val="36"/>
          <w:szCs w:val="36"/>
        </w:rPr>
        <w:t xml:space="preserve"> – оздоровительной работы в </w:t>
      </w:r>
      <w:r>
        <w:rPr>
          <w:rFonts w:ascii="Times New Roman" w:hAnsi="Times New Roman" w:cs="Times New Roman"/>
          <w:sz w:val="36"/>
          <w:szCs w:val="36"/>
        </w:rPr>
        <w:t>______________</w:t>
      </w:r>
    </w:p>
    <w:p w:rsidR="006130F4" w:rsidRPr="00453CD7" w:rsidRDefault="006130F4" w:rsidP="00613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0F4" w:rsidRPr="00453CD7" w:rsidRDefault="006130F4" w:rsidP="00613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CD7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определение системы и эффективности</w:t>
      </w:r>
      <w:r w:rsidRPr="00453CD7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работы в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130F4" w:rsidRPr="00453CD7" w:rsidRDefault="006130F4" w:rsidP="00613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0F4" w:rsidRPr="00453CD7" w:rsidRDefault="006130F4" w:rsidP="00613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CD7">
        <w:rPr>
          <w:rFonts w:ascii="Times New Roman" w:hAnsi="Times New Roman" w:cs="Times New Roman"/>
          <w:sz w:val="28"/>
          <w:szCs w:val="28"/>
        </w:rPr>
        <w:t xml:space="preserve">Сроки проверки: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130F4" w:rsidRPr="00453CD7" w:rsidRDefault="006130F4" w:rsidP="00613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0F4" w:rsidRDefault="006130F4" w:rsidP="00613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3CD7">
        <w:rPr>
          <w:rFonts w:ascii="Times New Roman" w:hAnsi="Times New Roman" w:cs="Times New Roman"/>
          <w:sz w:val="28"/>
          <w:szCs w:val="28"/>
        </w:rPr>
        <w:t>Формы и методы: наблюдение и анализ физкультурных занятий, двигательной активности детей в процессе режимных м</w:t>
      </w:r>
      <w:r>
        <w:rPr>
          <w:rFonts w:ascii="Times New Roman" w:hAnsi="Times New Roman" w:cs="Times New Roman"/>
          <w:sz w:val="28"/>
          <w:szCs w:val="28"/>
        </w:rPr>
        <w:t>оментов, свободной деятельности</w:t>
      </w:r>
      <w:r w:rsidRPr="00453CD7">
        <w:rPr>
          <w:rFonts w:ascii="Times New Roman" w:hAnsi="Times New Roman" w:cs="Times New Roman"/>
          <w:sz w:val="28"/>
          <w:szCs w:val="28"/>
        </w:rPr>
        <w:t>; изучение предметно-развивающей среды, беседы с воспитателями и детьми, анализ документации.</w:t>
      </w:r>
    </w:p>
    <w:p w:rsidR="006130F4" w:rsidRDefault="006130F4" w:rsidP="00613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F4" w:rsidRDefault="006130F4" w:rsidP="00613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3CD7">
        <w:rPr>
          <w:rFonts w:ascii="Times New Roman" w:hAnsi="Times New Roman" w:cs="Times New Roman"/>
          <w:sz w:val="28"/>
          <w:szCs w:val="28"/>
        </w:rPr>
        <w:t>Проверка показала:</w:t>
      </w:r>
    </w:p>
    <w:p w:rsidR="006130F4" w:rsidRDefault="006130F4" w:rsidP="00613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F4" w:rsidRPr="00321F67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F67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и оборудование, пространственная организация среды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321F67">
        <w:rPr>
          <w:rFonts w:ascii="Times New Roman" w:hAnsi="Times New Roman" w:cs="Times New Roman"/>
          <w:sz w:val="28"/>
          <w:szCs w:val="28"/>
        </w:rPr>
        <w:t xml:space="preserve"> соответствуют санитарно-гигиеническим требованиям и обеспечивают физкультурно-оздоровительную работу. Для полноценного физического развития детей и удовлетворения их потребностей в движении в</w:t>
      </w:r>
      <w:r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321F67">
        <w:rPr>
          <w:rFonts w:ascii="Times New Roman" w:hAnsi="Times New Roman" w:cs="Times New Roman"/>
          <w:sz w:val="28"/>
          <w:szCs w:val="28"/>
        </w:rPr>
        <w:t xml:space="preserve"> созданы следующие условия:</w:t>
      </w:r>
    </w:p>
    <w:p w:rsidR="006130F4" w:rsidRDefault="006130F4" w:rsidP="0061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1F67">
        <w:rPr>
          <w:rFonts w:ascii="Times New Roman" w:hAnsi="Times New Roman" w:cs="Times New Roman"/>
          <w:sz w:val="28"/>
          <w:szCs w:val="28"/>
        </w:rPr>
        <w:t xml:space="preserve">портивный зал со спортивными комплексами и спортивным инвентарем;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F4" w:rsidRPr="00321F67" w:rsidRDefault="006130F4" w:rsidP="0061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</w:t>
      </w:r>
      <w:r w:rsidRPr="00321F67">
        <w:rPr>
          <w:rFonts w:ascii="Times New Roman" w:hAnsi="Times New Roman" w:cs="Times New Roman"/>
          <w:sz w:val="28"/>
          <w:szCs w:val="28"/>
        </w:rPr>
        <w:t>;</w:t>
      </w:r>
    </w:p>
    <w:p w:rsidR="006130F4" w:rsidRPr="00321F67" w:rsidRDefault="006130F4" w:rsidP="0061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F67">
        <w:rPr>
          <w:rFonts w:ascii="Times New Roman" w:hAnsi="Times New Roman" w:cs="Times New Roman"/>
          <w:sz w:val="28"/>
          <w:szCs w:val="28"/>
        </w:rPr>
        <w:t>физкультурные уголки (во всех группах);</w:t>
      </w:r>
    </w:p>
    <w:p w:rsidR="006130F4" w:rsidRPr="00321F67" w:rsidRDefault="006130F4" w:rsidP="0061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F67">
        <w:rPr>
          <w:rFonts w:ascii="Times New Roman" w:hAnsi="Times New Roman" w:cs="Times New Roman"/>
          <w:sz w:val="28"/>
          <w:szCs w:val="28"/>
        </w:rPr>
        <w:t>кабинет медицинского работника (изолятор и процедурный кабинет)</w:t>
      </w:r>
    </w:p>
    <w:p w:rsidR="006130F4" w:rsidRPr="00321F67" w:rsidRDefault="006130F4" w:rsidP="0061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F67">
        <w:rPr>
          <w:rFonts w:ascii="Times New Roman" w:hAnsi="Times New Roman" w:cs="Times New Roman"/>
          <w:sz w:val="28"/>
          <w:szCs w:val="28"/>
        </w:rPr>
        <w:t>музыкальный зал;</w:t>
      </w:r>
    </w:p>
    <w:p w:rsidR="006130F4" w:rsidRDefault="006130F4" w:rsidP="0061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21F67">
        <w:rPr>
          <w:rFonts w:ascii="Times New Roman" w:hAnsi="Times New Roman" w:cs="Times New Roman"/>
          <w:sz w:val="28"/>
          <w:szCs w:val="28"/>
        </w:rPr>
        <w:t>абинет психолога.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F4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CD7">
        <w:rPr>
          <w:rFonts w:ascii="Times New Roman" w:hAnsi="Times New Roman" w:cs="Times New Roman"/>
          <w:sz w:val="28"/>
          <w:szCs w:val="28"/>
        </w:rPr>
        <w:t>Предметно-развивающая среда для развития двигательной активности детей и проведения закаливающих процедур построена с учетом возрастных особенностей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F4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C1">
        <w:rPr>
          <w:rFonts w:ascii="Times New Roman" w:hAnsi="Times New Roman" w:cs="Times New Roman"/>
          <w:sz w:val="28"/>
          <w:szCs w:val="28"/>
        </w:rPr>
        <w:t>В календарных планах воспитателей отражена индивидуальная работа с детьми по формированию двигательной активности. Каждый месяц планируются как групповые, так и индивидуальные консультации с родителями на разнообразные темы по физическому воспитанию и оздоровлению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F4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C1">
        <w:rPr>
          <w:rFonts w:ascii="Times New Roman" w:hAnsi="Times New Roman" w:cs="Times New Roman"/>
          <w:sz w:val="28"/>
          <w:szCs w:val="28"/>
        </w:rPr>
        <w:t>Во всех возрастных группах для анализа заболеваемости, дифференцированного подхода к индивидуальной работе с детьми воспитатели заполняют «карты здоровья», где указываются показатели здоровья детей: группа здоровья, имеющиеся хронические заболевания, заболеваемость по месяцам.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FD04C1">
        <w:rPr>
          <w:rFonts w:ascii="Times New Roman" w:hAnsi="Times New Roman" w:cs="Times New Roman"/>
          <w:sz w:val="28"/>
          <w:szCs w:val="28"/>
        </w:rPr>
        <w:t>жедневно проводятся физкультурно-</w:t>
      </w:r>
      <w:r w:rsidRPr="00FD04C1">
        <w:rPr>
          <w:rFonts w:ascii="Times New Roman" w:hAnsi="Times New Roman" w:cs="Times New Roman"/>
          <w:sz w:val="28"/>
          <w:szCs w:val="28"/>
        </w:rPr>
        <w:lastRenderedPageBreak/>
        <w:t>оздоровительные мероприятия: утренняя гимнастика, гимнастика после сна, подвижные игры на прогулках, игры малой подвижности в группе, три раза в неделю – физкультурные занятия, соблюдается режим прогулок.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F4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4C1">
        <w:rPr>
          <w:rFonts w:ascii="Times New Roman" w:hAnsi="Times New Roman" w:cs="Times New Roman"/>
          <w:sz w:val="28"/>
          <w:szCs w:val="28"/>
        </w:rPr>
        <w:t xml:space="preserve">группах имеются физкультурные уголки, укомплектованные атрибутами для игр с прыжками (скакалки, колечки, плоские круги), для игр с бросанием, ловлей, метанием (кегли, </w:t>
      </w:r>
      <w:proofErr w:type="spellStart"/>
      <w:r w:rsidRPr="00FD04C1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FD04C1">
        <w:rPr>
          <w:rFonts w:ascii="Times New Roman" w:hAnsi="Times New Roman" w:cs="Times New Roman"/>
          <w:sz w:val="28"/>
          <w:szCs w:val="28"/>
        </w:rPr>
        <w:t>, мячи, мешочки с песком), имеются ребристые дорожки, массажные коврики для профилактики плоскостопия.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D04C1">
        <w:rPr>
          <w:rFonts w:ascii="Times New Roman" w:hAnsi="Times New Roman" w:cs="Times New Roman"/>
          <w:sz w:val="28"/>
          <w:szCs w:val="28"/>
        </w:rPr>
        <w:t>озданы условия для гигиенических процедур: имеются поддоны для мытья ног; полотенца содержаться в порядке, имеется маркировка и списки детей на полотенца.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30F4" w:rsidRPr="00FD04C1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снижения заболеваемости в учреждении</w:t>
      </w:r>
      <w:r w:rsidRPr="00FD04C1">
        <w:rPr>
          <w:rFonts w:ascii="Times New Roman" w:hAnsi="Times New Roman" w:cs="Times New Roman"/>
          <w:sz w:val="28"/>
          <w:szCs w:val="28"/>
        </w:rPr>
        <w:t xml:space="preserve"> разработана и успешно применяется система закаливающих мероприятий в повседневной жизни и специально организованная. Используются все природные факторы: вода, воздух, солнце. Закаливающие мероприятия осуществляются круглый год, но их вид и методика меняются в зависимости от сезона и погоды.</w:t>
      </w:r>
    </w:p>
    <w:p w:rsidR="006130F4" w:rsidRPr="00FD04C1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C1">
        <w:rPr>
          <w:rFonts w:ascii="Times New Roman" w:hAnsi="Times New Roman" w:cs="Times New Roman"/>
          <w:sz w:val="28"/>
          <w:szCs w:val="28"/>
        </w:rPr>
        <w:t>Обширная профилактическая работа включает в себя:</w:t>
      </w:r>
    </w:p>
    <w:p w:rsidR="006130F4" w:rsidRPr="00FD04C1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C1">
        <w:rPr>
          <w:rFonts w:ascii="Times New Roman" w:hAnsi="Times New Roman" w:cs="Times New Roman"/>
          <w:sz w:val="28"/>
          <w:szCs w:val="28"/>
        </w:rPr>
        <w:t>- облегченную одежду для детей в детском саду</w:t>
      </w:r>
    </w:p>
    <w:p w:rsidR="006130F4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C1">
        <w:rPr>
          <w:rFonts w:ascii="Times New Roman" w:hAnsi="Times New Roman" w:cs="Times New Roman"/>
          <w:sz w:val="28"/>
          <w:szCs w:val="28"/>
        </w:rPr>
        <w:t xml:space="preserve">- соблюдение сезонной одежды детей на прогулке, учитывая их </w:t>
      </w:r>
    </w:p>
    <w:p w:rsidR="006130F4" w:rsidRPr="00FD04C1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04C1">
        <w:rPr>
          <w:rFonts w:ascii="Times New Roman" w:hAnsi="Times New Roman" w:cs="Times New Roman"/>
          <w:sz w:val="28"/>
          <w:szCs w:val="28"/>
        </w:rPr>
        <w:t>индивидуальное состояние здоровья.</w:t>
      </w:r>
    </w:p>
    <w:p w:rsidR="006130F4" w:rsidRPr="00FD04C1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C1">
        <w:rPr>
          <w:rFonts w:ascii="Times New Roman" w:hAnsi="Times New Roman" w:cs="Times New Roman"/>
          <w:sz w:val="28"/>
          <w:szCs w:val="28"/>
        </w:rPr>
        <w:t>- соблюдение температурного режима в течение дня</w:t>
      </w:r>
    </w:p>
    <w:p w:rsidR="006130F4" w:rsidRPr="00FD04C1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C1">
        <w:rPr>
          <w:rFonts w:ascii="Times New Roman" w:hAnsi="Times New Roman" w:cs="Times New Roman"/>
          <w:sz w:val="28"/>
          <w:szCs w:val="28"/>
        </w:rPr>
        <w:t>- дыхательную гимнастику после сна</w:t>
      </w:r>
    </w:p>
    <w:p w:rsidR="006130F4" w:rsidRPr="00FD04C1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C1">
        <w:rPr>
          <w:rFonts w:ascii="Times New Roman" w:hAnsi="Times New Roman" w:cs="Times New Roman"/>
          <w:sz w:val="28"/>
          <w:szCs w:val="28"/>
        </w:rPr>
        <w:t>- мытье прохладной водой рук по локоть</w:t>
      </w:r>
    </w:p>
    <w:p w:rsidR="006130F4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C1">
        <w:rPr>
          <w:rFonts w:ascii="Times New Roman" w:hAnsi="Times New Roman" w:cs="Times New Roman"/>
          <w:sz w:val="28"/>
          <w:szCs w:val="28"/>
        </w:rPr>
        <w:t>- правильную организацию прогулки и ее длительность</w:t>
      </w:r>
    </w:p>
    <w:p w:rsidR="006130F4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методическом кабинете имеется раздел по физкультурно-оздоровительной работе. </w:t>
      </w:r>
    </w:p>
    <w:p w:rsidR="006130F4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F67">
        <w:rPr>
          <w:rFonts w:ascii="Times New Roman" w:hAnsi="Times New Roman" w:cs="Times New Roman"/>
          <w:sz w:val="28"/>
          <w:szCs w:val="28"/>
        </w:rPr>
        <w:t>Наглядная информация для родителей в группах представлена довольно разнообразная.</w:t>
      </w:r>
      <w:r>
        <w:rPr>
          <w:rFonts w:ascii="Times New Roman" w:hAnsi="Times New Roman" w:cs="Times New Roman"/>
          <w:sz w:val="28"/>
          <w:szCs w:val="28"/>
        </w:rPr>
        <w:t xml:space="preserve"> В родительских уголках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имеются  </w:t>
      </w:r>
      <w:r w:rsidRPr="00321F67">
        <w:rPr>
          <w:rFonts w:ascii="Times New Roman" w:hAnsi="Times New Roman" w:cs="Times New Roman"/>
          <w:sz w:val="28"/>
          <w:szCs w:val="28"/>
        </w:rPr>
        <w:t>папки</w:t>
      </w:r>
      <w:proofErr w:type="gramEnd"/>
      <w:r w:rsidRPr="00321F67">
        <w:rPr>
          <w:rFonts w:ascii="Times New Roman" w:hAnsi="Times New Roman" w:cs="Times New Roman"/>
          <w:sz w:val="28"/>
          <w:szCs w:val="28"/>
        </w:rPr>
        <w:t xml:space="preserve"> – раскладушки с детскими фотографиями, отражающие физкультурно-оздоровительную работу в детском саду: «Закаляйся, если хочешь быть здоров!»</w:t>
      </w:r>
      <w:r>
        <w:rPr>
          <w:rFonts w:ascii="Times New Roman" w:hAnsi="Times New Roman" w:cs="Times New Roman"/>
          <w:sz w:val="28"/>
          <w:szCs w:val="28"/>
        </w:rPr>
        <w:t xml:space="preserve">; представлена </w:t>
      </w:r>
      <w:r w:rsidRPr="00321F67">
        <w:rPr>
          <w:rFonts w:ascii="Times New Roman" w:hAnsi="Times New Roman" w:cs="Times New Roman"/>
          <w:sz w:val="28"/>
          <w:szCs w:val="28"/>
        </w:rPr>
        <w:t>наглядная информация для родителей по вопросам организации закаливания, профилактики различных заболеваний.</w:t>
      </w:r>
    </w:p>
    <w:p w:rsidR="006130F4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F67">
        <w:rPr>
          <w:rFonts w:ascii="Times New Roman" w:hAnsi="Times New Roman" w:cs="Times New Roman"/>
          <w:sz w:val="28"/>
          <w:szCs w:val="28"/>
        </w:rPr>
        <w:t xml:space="preserve">Анализ контроля показал, что работу коллектива по </w:t>
      </w:r>
      <w:proofErr w:type="spellStart"/>
      <w:r w:rsidRPr="00321F6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321F67">
        <w:rPr>
          <w:rFonts w:ascii="Times New Roman" w:hAnsi="Times New Roman" w:cs="Times New Roman"/>
          <w:sz w:val="28"/>
          <w:szCs w:val="28"/>
        </w:rPr>
        <w:t xml:space="preserve"> – оздоровительной работе </w:t>
      </w:r>
      <w:proofErr w:type="gramStart"/>
      <w:r w:rsidRPr="00321F67">
        <w:rPr>
          <w:rFonts w:ascii="Times New Roman" w:hAnsi="Times New Roman" w:cs="Times New Roman"/>
          <w:sz w:val="28"/>
          <w:szCs w:val="28"/>
        </w:rPr>
        <w:t>можно  считать</w:t>
      </w:r>
      <w:proofErr w:type="gramEnd"/>
      <w:r w:rsidRPr="00321F67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6130F4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0F4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F4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F4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F4" w:rsidRPr="00453CD7" w:rsidRDefault="006130F4" w:rsidP="0061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30AA1" w:rsidRDefault="00B30AA1"/>
    <w:sectPr w:rsidR="00B30AA1" w:rsidSect="0025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A1CEA"/>
    <w:multiLevelType w:val="hybridMultilevel"/>
    <w:tmpl w:val="FBA8EC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F4"/>
    <w:rsid w:val="006130F4"/>
    <w:rsid w:val="00B3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1BE19-AC01-48BA-8E82-62E4F0D3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0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Кэтик-и-Мурзик</dc:creator>
  <cp:keywords/>
  <dc:description/>
  <cp:lastModifiedBy>Кэтик-и-Мурзик</cp:lastModifiedBy>
  <cp:revision>2</cp:revision>
  <dcterms:created xsi:type="dcterms:W3CDTF">2015-12-16T12:45:00Z</dcterms:created>
  <dcterms:modified xsi:type="dcterms:W3CDTF">2015-12-16T12:46:00Z</dcterms:modified>
</cp:coreProperties>
</file>