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A2" w:rsidRDefault="000651C8" w:rsidP="00A123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3EA2">
        <w:rPr>
          <w:rFonts w:ascii="Times New Roman" w:hAnsi="Times New Roman"/>
          <w:b/>
          <w:sz w:val="28"/>
          <w:szCs w:val="28"/>
        </w:rPr>
        <w:t>Патриотическое воспитание, как одно из условий становления основ р</w:t>
      </w:r>
      <w:r w:rsidR="009D2B69" w:rsidRPr="004A3EA2">
        <w:rPr>
          <w:rFonts w:ascii="Times New Roman" w:hAnsi="Times New Roman"/>
          <w:b/>
          <w:sz w:val="28"/>
          <w:szCs w:val="28"/>
        </w:rPr>
        <w:t>оссийской идентичности у младшего</w:t>
      </w:r>
      <w:r w:rsidRPr="004A3EA2">
        <w:rPr>
          <w:rFonts w:ascii="Times New Roman" w:hAnsi="Times New Roman"/>
          <w:b/>
          <w:sz w:val="28"/>
          <w:szCs w:val="28"/>
        </w:rPr>
        <w:t xml:space="preserve"> школ</w:t>
      </w:r>
      <w:r w:rsidR="009D2B69" w:rsidRPr="004A3EA2">
        <w:rPr>
          <w:rFonts w:ascii="Times New Roman" w:hAnsi="Times New Roman"/>
          <w:b/>
          <w:sz w:val="28"/>
          <w:szCs w:val="28"/>
        </w:rPr>
        <w:t>ьника: п</w:t>
      </w:r>
      <w:r w:rsidR="00F20F3C" w:rsidRPr="004A3EA2">
        <w:rPr>
          <w:rFonts w:ascii="Times New Roman" w:hAnsi="Times New Roman"/>
          <w:b/>
          <w:sz w:val="28"/>
          <w:szCs w:val="28"/>
        </w:rPr>
        <w:t>роблемы и пути решения</w:t>
      </w:r>
    </w:p>
    <w:p w:rsidR="004A3EA2" w:rsidRDefault="004A3EA2" w:rsidP="004A3EA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Скорнякова Екатерина Алексеевна, учитель начальных классов МОУ «</w:t>
      </w:r>
      <w:proofErr w:type="spellStart"/>
      <w:r>
        <w:rPr>
          <w:rFonts w:ascii="Times New Roman" w:hAnsi="Times New Roman"/>
          <w:i/>
          <w:sz w:val="28"/>
          <w:szCs w:val="28"/>
        </w:rPr>
        <w:t>Большереченская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СОШ»</w:t>
      </w:r>
    </w:p>
    <w:p w:rsidR="004A3EA2" w:rsidRPr="004A3EA2" w:rsidRDefault="004A3EA2" w:rsidP="004A3EA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Мясников Александр Александрович, аспирант ГОУ ВПО ВСГАО, учитель МОУ «СОШ№1 </w:t>
      </w:r>
      <w:proofErr w:type="spellStart"/>
      <w:r>
        <w:rPr>
          <w:rFonts w:ascii="Times New Roman" w:hAnsi="Times New Roman"/>
          <w:i/>
          <w:sz w:val="28"/>
          <w:szCs w:val="28"/>
        </w:rPr>
        <w:t>г.Черемхово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F20F3C" w:rsidRPr="004A3EA2" w:rsidRDefault="00F20F3C" w:rsidP="00A1231B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EA2">
        <w:rPr>
          <w:rFonts w:ascii="Times New Roman" w:hAnsi="Times New Roman"/>
          <w:sz w:val="28"/>
          <w:szCs w:val="28"/>
        </w:rPr>
        <w:t xml:space="preserve">Проблема патриотического воспитания подрастающего поколения обретает сегодня особую значимость. Построение в России гражданского общества, динамичное развитие страны зависит от ответственных людей, любящих свою Родину, заботящихся о ней, способных отстаивать её интересы. Воспитание гражданина-патриота сегодня – залог гарантированного будущего для всего российского общества. К сожалению, под влиянием западной культуры произошла переоценка духовных и нравственных ценностей. Сила негативного влияния, исходящая от телевидения, Интернета, безграничного моря аудио- и видеопродукции, улицы, где большую часть времени проводит ребёнок, во много раз превзошла влияние школы и других общественных институтов. Да и не в каждой семье учат умению сострадать, быть доброжелательными, приветливыми, заботливыми, внимательными к окружающим. И как результат – в нашем обществе наблюдается распространение таких явлений, как равнодушие, эгоизм, цинизм, немотивированная агрессивность, неуважительное отношение к государству, его символике. Во многом утрачено чувство ответственности и долга перед родителями, семьёй, коллективом, обществом, Отечеством. Стала всё более заметной постепенная утрата традиционного российского патриотического сознания. Место и роль начальной школы в решении вопросов воспитания любви к Родине, родному краю, чувства гордости за свою страну трудно переоценить, поскольку младший школьный возраст характеризуется повышенной восприимчивостью внешних влияний, верой в истинность всего, чему учат, что говорят, в безусловность и необходимость нравственных норм. Именно в этом возрасте возникают большие возможности для систематического и последовательного нравственного воспитания детей. Федеральный Государственный образовательный стандарт начального образования от 09.10.2009 г. ориентирован на становление следующих личностных характеристик выпускника («портрет выпускника начальной школы»):  </w:t>
      </w:r>
    </w:p>
    <w:p w:rsidR="00F20F3C" w:rsidRPr="004A3EA2" w:rsidRDefault="00F20F3C" w:rsidP="00A1231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4A3EA2">
        <w:rPr>
          <w:sz w:val="28"/>
          <w:szCs w:val="28"/>
        </w:rPr>
        <w:t xml:space="preserve">любящий свой народ, свой край и свою Родину; </w:t>
      </w:r>
    </w:p>
    <w:p w:rsidR="00F20F3C" w:rsidRPr="004A3EA2" w:rsidRDefault="00F20F3C" w:rsidP="00A1231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4A3EA2">
        <w:rPr>
          <w:sz w:val="28"/>
          <w:szCs w:val="28"/>
        </w:rPr>
        <w:t xml:space="preserve">уважающий и принимающий ценности семьи и общества; </w:t>
      </w:r>
    </w:p>
    <w:p w:rsidR="00F20F3C" w:rsidRPr="004A3EA2" w:rsidRDefault="00F20F3C" w:rsidP="00A1231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4A3EA2">
        <w:rPr>
          <w:sz w:val="28"/>
          <w:szCs w:val="28"/>
        </w:rPr>
        <w:t xml:space="preserve">любознательный, активно заинтересованно познающий мир; </w:t>
      </w:r>
    </w:p>
    <w:p w:rsidR="00F20F3C" w:rsidRPr="004A3EA2" w:rsidRDefault="00F20F3C" w:rsidP="00A1231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4A3EA2">
        <w:rPr>
          <w:sz w:val="28"/>
          <w:szCs w:val="28"/>
        </w:rPr>
        <w:t xml:space="preserve">владеющий основами умения учиться, способный к организации собственной деятельности;  </w:t>
      </w:r>
    </w:p>
    <w:p w:rsidR="00F20F3C" w:rsidRPr="004A3EA2" w:rsidRDefault="00F20F3C" w:rsidP="00A1231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4A3EA2">
        <w:rPr>
          <w:sz w:val="28"/>
          <w:szCs w:val="28"/>
        </w:rPr>
        <w:lastRenderedPageBreak/>
        <w:t xml:space="preserve">готовый самостоятельно действовать и отвечать за свои поступки перед семьёй и обществом;  </w:t>
      </w:r>
    </w:p>
    <w:p w:rsidR="00F20F3C" w:rsidRPr="004A3EA2" w:rsidRDefault="00F20F3C" w:rsidP="00A1231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4A3EA2">
        <w:rPr>
          <w:sz w:val="28"/>
          <w:szCs w:val="28"/>
        </w:rPr>
        <w:t xml:space="preserve">доброжелательный, умеющий слушать и слышать собеседника, обосновывать свою позицию, высказывать своё мнение; </w:t>
      </w:r>
    </w:p>
    <w:p w:rsidR="00F20F3C" w:rsidRPr="004A3EA2" w:rsidRDefault="00F20F3C" w:rsidP="00A1231B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4A3EA2">
        <w:rPr>
          <w:sz w:val="28"/>
          <w:szCs w:val="28"/>
        </w:rPr>
        <w:t xml:space="preserve">выполняющий правила здорового и безопасного для себя и окружающих образа жизни.  </w:t>
      </w:r>
    </w:p>
    <w:p w:rsidR="00F20F3C" w:rsidRPr="004A3EA2" w:rsidRDefault="00F20F3C" w:rsidP="00A1231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4A3EA2">
        <w:rPr>
          <w:sz w:val="28"/>
          <w:szCs w:val="28"/>
        </w:rPr>
        <w:t xml:space="preserve">   В современных условиях опыт работы в данном напр</w:t>
      </w:r>
      <w:r w:rsidR="00A1231B">
        <w:rPr>
          <w:sz w:val="28"/>
          <w:szCs w:val="28"/>
        </w:rPr>
        <w:t xml:space="preserve">авлении выявил ряд противоречий. Так </w:t>
      </w:r>
      <w:r w:rsidRPr="004A3EA2">
        <w:rPr>
          <w:sz w:val="28"/>
          <w:szCs w:val="28"/>
        </w:rPr>
        <w:t>на тему гражданско-патриотического воспитания теперь, к сожалению, не принято говорить в семье. Даже во внешне благополучных семьях существуют проблемы: отсутствует эмоциональная связь поколений, родители заботятся только о материальном достатке. Однако, именно семья закладывает первый опыт нравственного поведения ребёнка</w:t>
      </w:r>
      <w:r w:rsidR="00A1231B">
        <w:rPr>
          <w:sz w:val="28"/>
          <w:szCs w:val="28"/>
        </w:rPr>
        <w:t xml:space="preserve">. Отмечаем, что </w:t>
      </w:r>
      <w:r w:rsidRPr="004A3EA2">
        <w:rPr>
          <w:sz w:val="28"/>
          <w:szCs w:val="28"/>
        </w:rPr>
        <w:t>тема патриотического воспитания недостаточно раскрыта в современных учебниках чтения, русского языка, окр</w:t>
      </w:r>
      <w:r w:rsidR="00A1231B">
        <w:rPr>
          <w:sz w:val="28"/>
          <w:szCs w:val="28"/>
        </w:rPr>
        <w:t xml:space="preserve">ужающего мира в начальной школе. Сегодня </w:t>
      </w:r>
      <w:r w:rsidRPr="004A3EA2">
        <w:rPr>
          <w:sz w:val="28"/>
          <w:szCs w:val="28"/>
        </w:rPr>
        <w:t xml:space="preserve">нет прежних общественных организаций, которые вместе со школой работали над идейно-нравственным воспитанием младших школьников </w:t>
      </w:r>
    </w:p>
    <w:p w:rsidR="000651C8" w:rsidRPr="004A3EA2" w:rsidRDefault="00F20F3C" w:rsidP="00A1231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A3EA2">
        <w:rPr>
          <w:rFonts w:ascii="Times New Roman" w:hAnsi="Times New Roman"/>
          <w:sz w:val="28"/>
          <w:szCs w:val="28"/>
        </w:rPr>
        <w:t xml:space="preserve">   Проблема патриотического воспитания подрастающего поколения обретает сегодня особую значимость. Построение в России гражданского общества, динамичное развитие страны зависит от ответственных людей, любящих свою Родину, заботящихся о ней, способных отстаивать её интересы. К сожалению, под влиянием западной культуры произошла переоценка духовных и нравственных ценностей. Сила негативного влияния, исходящая от телевидения, Интернета, улицы, где большую часть времени проводит ребёнок, во много раз превзошла влияние школы и других общественных институтов. Да и не в каждой семье учат умению сострадать, быть доброжелательными, приветливыми, заботливыми, внимательными к окружающим. И как результат – в нашем обществе наблюдается распространение таких явлений, как равнодушие, эгоизм, цинизм, немотивированная агрессивность, неуважительное отношение к государству, его символике. Особое место в решении вопросов воспитания любви к Родине, родному краю, чувства гордости за свою страну занимает начальная школа.</w:t>
      </w:r>
    </w:p>
    <w:p w:rsidR="002F511B" w:rsidRPr="004A3EA2" w:rsidRDefault="00F20F3C" w:rsidP="00A1231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A3EA2">
        <w:rPr>
          <w:rFonts w:ascii="Times New Roman" w:hAnsi="Times New Roman"/>
          <w:sz w:val="28"/>
          <w:szCs w:val="28"/>
        </w:rPr>
        <w:t xml:space="preserve">   Ведущее место в процессе патриотического воспитания был и остаётся урок. Именно на уроках должен закладываться фундамент патриотического сознания, патриотических чувств и поведения гражданина – строителя и защитника Отечества. </w:t>
      </w:r>
      <w:r w:rsidR="00430F7E" w:rsidRPr="004A3EA2">
        <w:rPr>
          <w:rFonts w:ascii="Times New Roman" w:hAnsi="Times New Roman"/>
          <w:sz w:val="28"/>
          <w:szCs w:val="28"/>
        </w:rPr>
        <w:t xml:space="preserve">Важную роль играет курс «Окружающий мир». На уроках дети знакомятся с первыми сведениями из экономики, географии и истории родной страны и края. Одно из проявлений патриотизма – любовь к природе. Это сложное чувство включает эмоциональную отзывчивость, устойчивый интерес к природе и желание охранять и преумножать природные богатства. Каждый человек, независимо от возраста, должен рачительно и бережно относиться к природе. Изучая историю России, края, у детей формируется представление о знаменательных героических и исторических событиях нашей страны, о боевых </w:t>
      </w:r>
      <w:r w:rsidR="00430F7E" w:rsidRPr="004A3EA2">
        <w:rPr>
          <w:rFonts w:ascii="Times New Roman" w:hAnsi="Times New Roman"/>
          <w:sz w:val="28"/>
          <w:szCs w:val="28"/>
        </w:rPr>
        <w:lastRenderedPageBreak/>
        <w:t xml:space="preserve">и трудовых подвигах соотечественников. На уроках </w:t>
      </w:r>
      <w:r w:rsidR="009B79AE" w:rsidRPr="004A3EA2">
        <w:rPr>
          <w:rFonts w:ascii="Times New Roman" w:hAnsi="Times New Roman"/>
          <w:sz w:val="28"/>
          <w:szCs w:val="28"/>
        </w:rPr>
        <w:t>чтения, ИЗО</w:t>
      </w:r>
      <w:r w:rsidR="00430F7E" w:rsidRPr="004A3EA2">
        <w:rPr>
          <w:rFonts w:ascii="Times New Roman" w:hAnsi="Times New Roman"/>
          <w:sz w:val="28"/>
          <w:szCs w:val="28"/>
        </w:rPr>
        <w:t xml:space="preserve"> особое внимание уделяется изучению народного творчества. Это тоже неисчерпаемый источник эстетического, нравственного, патриотического воспитания школьников. Сквозь сито веков просеял народ своё культурное достояние, оставив самое ценное в фольклоре, художественных промыслах, декоративно-прикладном искусстве. Многое связывает человека с местом, где он родился и вырос.</w:t>
      </w:r>
    </w:p>
    <w:p w:rsidR="009B79AE" w:rsidRPr="004A3EA2" w:rsidRDefault="000B3709" w:rsidP="00A1231B">
      <w:pPr>
        <w:spacing w:after="120" w:line="240" w:lineRule="auto"/>
        <w:jc w:val="both"/>
        <w:rPr>
          <w:sz w:val="28"/>
          <w:szCs w:val="28"/>
        </w:rPr>
      </w:pPr>
      <w:r w:rsidRPr="004A3EA2">
        <w:rPr>
          <w:rFonts w:ascii="Times New Roman" w:hAnsi="Times New Roman"/>
          <w:sz w:val="28"/>
          <w:szCs w:val="28"/>
        </w:rPr>
        <w:t xml:space="preserve">    </w:t>
      </w:r>
      <w:r w:rsidR="002F511B" w:rsidRPr="004A3EA2">
        <w:rPr>
          <w:rFonts w:ascii="Times New Roman" w:hAnsi="Times New Roman"/>
          <w:sz w:val="28"/>
          <w:szCs w:val="28"/>
        </w:rPr>
        <w:t xml:space="preserve">С 2013 года на базе моего класса успешно апробируется авторская программа гражданско-патриотического воспитания младшего школьника «Я в  судьбе России» аспиранта ВСГАО </w:t>
      </w:r>
      <w:proofErr w:type="spellStart"/>
      <w:r w:rsidR="002F511B" w:rsidRPr="004A3EA2">
        <w:rPr>
          <w:rFonts w:ascii="Times New Roman" w:hAnsi="Times New Roman"/>
          <w:sz w:val="28"/>
          <w:szCs w:val="28"/>
        </w:rPr>
        <w:t>А.А.Мясникова</w:t>
      </w:r>
      <w:proofErr w:type="spellEnd"/>
      <w:r w:rsidR="002F511B" w:rsidRPr="004A3EA2">
        <w:rPr>
          <w:rFonts w:ascii="Times New Roman" w:hAnsi="Times New Roman"/>
          <w:sz w:val="28"/>
          <w:szCs w:val="28"/>
        </w:rPr>
        <w:t xml:space="preserve">. Реализация данной программы позволила нам </w:t>
      </w:r>
      <w:r w:rsidR="00843861" w:rsidRPr="004A3EA2">
        <w:rPr>
          <w:rFonts w:ascii="Times New Roman" w:hAnsi="Times New Roman"/>
          <w:sz w:val="28"/>
          <w:szCs w:val="28"/>
        </w:rPr>
        <w:t>не только привести</w:t>
      </w:r>
      <w:r w:rsidR="002F511B" w:rsidRPr="004A3EA2">
        <w:rPr>
          <w:rFonts w:ascii="Times New Roman" w:hAnsi="Times New Roman"/>
          <w:sz w:val="28"/>
          <w:szCs w:val="28"/>
        </w:rPr>
        <w:t xml:space="preserve"> воспитательную работу в классе в соответствие с требованиями ФГОС НОО и положениями Концепции духовно-нравственного развития</w:t>
      </w:r>
      <w:r w:rsidR="00843861" w:rsidRPr="004A3EA2">
        <w:rPr>
          <w:rFonts w:ascii="Times New Roman" w:hAnsi="Times New Roman"/>
          <w:sz w:val="28"/>
          <w:szCs w:val="28"/>
        </w:rPr>
        <w:t xml:space="preserve"> и воспитания гражданина России, но </w:t>
      </w:r>
      <w:r w:rsidR="002A11FB" w:rsidRPr="004A3EA2">
        <w:rPr>
          <w:rFonts w:ascii="Times New Roman" w:hAnsi="Times New Roman"/>
          <w:sz w:val="28"/>
          <w:szCs w:val="28"/>
        </w:rPr>
        <w:t xml:space="preserve">и </w:t>
      </w:r>
      <w:r w:rsidR="00843861" w:rsidRPr="004A3EA2">
        <w:rPr>
          <w:rFonts w:ascii="Times New Roman" w:hAnsi="Times New Roman"/>
          <w:sz w:val="28"/>
          <w:szCs w:val="28"/>
        </w:rPr>
        <w:t>повысить качество гражданско-патриотической составляющей</w:t>
      </w:r>
      <w:r w:rsidR="002A11FB" w:rsidRPr="004A3EA2">
        <w:rPr>
          <w:rFonts w:ascii="Times New Roman" w:hAnsi="Times New Roman"/>
          <w:sz w:val="28"/>
          <w:szCs w:val="28"/>
        </w:rPr>
        <w:t xml:space="preserve"> воспитания младшего школьника.</w:t>
      </w:r>
      <w:r w:rsidR="00843861" w:rsidRPr="004A3EA2">
        <w:rPr>
          <w:rFonts w:ascii="Times New Roman" w:hAnsi="Times New Roman"/>
          <w:sz w:val="28"/>
          <w:szCs w:val="28"/>
        </w:rPr>
        <w:t xml:space="preserve">  </w:t>
      </w:r>
      <w:r w:rsidR="002F511B" w:rsidRPr="004A3EA2">
        <w:rPr>
          <w:rFonts w:ascii="Times New Roman" w:hAnsi="Times New Roman"/>
          <w:sz w:val="28"/>
          <w:szCs w:val="28"/>
        </w:rPr>
        <w:t xml:space="preserve"> </w:t>
      </w:r>
      <w:r w:rsidR="00430F7E" w:rsidRPr="004A3EA2">
        <w:rPr>
          <w:sz w:val="28"/>
          <w:szCs w:val="28"/>
        </w:rPr>
        <w:t xml:space="preserve"> </w:t>
      </w:r>
      <w:r w:rsidR="009B79AE" w:rsidRPr="004A3EA2">
        <w:rPr>
          <w:sz w:val="28"/>
          <w:szCs w:val="28"/>
        </w:rPr>
        <w:t xml:space="preserve">    </w:t>
      </w:r>
    </w:p>
    <w:p w:rsidR="00483BFC" w:rsidRPr="004A3EA2" w:rsidRDefault="009B79AE" w:rsidP="00A1231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A3EA2">
        <w:rPr>
          <w:sz w:val="28"/>
          <w:szCs w:val="28"/>
        </w:rPr>
        <w:t xml:space="preserve">   </w:t>
      </w:r>
      <w:r w:rsidR="000B3709" w:rsidRPr="004A3EA2">
        <w:rPr>
          <w:rFonts w:ascii="Times New Roman" w:hAnsi="Times New Roman"/>
          <w:sz w:val="28"/>
          <w:szCs w:val="28"/>
        </w:rPr>
        <w:t>Кроме того, в рамках данного эксперимента</w:t>
      </w:r>
      <w:r w:rsidR="000B3709" w:rsidRPr="004A3EA2">
        <w:rPr>
          <w:sz w:val="28"/>
          <w:szCs w:val="28"/>
        </w:rPr>
        <w:t xml:space="preserve"> </w:t>
      </w:r>
      <w:r w:rsidR="000B3709" w:rsidRPr="004A3EA2">
        <w:rPr>
          <w:rFonts w:ascii="Times New Roman" w:hAnsi="Times New Roman"/>
          <w:sz w:val="28"/>
          <w:szCs w:val="28"/>
        </w:rPr>
        <w:t>осуществляется</w:t>
      </w:r>
      <w:r w:rsidR="00F20F3C" w:rsidRPr="004A3EA2">
        <w:rPr>
          <w:rFonts w:ascii="Times New Roman" w:hAnsi="Times New Roman"/>
          <w:sz w:val="28"/>
          <w:szCs w:val="28"/>
        </w:rPr>
        <w:t xml:space="preserve"> изучение авторского факультативного курса «Уроки духовности» О.А.Вороновой (Уроки духовности. Авторская педагогическая разработка. Учебная программа. – Иркутск: Изд. ГОУ ВПО «ВСГАО», 2010.) Целью данного факультатива является: облагораживание души и сердца Ребёнка, обогащение его духовного мира и мотивационного обеспечения жизни через поселение в нём светлых образов и мыслей – духовное </w:t>
      </w:r>
      <w:r w:rsidR="00483BFC" w:rsidRPr="004A3EA2">
        <w:rPr>
          <w:rFonts w:ascii="Times New Roman" w:hAnsi="Times New Roman"/>
          <w:sz w:val="28"/>
          <w:szCs w:val="28"/>
        </w:rPr>
        <w:t>воспитание через мысли Ребёнка.</w:t>
      </w:r>
    </w:p>
    <w:p w:rsidR="00F20F3C" w:rsidRPr="004A3EA2" w:rsidRDefault="00F20F3C" w:rsidP="00A1231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A3EA2">
        <w:rPr>
          <w:rFonts w:ascii="Times New Roman" w:hAnsi="Times New Roman"/>
          <w:sz w:val="28"/>
          <w:szCs w:val="28"/>
        </w:rPr>
        <w:t xml:space="preserve">     Методы и формы обучения направлены на создание «психологически комфортных» способов взаимоотношений ученика и учителя, что стимулирует переход ученика от репродуктивной деятельности по усвоению ценностей к самореализации во внутриколлективных отношениях и общении в семье.</w:t>
      </w:r>
    </w:p>
    <w:p w:rsidR="008722D5" w:rsidRPr="004A3EA2" w:rsidRDefault="00F20F3C" w:rsidP="00A1231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A3EA2">
        <w:rPr>
          <w:rFonts w:ascii="Times New Roman" w:hAnsi="Times New Roman"/>
          <w:sz w:val="28"/>
          <w:szCs w:val="28"/>
        </w:rPr>
        <w:t xml:space="preserve">     Основными методами развития духовности ребёнка являются методы активизации эмоций ребёнка, метод «одушевлённой игрушки», аналогии через героев сказок; метод восстановления культурного смысла пословиц, поговорок, анализ и осмысление различных ситуаций, имитационные игры, художественное творчество, тренинги, внутренняя диалогическая речь, «чувствознание» и др. Каждая группа методов направлена на самостроительство ребёнка как субъекта духовного развития. При этом личность учителя, его терпение и терпимость, умение построить позицию сотрудничества является основанием для духов</w:t>
      </w:r>
      <w:r w:rsidR="008722D5" w:rsidRPr="004A3EA2">
        <w:rPr>
          <w:rFonts w:ascii="Times New Roman" w:hAnsi="Times New Roman"/>
          <w:sz w:val="28"/>
          <w:szCs w:val="28"/>
        </w:rPr>
        <w:t>ного совершенствования ученика.</w:t>
      </w:r>
    </w:p>
    <w:p w:rsidR="00A1231B" w:rsidRDefault="00430F7E" w:rsidP="00A1231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A3EA2">
        <w:rPr>
          <w:rFonts w:ascii="Times New Roman" w:hAnsi="Times New Roman"/>
          <w:sz w:val="28"/>
          <w:szCs w:val="28"/>
        </w:rPr>
        <w:t>Многие нравственные качества человека закладываются в начальной школе. Любовь к родному краю, желание видеть родной город хорошеющим и расцветающим. Все эти чувства в большей степени зависят от того, как они были заложены в детях в школьные годы. Картины родной при</w:t>
      </w:r>
      <w:r w:rsidR="009B79AE" w:rsidRPr="004A3EA2">
        <w:rPr>
          <w:rFonts w:ascii="Times New Roman" w:hAnsi="Times New Roman"/>
          <w:sz w:val="28"/>
          <w:szCs w:val="28"/>
        </w:rPr>
        <w:t>роды: горы и озёра, поля</w:t>
      </w:r>
      <w:r w:rsidRPr="004A3EA2">
        <w:rPr>
          <w:rFonts w:ascii="Times New Roman" w:hAnsi="Times New Roman"/>
          <w:sz w:val="28"/>
          <w:szCs w:val="28"/>
        </w:rPr>
        <w:t xml:space="preserve"> и дремучие леса – всё это в равной степени формирует у детей симпатию к родному краю, а чудесные местные легенды, сказки и песни, </w:t>
      </w:r>
      <w:r w:rsidRPr="004A3EA2">
        <w:rPr>
          <w:rFonts w:ascii="Times New Roman" w:hAnsi="Times New Roman"/>
          <w:sz w:val="28"/>
          <w:szCs w:val="28"/>
        </w:rPr>
        <w:lastRenderedPageBreak/>
        <w:t xml:space="preserve">исторические повествования и памятники оставляют большой след в детской душе, независимо от того, где живут дети. Именно в этом возрасте возникают большие возможности для систематического и последовательного нравственного воспитания детей. Опираясь на то новое положительное, что появилось в психике ребёнка, начальная школа пытается формировать чувства патриотизма, интернационализма, товарищества, активное отношение к действительности, глубокое уважение к людям труда. С малых лет необходимо дать детям представление, пусть даже самое простое, о месте и роли их страны в мире. Краеведческий материал становится основой понимания детьми своеобразия родного края, его природы, истории, традиций. Знакомство с историческими памятниками и достопримечательностями своей малой родины позволяет сформировать у учащихся интерес к изучению историко-культурных корней, воспитывать чувство гордости за свой город, его историю, традиции, социальные и культурные достижения. Патриотическое воспитание включает в себя и воспитание дружелюбного отношения к детям других национальностей. Формирование представлений о жизни и труде разных народов позволяет подвести к пониманию интернациональных связей, взаимопомощи. Незаменимыми помощниками в воспитательной работе и таком ее направлении, как патриотическое воспитание, становятся родители. Семью называют «школой чувств». Это очень справедливо, так как именно в семье ребенок учится эмоциональному восприятию мира, получает первые уроки сопричастности тому, что дорого каждому человеку. Микроклимат семьи, взаимоотношения ее членов, отношение к событиям – все это оказывает неизгладимое впечатление, формирует его эмоциональный и нравственный мир. Воспитание гражданина происходит и тогда, когда младший школьник приобщается к искусству страны, народному творчеству, когда он знакомится с людьми, прославившими Родину: художниками, композиторами, спортсменами, космонавтами, и героями, защищавшими страну. Нужно, чтобы у школьника постепенно формировалось представление о том, что главным богатством и ценностью нашей страны является Человек. </w:t>
      </w:r>
    </w:p>
    <w:p w:rsidR="00430F7E" w:rsidRPr="004A3EA2" w:rsidRDefault="00430F7E" w:rsidP="00A1231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A3EA2">
        <w:rPr>
          <w:rFonts w:ascii="Times New Roman" w:hAnsi="Times New Roman"/>
          <w:sz w:val="28"/>
          <w:szCs w:val="28"/>
        </w:rPr>
        <w:t xml:space="preserve">Таким образом, различные направления патриотического воспитания связаны между собой логически, способствуют эффективному усвоению знаний о своей стране, родном крае, а также, что чрезвычайно важно, способствуют воспитанию чувств. И основная задача, которая стоит перед учителем начальной школы - 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людьми. </w:t>
      </w:r>
    </w:p>
    <w:p w:rsidR="00F20F3C" w:rsidRPr="0026337C" w:rsidRDefault="00F20F3C" w:rsidP="00F20F3C">
      <w:pPr>
        <w:spacing w:after="0" w:line="240" w:lineRule="auto"/>
        <w:jc w:val="both"/>
        <w:rPr>
          <w:rFonts w:ascii="Times New Roman" w:hAnsi="Times New Roman"/>
        </w:rPr>
      </w:pPr>
    </w:p>
    <w:p w:rsidR="00F20F3C" w:rsidRDefault="00F20F3C">
      <w:pPr>
        <w:spacing w:after="0" w:line="240" w:lineRule="auto"/>
        <w:jc w:val="both"/>
        <w:rPr>
          <w:rFonts w:ascii="Times New Roman" w:hAnsi="Times New Roman"/>
        </w:rPr>
      </w:pPr>
    </w:p>
    <w:p w:rsidR="002F511B" w:rsidRPr="0026337C" w:rsidRDefault="002F511B">
      <w:pPr>
        <w:spacing w:after="0" w:line="240" w:lineRule="auto"/>
        <w:jc w:val="both"/>
        <w:rPr>
          <w:rFonts w:ascii="Times New Roman" w:hAnsi="Times New Roman"/>
        </w:rPr>
      </w:pPr>
    </w:p>
    <w:sectPr w:rsidR="002F511B" w:rsidRPr="0026337C" w:rsidSect="00A1231B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B0D"/>
    <w:multiLevelType w:val="hybridMultilevel"/>
    <w:tmpl w:val="0C6E3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841650"/>
    <w:multiLevelType w:val="hybridMultilevel"/>
    <w:tmpl w:val="2AD2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C8"/>
    <w:rsid w:val="00062AA5"/>
    <w:rsid w:val="000651C8"/>
    <w:rsid w:val="000B3709"/>
    <w:rsid w:val="0026337C"/>
    <w:rsid w:val="002A11FB"/>
    <w:rsid w:val="002F511B"/>
    <w:rsid w:val="00365693"/>
    <w:rsid w:val="003B4A10"/>
    <w:rsid w:val="00430F7E"/>
    <w:rsid w:val="00483BFC"/>
    <w:rsid w:val="004A3EA2"/>
    <w:rsid w:val="005262DA"/>
    <w:rsid w:val="005E013A"/>
    <w:rsid w:val="006121F8"/>
    <w:rsid w:val="00823795"/>
    <w:rsid w:val="00843861"/>
    <w:rsid w:val="008722D5"/>
    <w:rsid w:val="009454FA"/>
    <w:rsid w:val="009B79AE"/>
    <w:rsid w:val="009D2B69"/>
    <w:rsid w:val="00A1231B"/>
    <w:rsid w:val="00AD2A27"/>
    <w:rsid w:val="00CB248A"/>
    <w:rsid w:val="00E43B3A"/>
    <w:rsid w:val="00ED7C48"/>
    <w:rsid w:val="00F20F3C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F3C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F3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AA3E-23D7-4D2E-88DF-0D524EE0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Александр</cp:lastModifiedBy>
  <cp:revision>2</cp:revision>
  <dcterms:created xsi:type="dcterms:W3CDTF">2014-04-08T12:52:00Z</dcterms:created>
  <dcterms:modified xsi:type="dcterms:W3CDTF">2014-04-08T12:52:00Z</dcterms:modified>
</cp:coreProperties>
</file>