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7D" w:rsidRPr="00E1000F" w:rsidRDefault="007B717D" w:rsidP="007B717D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«ТОЛЕРАНТНОСТЬ – ПУТЬ К МИРУ!»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12178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793598" cy="3886204"/>
            <wp:effectExtent l="19050" t="0" r="6752" b="0"/>
            <wp:docPr id="2" name="Рисунок 1" descr="&amp;Tcy;&amp;ocy;&amp;lcy;&amp;iecy;&amp;rcy;&amp;acy;&amp;ncy;&amp;tcy;&amp;ncy;&amp;ocy;&amp;scy;&amp;tcy;&amp;softcy; - &amp;dcy;&amp;ocy;&amp;rcy;&amp;ocy;&amp;gcy;&amp;acy; &amp;kcy; &amp;mcy;&amp;icy;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ocy;&amp;lcy;&amp;iecy;&amp;rcy;&amp;acy;&amp;ncy;&amp;tcy;&amp;ncy;&amp;ocy;&amp;scy;&amp;tcy;&amp;softcy; - &amp;dcy;&amp;ocy;&amp;rcy;&amp;ocy;&amp;gcy;&amp;acy; &amp;kcy; &amp;mcy;&amp;icy;&amp;rcy;&amp;u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73" cy="38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7D" w:rsidRPr="00E1000F" w:rsidRDefault="007B717D" w:rsidP="007B717D">
      <w:p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Проведение диспута было направлено на следующие цели:</w:t>
      </w:r>
    </w:p>
    <w:p w:rsidR="007B717D" w:rsidRPr="00E1000F" w:rsidRDefault="007B717D" w:rsidP="007B717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у учащихся представление о толерантности (возникновение понятия, значение слова, приемы развития этого качества);</w:t>
      </w:r>
    </w:p>
    <w:p w:rsidR="007B717D" w:rsidRPr="00E1000F" w:rsidRDefault="007B717D" w:rsidP="007B717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учащихся толерантность мышления, уважение к своим правам и правам других людей;</w:t>
      </w:r>
    </w:p>
    <w:p w:rsidR="007B717D" w:rsidRPr="00E1000F" w:rsidRDefault="007B717D" w:rsidP="007B717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чувство уважения друг к другу, к обычаям, традициям и культуре разных народов;</w:t>
      </w:r>
    </w:p>
    <w:p w:rsidR="007B717D" w:rsidRPr="00E1000F" w:rsidRDefault="007B717D" w:rsidP="007B717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критическое мышление, навыки групповой работы, умение вести диалог и аргументировать свою позицию, находить компромиссные решения обсуждаемых проблем;</w:t>
      </w:r>
    </w:p>
    <w:p w:rsidR="007B717D" w:rsidRPr="00E1000F" w:rsidRDefault="007B717D" w:rsidP="007B717D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1D1B11"/>
          <w:sz w:val="24"/>
          <w:szCs w:val="24"/>
        </w:rPr>
        <w:t>способствовать повышению уровня творческой активности учащихся.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id.bb505cd45e29"/>
      <w:bookmarkEnd w:id="0"/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Все мы разные: толстые и худые, блондины и брюнеты, отличники и двоечники, люди разных рас и национальностей: африканцы, азиаты, евреи, русские, армяне</w:t>
      </w:r>
      <w:proofErr w:type="gramStart"/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… П</w:t>
      </w:r>
      <w:proofErr w:type="gramEnd"/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очему мы иногда посмеиваемся друг над другом? Мы не обязаны любить всех. Однако все люди имеют право достойно жить на планете и не страдать от презрения и оскорблений. Каждый из нас неповторим и значим. </w:t>
      </w: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br/>
        <w:t xml:space="preserve">        Уважать других со всеми их физическими и религиозными различиями, быть внимательными к другим, отмечать, в первую очередь, то, что нас объединяет, – вот, что значит быть толерантным. Об этом мы и поговорим сегодня.  Я приглашаю вас на диспут «Толерантность – путь к миру!». 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Затем были предложены для рассмотрения некоторые ситуации:</w:t>
      </w:r>
    </w:p>
    <w:p w:rsidR="007B717D" w:rsidRPr="00E1000F" w:rsidRDefault="007B717D" w:rsidP="007B717D">
      <w:pPr>
        <w:shd w:val="clear" w:color="auto" w:fill="FFFFFF"/>
        <w:tabs>
          <w:tab w:val="num" w:pos="720"/>
        </w:tabs>
        <w:spacing w:after="0" w:line="360" w:lineRule="atLeast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1.     Ваш одноклассник не носит в школу учебник английского языка. Часто берет его у вас. После урока, забывая отдать учебник, уходит домой. В результате вы иногда не готовы к уроку, за что получаете неудовлетворительные оценки.</w:t>
      </w:r>
    </w:p>
    <w:p w:rsidR="007B717D" w:rsidRPr="00E1000F" w:rsidRDefault="007B717D" w:rsidP="007B717D">
      <w:pPr>
        <w:shd w:val="clear" w:color="auto" w:fill="FFFFFF"/>
        <w:tabs>
          <w:tab w:val="num" w:pos="720"/>
        </w:tabs>
        <w:spacing w:after="0" w:line="360" w:lineRule="atLeast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2.     Один одноклассник грубо высказывается в адрес вашего друга. Вас это беспокоит и огорчает, хотя остальные ребята с удовольствием слушают колкие замечания.</w:t>
      </w:r>
    </w:p>
    <w:p w:rsidR="007B717D" w:rsidRPr="00E1000F" w:rsidRDefault="007B717D" w:rsidP="007B717D">
      <w:pPr>
        <w:shd w:val="clear" w:color="auto" w:fill="FFFFFF"/>
        <w:tabs>
          <w:tab w:val="num" w:pos="720"/>
        </w:tabs>
        <w:spacing w:after="0" w:line="360" w:lineRule="atLeast"/>
        <w:ind w:left="14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3.     Вашу лучшую подругу пунктуальной не назовешь: она всегда и везде опаздывает. Если пойти в школу, не заходя за ней, она обидится, а дожидаться одноклассницы – значит опоздать в школу. Эта ситуация каждый раз приводит вас в бешенство.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Затем было проведено тестирование, чтобы определить, насколько дети толерантны. Если они выбирали первый ответ, то загибали палец.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Миша плохо одет…</w:t>
      </w:r>
    </w:p>
    <w:p w:rsidR="007B717D" w:rsidRPr="00E1000F" w:rsidRDefault="007B717D" w:rsidP="007B717D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Это неважно.</w:t>
      </w:r>
    </w:p>
    <w:p w:rsidR="007B717D" w:rsidRPr="00E1000F" w:rsidRDefault="007B717D" w:rsidP="007B717D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подсмеиваешься над ним.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Петя питается не так, как ты, по причине своей религии…</w:t>
      </w:r>
    </w:p>
    <w:p w:rsidR="007B717D" w:rsidRPr="00E1000F" w:rsidRDefault="007B717D" w:rsidP="007B717D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просишь, чтобы он объяснил это.</w:t>
      </w:r>
    </w:p>
    <w:p w:rsidR="007B717D" w:rsidRPr="00E1000F" w:rsidRDefault="007B717D" w:rsidP="007B717D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говоришь, что он выглядит смешно.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Цвет кожи у Джо отличается </w:t>
      </w:r>
      <w:proofErr w:type="gramStart"/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от</w:t>
      </w:r>
      <w:proofErr w:type="gramEnd"/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 твоего…</w:t>
      </w:r>
    </w:p>
    <w:p w:rsidR="007B717D" w:rsidRPr="00E1000F" w:rsidRDefault="007B717D" w:rsidP="007B717D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стремишься лучше узнать его.</w:t>
      </w:r>
    </w:p>
    <w:p w:rsidR="007B717D" w:rsidRPr="00E1000F" w:rsidRDefault="007B717D" w:rsidP="007B717D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высказываешь по этому поводу обидные замечания.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Пожилая женщина медленно идет…</w:t>
      </w:r>
    </w:p>
    <w:p w:rsidR="007B717D" w:rsidRPr="00E1000F" w:rsidRDefault="007B717D" w:rsidP="007B717D">
      <w:pPr>
        <w:numPr>
          <w:ilvl w:val="0"/>
          <w:numId w:val="5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помогаешь ей и придерживаешь дверь.</w:t>
      </w:r>
    </w:p>
    <w:p w:rsidR="007B717D" w:rsidRPr="00E1000F" w:rsidRDefault="007B717D" w:rsidP="007B717D">
      <w:pPr>
        <w:numPr>
          <w:ilvl w:val="0"/>
          <w:numId w:val="5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отталкиваешь ее, чтобы обогнать.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– девочка, тебя ставят рядом с мальчиком…</w:t>
      </w:r>
    </w:p>
    <w:p w:rsidR="007B717D" w:rsidRPr="00E1000F" w:rsidRDefault="007B717D" w:rsidP="007B717D">
      <w:pPr>
        <w:numPr>
          <w:ilvl w:val="0"/>
          <w:numId w:val="6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разговариваешь с ним.</w:t>
      </w:r>
    </w:p>
    <w:p w:rsidR="007B717D" w:rsidRPr="00E1000F" w:rsidRDefault="007B717D" w:rsidP="007B717D">
      <w:pPr>
        <w:numPr>
          <w:ilvl w:val="0"/>
          <w:numId w:val="6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говоришь, что все мальчики - нули.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На твоих глазах на кого – то нападают…</w:t>
      </w:r>
    </w:p>
    <w:p w:rsidR="007B717D" w:rsidRPr="00E1000F" w:rsidRDefault="007B717D" w:rsidP="007B717D">
      <w:pPr>
        <w:numPr>
          <w:ilvl w:val="0"/>
          <w:numId w:val="7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пытаешься защитить его.</w:t>
      </w:r>
    </w:p>
    <w:p w:rsidR="007B717D" w:rsidRPr="00E1000F" w:rsidRDefault="007B717D" w:rsidP="007B717D">
      <w:pPr>
        <w:numPr>
          <w:ilvl w:val="0"/>
          <w:numId w:val="7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lastRenderedPageBreak/>
        <w:t>Ты делаешь вид, что ничего не замечаешь.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К тебе подходит ребенок – инвалид…</w:t>
      </w:r>
    </w:p>
    <w:p w:rsidR="007B717D" w:rsidRPr="00E1000F" w:rsidRDefault="007B717D" w:rsidP="007B717D">
      <w:pPr>
        <w:numPr>
          <w:ilvl w:val="0"/>
          <w:numId w:val="8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естественным образом разговариваешь с ним.</w:t>
      </w:r>
    </w:p>
    <w:p w:rsidR="007B717D" w:rsidRPr="00E1000F" w:rsidRDefault="007B717D" w:rsidP="007B717D">
      <w:pPr>
        <w:numPr>
          <w:ilvl w:val="0"/>
          <w:numId w:val="8"/>
        </w:num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Ты отходишь от него и не знаешь, что сказать.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</w:rPr>
        <w:t>Загнул 7 пальцев?</w:t>
      </w: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 Прекрасно! Ты уверен в себе, можешь выразить свое мнение. И ты понял, что твоя свобода заканчивается там, где начинается свобода других.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</w:rPr>
        <w:t>Если от 3 до 6,</w:t>
      </w: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 то ты не очень толерантен. Ты недостаточно уверен в себе для того, чтобы делиться и выражать свое мнение, однако, ты добрый и со временем у тебя все получится.</w:t>
      </w:r>
    </w:p>
    <w:p w:rsidR="007B717D" w:rsidRPr="00E1000F" w:rsidRDefault="007B717D" w:rsidP="007B717D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Меньше трех? Ай – ай – ай! Ты совсем не толерантен! Если ты попытаешься лучше понять себя, какой ты есть, то сможешь стать по-настоящему счастливым!</w:t>
      </w:r>
    </w:p>
    <w:p w:rsidR="007B717D" w:rsidRPr="00E1000F" w:rsidRDefault="007B717D" w:rsidP="007B71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 </w:t>
      </w:r>
      <w:r w:rsidRPr="00E1000F">
        <w:rPr>
          <w:rFonts w:ascii="Times New Roman" w:eastAsia="Times New Roman" w:hAnsi="Times New Roman" w:cs="Times New Roman"/>
          <w:color w:val="000000"/>
          <w:sz w:val="24"/>
          <w:szCs w:val="24"/>
        </w:rPr>
        <w:t>  Чтобы коллектив был сплоченным, нужно относиться друг к другу по-доброму, дружелюбно, терпеливо. Иными словами, дети, не обладающие толерантностью, оказываются вне коллектива. </w:t>
      </w:r>
    </w:p>
    <w:p w:rsidR="007B717D" w:rsidRPr="00E1000F" w:rsidRDefault="007B717D" w:rsidP="007B71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>А как мы сами ведём себя по отношению к чужим людям и родственникам? Например, мы увидели, что соседка несёт тяжелую сумку. Что сделаем? Поможем, даже если она и не просит о помощи. А что бывает, когда мама просит сходить в магазин, или помыть посуду? Почему мы скорее помогаем чужому человеку и не всегда внимательны к просьбам родных?</w:t>
      </w:r>
    </w:p>
    <w:p w:rsidR="007B717D" w:rsidRPr="00E1000F" w:rsidRDefault="007B717D" w:rsidP="007B71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 xml:space="preserve"> Далее были предложены следующие ситуации. </w:t>
      </w:r>
    </w:p>
    <w:p w:rsidR="007B717D" w:rsidRPr="00E1000F" w:rsidRDefault="007B717D" w:rsidP="007B717D">
      <w:pPr>
        <w:tabs>
          <w:tab w:val="num" w:pos="1004"/>
        </w:tabs>
        <w:spacing w:before="100" w:beforeAutospacing="1" w:after="100" w:afterAutospacing="1" w:line="240" w:lineRule="auto"/>
        <w:ind w:left="1004" w:hanging="180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>·  В класс приходит новенький ученик. В первые два дня он успевает получить 3 двойки. Кто-то говорит, что он «</w:t>
      </w:r>
      <w:proofErr w:type="spellStart"/>
      <w:r w:rsidRPr="00E1000F">
        <w:rPr>
          <w:rFonts w:ascii="Times New Roman" w:eastAsia="Times New Roman" w:hAnsi="Times New Roman" w:cs="Times New Roman"/>
          <w:sz w:val="24"/>
          <w:szCs w:val="24"/>
        </w:rPr>
        <w:t>дурачок</w:t>
      </w:r>
      <w:proofErr w:type="spellEnd"/>
      <w:r w:rsidRPr="00E1000F">
        <w:rPr>
          <w:rFonts w:ascii="Times New Roman" w:eastAsia="Times New Roman" w:hAnsi="Times New Roman" w:cs="Times New Roman"/>
          <w:sz w:val="24"/>
          <w:szCs w:val="24"/>
        </w:rPr>
        <w:t>», не будем с ним дружить!» Твои  действия.</w:t>
      </w:r>
    </w:p>
    <w:p w:rsidR="007B717D" w:rsidRPr="00E1000F" w:rsidRDefault="007B717D" w:rsidP="007B717D">
      <w:pPr>
        <w:tabs>
          <w:tab w:val="num" w:pos="1004"/>
        </w:tabs>
        <w:spacing w:before="100" w:beforeAutospacing="1" w:after="100" w:afterAutospacing="1" w:line="240" w:lineRule="auto"/>
        <w:ind w:left="1004" w:hanging="180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>·  Твой друг-одноклассник попросил у тебя тетрадь на выходные и испачкал ее. Учитель в понедельник решил проверить ее. Предположите возможное развитие событий. Как себя поведешь Ты? Твой друг? Учитель?</w:t>
      </w:r>
    </w:p>
    <w:p w:rsidR="007B717D" w:rsidRPr="00E1000F" w:rsidRDefault="007B717D" w:rsidP="007B717D">
      <w:pPr>
        <w:tabs>
          <w:tab w:val="num" w:pos="1004"/>
        </w:tabs>
        <w:spacing w:before="100" w:beforeAutospacing="1" w:after="100" w:afterAutospacing="1" w:line="240" w:lineRule="auto"/>
        <w:ind w:left="1004" w:hanging="180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>·  Твои родители запрещают тебе дружить с мальчиком (девочкой),  потому что их семья не такая обеспеченная. Что скажешь ты в защиту своего друга или согласишься с мнением родителей?</w:t>
      </w:r>
    </w:p>
    <w:p w:rsidR="007B717D" w:rsidRPr="00E1000F" w:rsidRDefault="007B717D" w:rsidP="007B717D">
      <w:pPr>
        <w:tabs>
          <w:tab w:val="num" w:pos="1004"/>
        </w:tabs>
        <w:spacing w:before="100" w:beforeAutospacing="1" w:after="100" w:afterAutospacing="1" w:line="240" w:lineRule="auto"/>
        <w:ind w:left="1004" w:hanging="180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sz w:val="24"/>
          <w:szCs w:val="24"/>
        </w:rPr>
        <w:t>·  Твой одноклассник взял у тебя поиграть игру (почитать книгу) и не отдает уже месяц. Стоит ли напоминать  ему о долге или лучше промолчать?</w:t>
      </w:r>
    </w:p>
    <w:p w:rsidR="007B717D" w:rsidRPr="00E1000F" w:rsidRDefault="007B717D" w:rsidP="007B71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00F">
        <w:rPr>
          <w:rFonts w:ascii="Times New Roman" w:eastAsia="Times New Roman" w:hAnsi="Times New Roman" w:cs="Times New Roman"/>
          <w:color w:val="444444"/>
          <w:sz w:val="24"/>
          <w:szCs w:val="24"/>
        </w:rPr>
        <w:t>В конце диспута детям предложили на память запечатлеть свои ладони.</w:t>
      </w:r>
    </w:p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>
      <w:r>
        <w:t xml:space="preserve"> Приложение</w:t>
      </w:r>
      <w:proofErr w:type="gramStart"/>
      <w:r>
        <w:t>1</w:t>
      </w:r>
      <w:proofErr w:type="gramEnd"/>
    </w:p>
    <w:p w:rsidR="007B717D" w:rsidRDefault="007B717D" w:rsidP="007B717D">
      <w:r w:rsidRPr="00412178">
        <w:drawing>
          <wp:inline distT="0" distB="0" distL="0" distR="0">
            <wp:extent cx="5940425" cy="5069188"/>
            <wp:effectExtent l="19050" t="0" r="3175" b="0"/>
            <wp:docPr id="3" name="preview-image" descr="http://ds34.kolp.gov.spb.ru/images/p84_myirazn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s34.kolp.gov.spb.ru/images/p84_myirazny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7D" w:rsidRDefault="007B717D" w:rsidP="007B717D"/>
    <w:p w:rsidR="007B717D" w:rsidRDefault="007B717D" w:rsidP="007B717D"/>
    <w:p w:rsidR="007B717D" w:rsidRDefault="007B717D" w:rsidP="007B717D">
      <w:r w:rsidRPr="00412178">
        <w:lastRenderedPageBreak/>
        <w:drawing>
          <wp:inline distT="0" distB="0" distL="0" distR="0">
            <wp:extent cx="4632960" cy="3474720"/>
            <wp:effectExtent l="19050" t="0" r="0" b="0"/>
            <wp:docPr id="4" name="preview-image" descr="http://www.uchportal.ru/_ld/334/08938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uchportal.ru/_ld/334/0893860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>
      <w:r w:rsidRPr="00412178">
        <w:lastRenderedPageBreak/>
        <w:drawing>
          <wp:inline distT="0" distB="0" distL="0" distR="0">
            <wp:extent cx="5940425" cy="5940425"/>
            <wp:effectExtent l="19050" t="0" r="3175" b="0"/>
            <wp:docPr id="5" name="preview-image" descr="http://bambytoys.ru/pictures/umkap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ambytoys.ru/pictures/umkap/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/>
    <w:p w:rsidR="007B717D" w:rsidRDefault="007B717D" w:rsidP="007B717D">
      <w:r w:rsidRPr="00412178">
        <w:drawing>
          <wp:inline distT="0" distB="0" distL="0" distR="0">
            <wp:extent cx="5940425" cy="4455319"/>
            <wp:effectExtent l="19050" t="0" r="3175" b="0"/>
            <wp:docPr id="6" name="preview-image" descr="http://lib2.podelise.ru/tw_files2/urls_5/12/d-1173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lib2.podelise.ru/tw_files2/urls_5/12/d-11733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7D" w:rsidRDefault="007B717D" w:rsidP="007B717D">
      <w:r>
        <w:rPr>
          <w:noProof/>
        </w:rPr>
        <w:drawing>
          <wp:inline distT="0" distB="0" distL="0" distR="0">
            <wp:extent cx="5938737" cy="4132022"/>
            <wp:effectExtent l="19050" t="0" r="4863" b="0"/>
            <wp:docPr id="1" name="Рисунок 1" descr="C:\Users\татьяна\Desktop\Camera\IMG_20140514_1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Camera\IMG_20140514_122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17D" w:rsidRDefault="007B717D" w:rsidP="007B717D"/>
    <w:p w:rsidR="00000000" w:rsidRDefault="004F2C05">
      <w:r>
        <w:rPr>
          <w:noProof/>
        </w:rPr>
        <w:drawing>
          <wp:inline distT="0" distB="0" distL="0" distR="0">
            <wp:extent cx="5940425" cy="4457381"/>
            <wp:effectExtent l="19050" t="0" r="3175" b="0"/>
            <wp:docPr id="8" name="Рисунок 3" descr="C:\Users\татьяна\Desktop\Camera\IMG_20140514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Camera\IMG_20140514_123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381"/>
            <wp:effectExtent l="19050" t="0" r="3175" b="0"/>
            <wp:docPr id="7" name="Рисунок 2" descr="C:\Users\татьяна\Desktop\Camera\IMG_20140514_12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Camera\IMG_20140514_122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05" w:rsidRDefault="004F2C05">
      <w:r>
        <w:rPr>
          <w:noProof/>
        </w:rPr>
        <w:lastRenderedPageBreak/>
        <w:drawing>
          <wp:inline distT="0" distB="0" distL="0" distR="0">
            <wp:extent cx="5940425" cy="4457381"/>
            <wp:effectExtent l="19050" t="0" r="3175" b="0"/>
            <wp:docPr id="9" name="Рисунок 4" descr="C:\Users\татьяна\Desktop\Camera\IMG_20140514_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Camera\IMG_20140514_123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05" w:rsidRDefault="004F2C05">
      <w:r>
        <w:rPr>
          <w:noProof/>
        </w:rPr>
        <w:drawing>
          <wp:inline distT="0" distB="0" distL="0" distR="0">
            <wp:extent cx="5940425" cy="4457381"/>
            <wp:effectExtent l="19050" t="0" r="3175" b="0"/>
            <wp:docPr id="10" name="Рисунок 5" descr="C:\Users\татьяна\Desktop\Camera\IMG_20140514_12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Camera\IMG_20140514_123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13071"/>
    <w:multiLevelType w:val="multilevel"/>
    <w:tmpl w:val="2F7E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EF07B1"/>
    <w:multiLevelType w:val="multilevel"/>
    <w:tmpl w:val="5E6E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F276FB"/>
    <w:multiLevelType w:val="multilevel"/>
    <w:tmpl w:val="69CEA2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E5247A"/>
    <w:multiLevelType w:val="multilevel"/>
    <w:tmpl w:val="32A2D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1503CE7"/>
    <w:multiLevelType w:val="multilevel"/>
    <w:tmpl w:val="71BC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D116426"/>
    <w:multiLevelType w:val="multilevel"/>
    <w:tmpl w:val="A8C6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7F7681"/>
    <w:multiLevelType w:val="multilevel"/>
    <w:tmpl w:val="225A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B1355A3"/>
    <w:multiLevelType w:val="multilevel"/>
    <w:tmpl w:val="402AF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B717D"/>
    <w:rsid w:val="004F2C05"/>
    <w:rsid w:val="007B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2014-05-19T13:36:00Z</dcterms:created>
  <dcterms:modified xsi:type="dcterms:W3CDTF">2014-05-19T14:00:00Z</dcterms:modified>
</cp:coreProperties>
</file>