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92" w:rsidRDefault="002D7492" w:rsidP="002D7492">
      <w:pPr>
        <w:jc w:val="center"/>
      </w:pPr>
      <w:r>
        <w:t>Муниципальное бюджетное общеобразовательное учреждение</w:t>
      </w:r>
    </w:p>
    <w:p w:rsidR="002D7492" w:rsidRDefault="002D7492" w:rsidP="002D7492">
      <w:pPr>
        <w:jc w:val="center"/>
      </w:pPr>
      <w:r>
        <w:t>«Средняя общеобразовательная школа № 3» г. Пикалёво</w:t>
      </w:r>
    </w:p>
    <w:p w:rsidR="002D7492" w:rsidRDefault="002D7492" w:rsidP="002D7492"/>
    <w:p w:rsidR="002D7492" w:rsidRDefault="002D7492" w:rsidP="002D7492"/>
    <w:p w:rsidR="002D7492" w:rsidRDefault="002D7492" w:rsidP="002D7492"/>
    <w:p w:rsidR="002D7492" w:rsidRDefault="002D7492" w:rsidP="002D7492"/>
    <w:tbl>
      <w:tblPr>
        <w:tblStyle w:val="a4"/>
        <w:tblW w:w="9648" w:type="dxa"/>
        <w:tblLook w:val="01E0"/>
      </w:tblPr>
      <w:tblGrid>
        <w:gridCol w:w="3190"/>
        <w:gridCol w:w="2858"/>
        <w:gridCol w:w="3600"/>
      </w:tblGrid>
      <w:tr w:rsidR="002D7492" w:rsidTr="000523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92" w:rsidRDefault="002D7492" w:rsidP="00052317"/>
          <w:p w:rsidR="002D7492" w:rsidRDefault="002D7492" w:rsidP="00052317">
            <w:r>
              <w:t>Утверждена</w:t>
            </w:r>
          </w:p>
          <w:p w:rsidR="002D7492" w:rsidRDefault="002D7492" w:rsidP="00052317">
            <w:r>
              <w:t xml:space="preserve"> Приказом № ____от_______</w:t>
            </w:r>
          </w:p>
          <w:p w:rsidR="002D7492" w:rsidRDefault="002D7492" w:rsidP="00052317">
            <w:r>
              <w:t>Директор школы</w:t>
            </w:r>
          </w:p>
          <w:p w:rsidR="002D7492" w:rsidRDefault="002D7492" w:rsidP="00052317">
            <w:r>
              <w:t xml:space="preserve">                      Л. И. Гришкина</w:t>
            </w:r>
          </w:p>
          <w:p w:rsidR="002D7492" w:rsidRDefault="002D7492" w:rsidP="00052317"/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92" w:rsidRDefault="002D7492" w:rsidP="00052317"/>
          <w:p w:rsidR="002D7492" w:rsidRDefault="002D7492" w:rsidP="00052317">
            <w:r>
              <w:t>Согласована</w:t>
            </w:r>
          </w:p>
          <w:p w:rsidR="002D7492" w:rsidRDefault="002D7492" w:rsidP="00052317"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  г</w:t>
            </w:r>
          </w:p>
          <w:p w:rsidR="002D7492" w:rsidRDefault="002D7492" w:rsidP="00052317">
            <w:r>
              <w:t>з/д по УВР</w:t>
            </w:r>
          </w:p>
          <w:p w:rsidR="002D7492" w:rsidRDefault="002D7492" w:rsidP="00052317">
            <w:r>
              <w:t xml:space="preserve">                  Шитова О.Н.</w:t>
            </w:r>
          </w:p>
          <w:p w:rsidR="002D7492" w:rsidRDefault="002D7492" w:rsidP="00052317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92" w:rsidRDefault="002D7492" w:rsidP="00052317"/>
          <w:p w:rsidR="002D7492" w:rsidRDefault="002D7492" w:rsidP="00052317">
            <w:r>
              <w:t xml:space="preserve">Рассмотрена </w:t>
            </w:r>
          </w:p>
          <w:p w:rsidR="002D7492" w:rsidRDefault="002D7492" w:rsidP="00052317">
            <w:r>
              <w:t>Протокол № ____ от _________</w:t>
            </w:r>
          </w:p>
          <w:p w:rsidR="002D7492" w:rsidRDefault="002D7492" w:rsidP="00052317">
            <w:r>
              <w:t>Руководитель ШМО учителей нач. классов:       Васильева Т.А.</w:t>
            </w:r>
          </w:p>
        </w:tc>
      </w:tr>
    </w:tbl>
    <w:p w:rsidR="002D7492" w:rsidRDefault="002D7492" w:rsidP="002D7492"/>
    <w:p w:rsidR="002D7492" w:rsidRDefault="002D7492" w:rsidP="002D7492"/>
    <w:p w:rsidR="002D7492" w:rsidRDefault="002D7492" w:rsidP="002D7492"/>
    <w:p w:rsidR="002D7492" w:rsidRDefault="002D7492" w:rsidP="002D7492"/>
    <w:p w:rsidR="002D7492" w:rsidRDefault="002D7492" w:rsidP="002D7492">
      <w:pPr>
        <w:jc w:val="center"/>
        <w:rPr>
          <w:sz w:val="28"/>
          <w:szCs w:val="28"/>
        </w:rPr>
      </w:pPr>
    </w:p>
    <w:p w:rsidR="002D7492" w:rsidRDefault="002D7492" w:rsidP="002D7492">
      <w:pPr>
        <w:jc w:val="center"/>
        <w:rPr>
          <w:sz w:val="28"/>
          <w:szCs w:val="28"/>
        </w:rPr>
      </w:pPr>
    </w:p>
    <w:p w:rsidR="002D7492" w:rsidRDefault="002D7492" w:rsidP="002D7492">
      <w:pPr>
        <w:jc w:val="center"/>
        <w:rPr>
          <w:sz w:val="28"/>
          <w:szCs w:val="28"/>
        </w:rPr>
      </w:pPr>
    </w:p>
    <w:p w:rsidR="002D7492" w:rsidRDefault="002D7492" w:rsidP="002D7492">
      <w:pPr>
        <w:jc w:val="center"/>
        <w:rPr>
          <w:sz w:val="28"/>
          <w:szCs w:val="28"/>
        </w:rPr>
      </w:pPr>
    </w:p>
    <w:p w:rsidR="002D7492" w:rsidRPr="006008B2" w:rsidRDefault="002D7492" w:rsidP="002D7492">
      <w:pPr>
        <w:spacing w:line="360" w:lineRule="auto"/>
        <w:jc w:val="center"/>
        <w:rPr>
          <w:b/>
          <w:sz w:val="44"/>
          <w:szCs w:val="44"/>
        </w:rPr>
      </w:pPr>
      <w:r w:rsidRPr="006008B2">
        <w:rPr>
          <w:b/>
          <w:sz w:val="44"/>
          <w:szCs w:val="44"/>
        </w:rPr>
        <w:t>Рабочая программа</w:t>
      </w:r>
    </w:p>
    <w:p w:rsidR="002D7492" w:rsidRPr="006008B2" w:rsidRDefault="002D7492" w:rsidP="002D7492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русскому языку</w:t>
      </w:r>
    </w:p>
    <w:p w:rsidR="002D7492" w:rsidRDefault="002D7492" w:rsidP="002D7492">
      <w:pPr>
        <w:spacing w:line="360" w:lineRule="auto"/>
        <w:rPr>
          <w:sz w:val="36"/>
          <w:szCs w:val="36"/>
        </w:rPr>
      </w:pPr>
    </w:p>
    <w:p w:rsidR="002D7492" w:rsidRDefault="002D7492" w:rsidP="002D7492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1 - 4  классы</w:t>
      </w:r>
    </w:p>
    <w:p w:rsidR="002D7492" w:rsidRDefault="002D7492" w:rsidP="002D7492">
      <w:pPr>
        <w:spacing w:line="360" w:lineRule="auto"/>
        <w:jc w:val="center"/>
        <w:rPr>
          <w:sz w:val="36"/>
          <w:szCs w:val="36"/>
        </w:rPr>
      </w:pPr>
    </w:p>
    <w:p w:rsidR="002D7492" w:rsidRDefault="002D7492" w:rsidP="002D7492">
      <w:pPr>
        <w:spacing w:line="360" w:lineRule="auto"/>
        <w:jc w:val="center"/>
        <w:rPr>
          <w:sz w:val="36"/>
          <w:szCs w:val="36"/>
        </w:rPr>
      </w:pPr>
    </w:p>
    <w:p w:rsidR="002D7492" w:rsidRDefault="002D7492" w:rsidP="002D7492">
      <w:pPr>
        <w:spacing w:line="360" w:lineRule="auto"/>
        <w:jc w:val="center"/>
        <w:rPr>
          <w:sz w:val="36"/>
          <w:szCs w:val="36"/>
        </w:rPr>
      </w:pPr>
    </w:p>
    <w:p w:rsidR="002D7492" w:rsidRDefault="002D7492" w:rsidP="002D7492">
      <w:pPr>
        <w:spacing w:line="360" w:lineRule="auto"/>
        <w:jc w:val="center"/>
        <w:rPr>
          <w:sz w:val="36"/>
          <w:szCs w:val="36"/>
        </w:rPr>
      </w:pPr>
    </w:p>
    <w:p w:rsidR="002D7492" w:rsidRDefault="002D7492" w:rsidP="002D7492">
      <w:pPr>
        <w:spacing w:line="360" w:lineRule="auto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Рабочую программу составила </w:t>
      </w:r>
    </w:p>
    <w:p w:rsidR="002D7492" w:rsidRDefault="002D7492" w:rsidP="002D7492">
      <w:pPr>
        <w:spacing w:line="360" w:lineRule="auto"/>
        <w:jc w:val="right"/>
        <w:rPr>
          <w:sz w:val="36"/>
          <w:szCs w:val="36"/>
        </w:rPr>
      </w:pPr>
      <w:r>
        <w:rPr>
          <w:sz w:val="36"/>
          <w:szCs w:val="36"/>
        </w:rPr>
        <w:t>учитель начальных классов:</w:t>
      </w:r>
    </w:p>
    <w:p w:rsidR="002D7492" w:rsidRDefault="002D7492" w:rsidP="002D7492">
      <w:pPr>
        <w:spacing w:line="360" w:lineRule="auto"/>
        <w:jc w:val="right"/>
        <w:rPr>
          <w:sz w:val="36"/>
          <w:szCs w:val="36"/>
        </w:rPr>
      </w:pPr>
      <w:r>
        <w:rPr>
          <w:sz w:val="36"/>
          <w:szCs w:val="36"/>
        </w:rPr>
        <w:t>Кораблёва Е. А.</w:t>
      </w:r>
    </w:p>
    <w:p w:rsidR="002D7492" w:rsidRDefault="002D7492" w:rsidP="002D7492">
      <w:pPr>
        <w:spacing w:line="360" w:lineRule="auto"/>
        <w:jc w:val="right"/>
        <w:rPr>
          <w:sz w:val="36"/>
          <w:szCs w:val="36"/>
        </w:rPr>
      </w:pPr>
    </w:p>
    <w:p w:rsidR="002D7492" w:rsidRDefault="002D7492" w:rsidP="002D7492">
      <w:pPr>
        <w:rPr>
          <w:sz w:val="28"/>
          <w:szCs w:val="28"/>
        </w:rPr>
      </w:pPr>
    </w:p>
    <w:p w:rsidR="002D7492" w:rsidRDefault="002D7492" w:rsidP="002D7492">
      <w:pPr>
        <w:rPr>
          <w:sz w:val="28"/>
          <w:szCs w:val="28"/>
        </w:rPr>
      </w:pPr>
    </w:p>
    <w:p w:rsidR="002D7492" w:rsidRPr="00B62829" w:rsidRDefault="002D7492" w:rsidP="002D7492">
      <w:pPr>
        <w:jc w:val="center"/>
        <w:rPr>
          <w:sz w:val="28"/>
          <w:szCs w:val="28"/>
        </w:rPr>
      </w:pPr>
      <w:r>
        <w:rPr>
          <w:sz w:val="28"/>
          <w:szCs w:val="28"/>
        </w:rPr>
        <w:t>2013 год</w:t>
      </w:r>
    </w:p>
    <w:p w:rsidR="002D7492" w:rsidRDefault="002D7492" w:rsidP="002D7492">
      <w:pPr>
        <w:ind w:firstLine="709"/>
        <w:rPr>
          <w:b/>
        </w:rPr>
      </w:pPr>
    </w:p>
    <w:p w:rsidR="00E76DF5" w:rsidRDefault="00E76DF5" w:rsidP="002D7492">
      <w:pPr>
        <w:ind w:firstLine="709"/>
        <w:rPr>
          <w:b/>
        </w:rPr>
      </w:pPr>
    </w:p>
    <w:p w:rsidR="00E76DF5" w:rsidRDefault="00E76DF5" w:rsidP="002D7492">
      <w:pPr>
        <w:ind w:firstLine="709"/>
        <w:rPr>
          <w:b/>
        </w:rPr>
      </w:pPr>
    </w:p>
    <w:p w:rsidR="002D7492" w:rsidRDefault="002D7492" w:rsidP="002D7492">
      <w:pPr>
        <w:ind w:firstLine="709"/>
        <w:rPr>
          <w:rStyle w:val="highlighthighlightactive"/>
        </w:rPr>
      </w:pPr>
      <w:r>
        <w:rPr>
          <w:b/>
        </w:rPr>
        <w:lastRenderedPageBreak/>
        <w:t xml:space="preserve">1. </w:t>
      </w:r>
      <w:r w:rsidRPr="00E622CC">
        <w:rPr>
          <w:b/>
          <w:bCs/>
          <w:sz w:val="28"/>
          <w:szCs w:val="28"/>
        </w:rPr>
        <w:t>Пояснительная записка</w:t>
      </w:r>
    </w:p>
    <w:p w:rsidR="002D7492" w:rsidRDefault="002D7492" w:rsidP="002D7492">
      <w:pPr>
        <w:shd w:val="clear" w:color="auto" w:fill="FFFFFF"/>
        <w:ind w:firstLine="709"/>
        <w:jc w:val="both"/>
        <w:rPr>
          <w:rStyle w:val="highlighthighlightactive"/>
        </w:rPr>
      </w:pPr>
      <w:r>
        <w:rPr>
          <w:rStyle w:val="highlighthighlightactive"/>
        </w:rPr>
        <w:t xml:space="preserve"> </w:t>
      </w:r>
    </w:p>
    <w:p w:rsidR="00D50F73" w:rsidRDefault="002D7492" w:rsidP="00D50F73">
      <w:pPr>
        <w:spacing w:before="100" w:beforeAutospacing="1" w:after="100" w:afterAutospacing="1"/>
        <w:ind w:firstLine="708"/>
      </w:pPr>
      <w:r w:rsidRPr="00C359C5">
        <w:rPr>
          <w:rStyle w:val="highlighthighlightactive"/>
        </w:rPr>
        <w:t xml:space="preserve">Рабочая программа по </w:t>
      </w:r>
      <w:r w:rsidR="00D50F73">
        <w:rPr>
          <w:rStyle w:val="highlighthighlightactive"/>
        </w:rPr>
        <w:t xml:space="preserve">русскому языку </w:t>
      </w:r>
      <w:r w:rsidRPr="00C359C5">
        <w:rPr>
          <w:rStyle w:val="highlighthighlightactive"/>
        </w:rPr>
        <w:t xml:space="preserve">составлена </w:t>
      </w:r>
      <w:r w:rsidR="00D50F73" w:rsidRPr="003410A9">
        <w:t>  на основе авторской программы «Русский язык» авторов В.П.Канакиной, В.Г.Горецкого, М.В.</w:t>
      </w:r>
      <w:r w:rsidR="00D50F73">
        <w:t>Бойкиной,</w:t>
      </w:r>
      <w:r w:rsidR="00E76DF5">
        <w:t xml:space="preserve"> </w:t>
      </w:r>
      <w:r w:rsidR="00D50F73" w:rsidRPr="003410A9">
        <w:t>М.Н.Дементьевой, Н.А.Стефаненко.</w:t>
      </w:r>
    </w:p>
    <w:p w:rsidR="002D7492" w:rsidRDefault="002D7492" w:rsidP="00D50F73">
      <w:pPr>
        <w:spacing w:before="100" w:beforeAutospacing="1" w:after="100" w:afterAutospacing="1"/>
        <w:ind w:firstLine="708"/>
      </w:pPr>
      <w:r w:rsidRPr="00C359C5">
        <w:t>Программа соответствует федеральному государственному образовательному стандарту начального общего образования.</w:t>
      </w:r>
    </w:p>
    <w:p w:rsidR="00D50F73" w:rsidRPr="003410A9" w:rsidRDefault="00D50F73" w:rsidP="00D50F73">
      <w:pPr>
        <w:spacing w:before="100" w:beforeAutospacing="1" w:after="100" w:afterAutospacing="1"/>
        <w:ind w:firstLine="708"/>
      </w:pPr>
      <w:r w:rsidRPr="003410A9"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D50F73" w:rsidRPr="003410A9" w:rsidRDefault="00D50F73" w:rsidP="00D50F73">
      <w:pPr>
        <w:spacing w:before="100" w:beforeAutospacing="1" w:after="100" w:afterAutospacing="1"/>
        <w:ind w:firstLine="708"/>
      </w:pPr>
      <w:r w:rsidRPr="003410A9"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2D7492" w:rsidRPr="00D50F73" w:rsidRDefault="00D50F73" w:rsidP="00D50F73">
      <w:pPr>
        <w:spacing w:before="100" w:beforeAutospacing="1" w:after="100" w:afterAutospacing="1"/>
        <w:ind w:firstLine="708"/>
      </w:pPr>
      <w:r w:rsidRPr="003410A9"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2D7492" w:rsidRDefault="00D50F73" w:rsidP="002D7492">
      <w:pPr>
        <w:shd w:val="clear" w:color="auto" w:fill="FFFFFF"/>
        <w:ind w:firstLine="708"/>
        <w:jc w:val="both"/>
      </w:pPr>
      <w:r>
        <w:rPr>
          <w:b/>
        </w:rPr>
        <w:t>Основными целями курса русского языка</w:t>
      </w:r>
      <w:r w:rsidR="002D7492" w:rsidRPr="00866EE4">
        <w:rPr>
          <w:b/>
        </w:rPr>
        <w:t xml:space="preserve"> являются</w:t>
      </w:r>
      <w:r w:rsidR="002D7492">
        <w:t>:</w:t>
      </w:r>
    </w:p>
    <w:p w:rsidR="00D50F73" w:rsidRPr="003410A9" w:rsidRDefault="00D50F73" w:rsidP="00D50F73">
      <w:pPr>
        <w:spacing w:before="100" w:beforeAutospacing="1" w:after="100" w:afterAutospacing="1"/>
      </w:pPr>
      <w:r w:rsidRPr="003410A9"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2D7492" w:rsidRPr="00D50F73" w:rsidRDefault="00D50F73" w:rsidP="00D50F73">
      <w:pPr>
        <w:spacing w:before="100" w:beforeAutospacing="1" w:after="100" w:afterAutospacing="1"/>
      </w:pPr>
      <w:r w:rsidRPr="003410A9"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2D7492" w:rsidRPr="002B76E5" w:rsidRDefault="002D7492" w:rsidP="002D7492">
      <w:pPr>
        <w:shd w:val="clear" w:color="auto" w:fill="FFFFFF"/>
        <w:jc w:val="both"/>
        <w:rPr>
          <w:b/>
          <w:sz w:val="28"/>
          <w:szCs w:val="28"/>
        </w:rPr>
      </w:pPr>
      <w:r w:rsidRPr="002B76E5">
        <w:rPr>
          <w:b/>
          <w:sz w:val="28"/>
          <w:szCs w:val="28"/>
        </w:rPr>
        <w:t>2. Общая характеристика предмета (курса)</w:t>
      </w:r>
    </w:p>
    <w:p w:rsidR="002D7492" w:rsidRDefault="002D7492" w:rsidP="002D7492">
      <w:pPr>
        <w:pStyle w:val="a3"/>
        <w:spacing w:before="0" w:beforeAutospacing="0" w:after="0" w:afterAutospacing="0"/>
        <w:ind w:firstLine="708"/>
        <w:jc w:val="both"/>
      </w:pPr>
    </w:p>
    <w:p w:rsidR="00D50F73" w:rsidRPr="00430144" w:rsidRDefault="00D50F73" w:rsidP="00D50F73">
      <w:pPr>
        <w:ind w:firstLine="540"/>
        <w:jc w:val="both"/>
      </w:pPr>
      <w:r w:rsidRPr="00430144"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D50F73" w:rsidRPr="00430144" w:rsidRDefault="00D50F73" w:rsidP="00D50F73">
      <w:pPr>
        <w:ind w:firstLine="540"/>
        <w:jc w:val="both"/>
      </w:pPr>
      <w:r w:rsidRPr="00430144"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D50F73" w:rsidRPr="00430144" w:rsidRDefault="00D50F73" w:rsidP="00D50F73">
      <w:pPr>
        <w:ind w:firstLine="540"/>
        <w:jc w:val="both"/>
      </w:pPr>
      <w:r w:rsidRPr="00430144">
        <w:t xml:space="preserve">— развитие диалогической и монологической устной и письменной речи; </w:t>
      </w:r>
    </w:p>
    <w:p w:rsidR="00D50F73" w:rsidRPr="00430144" w:rsidRDefault="00D50F73" w:rsidP="00D50F73">
      <w:pPr>
        <w:ind w:firstLine="540"/>
        <w:jc w:val="both"/>
      </w:pPr>
      <w:r w:rsidRPr="00430144">
        <w:t>— развитие коммуника</w:t>
      </w:r>
      <w:r w:rsidRPr="00430144">
        <w:softHyphen/>
        <w:t>тивных умений;</w:t>
      </w:r>
    </w:p>
    <w:p w:rsidR="00D50F73" w:rsidRPr="00430144" w:rsidRDefault="00D50F73" w:rsidP="00D50F73">
      <w:pPr>
        <w:ind w:firstLine="540"/>
        <w:jc w:val="both"/>
      </w:pPr>
      <w:r w:rsidRPr="00430144">
        <w:t xml:space="preserve">— развитие нравственных и эстетических чувств; </w:t>
      </w:r>
    </w:p>
    <w:p w:rsidR="00D50F73" w:rsidRPr="00430144" w:rsidRDefault="00D50F73" w:rsidP="00D50F73">
      <w:pPr>
        <w:ind w:firstLine="540"/>
        <w:jc w:val="both"/>
      </w:pPr>
      <w:r w:rsidRPr="00430144">
        <w:t>— развитие способностей к творческой деятель</w:t>
      </w:r>
      <w:r w:rsidRPr="00430144">
        <w:softHyphen/>
        <w:t>ности.</w:t>
      </w:r>
    </w:p>
    <w:p w:rsidR="00D50F73" w:rsidRPr="00430144" w:rsidRDefault="00D50F73" w:rsidP="00D50F73">
      <w:pPr>
        <w:ind w:firstLine="540"/>
        <w:jc w:val="both"/>
      </w:pPr>
      <w:r w:rsidRPr="00430144">
        <w:t xml:space="preserve">Программа определяет ряд практических </w:t>
      </w:r>
      <w:r w:rsidRPr="00430144">
        <w:rPr>
          <w:b/>
        </w:rPr>
        <w:t>задач</w:t>
      </w:r>
      <w:r w:rsidRPr="00430144">
        <w:t>, решение которых обеспечит достижение основных целей изучения предмета:</w:t>
      </w:r>
    </w:p>
    <w:p w:rsidR="00D50F73" w:rsidRPr="00430144" w:rsidRDefault="00D50F73" w:rsidP="00D50F73">
      <w:pPr>
        <w:ind w:firstLine="540"/>
        <w:jc w:val="both"/>
      </w:pPr>
      <w:r w:rsidRPr="00430144"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D50F73" w:rsidRPr="00430144" w:rsidRDefault="00D50F73" w:rsidP="00D50F73">
      <w:pPr>
        <w:ind w:firstLine="540"/>
        <w:jc w:val="both"/>
      </w:pPr>
      <w:r w:rsidRPr="00430144">
        <w:t>• формирование у младших школьников первоначальных представлений о системе и структуре русского языка: лексике, фонетике, графике, орфоэпии,</w:t>
      </w:r>
      <w:r>
        <w:t xml:space="preserve"> </w:t>
      </w:r>
      <w:r w:rsidRPr="00430144">
        <w:t>морфемике (состав слова), морфологии и синтаксисе;</w:t>
      </w:r>
    </w:p>
    <w:p w:rsidR="00D50F73" w:rsidRPr="00430144" w:rsidRDefault="00D50F73" w:rsidP="00D50F73">
      <w:pPr>
        <w:ind w:firstLine="540"/>
        <w:jc w:val="both"/>
      </w:pPr>
      <w:r w:rsidRPr="00430144"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D50F73" w:rsidRPr="00430144" w:rsidRDefault="00D50F73" w:rsidP="00D50F73">
      <w:pPr>
        <w:ind w:firstLine="540"/>
        <w:jc w:val="both"/>
      </w:pPr>
      <w:r w:rsidRPr="00430144"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D50F73" w:rsidRPr="00430144" w:rsidRDefault="00D50F73" w:rsidP="00D50F73">
      <w:pPr>
        <w:ind w:firstLine="540"/>
        <w:jc w:val="both"/>
      </w:pPr>
      <w:r w:rsidRPr="00430144">
        <w:lastRenderedPageBreak/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r w:rsidRPr="00430144">
        <w:rPr>
          <w:i/>
        </w:rPr>
        <w:t>добукварного</w:t>
      </w:r>
      <w:r w:rsidRPr="00430144">
        <w:t xml:space="preserve"> (подготовительного), </w:t>
      </w:r>
      <w:r w:rsidRPr="00430144">
        <w:rPr>
          <w:i/>
        </w:rPr>
        <w:t>букварного</w:t>
      </w:r>
      <w:r w:rsidRPr="00430144">
        <w:t xml:space="preserve"> (основного) и </w:t>
      </w:r>
      <w:r w:rsidRPr="00430144">
        <w:rPr>
          <w:i/>
        </w:rPr>
        <w:t>послебукварного</w:t>
      </w:r>
      <w:r w:rsidRPr="00430144">
        <w:t xml:space="preserve"> (заключительного).</w:t>
      </w:r>
    </w:p>
    <w:p w:rsidR="00D50F73" w:rsidRPr="00430144" w:rsidRDefault="00D50F73" w:rsidP="00D50F73">
      <w:pPr>
        <w:ind w:firstLine="540"/>
        <w:jc w:val="both"/>
      </w:pPr>
      <w:r w:rsidRPr="00430144">
        <w:rPr>
          <w:i/>
        </w:rPr>
        <w:t xml:space="preserve">Добукварный </w:t>
      </w:r>
      <w:r w:rsidRPr="00430144">
        <w:t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</w:t>
      </w:r>
      <w:r>
        <w:t xml:space="preserve"> </w:t>
      </w:r>
      <w:r w:rsidRPr="00430144">
        <w:t xml:space="preserve">говорения. Стоит и другая задача — приобщение к учебной деятельности, приучение к требованиям школы. </w:t>
      </w:r>
    </w:p>
    <w:p w:rsidR="00D50F73" w:rsidRPr="00430144" w:rsidRDefault="00D50F73" w:rsidP="00D50F73">
      <w:pPr>
        <w:ind w:firstLine="540"/>
        <w:jc w:val="both"/>
      </w:pPr>
      <w:r w:rsidRPr="00430144"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D50F73" w:rsidRPr="00430144" w:rsidRDefault="00D50F73" w:rsidP="00D50F73">
      <w:pPr>
        <w:ind w:firstLine="540"/>
        <w:jc w:val="both"/>
      </w:pPr>
      <w:r w:rsidRPr="00430144">
        <w:t xml:space="preserve">Содержание </w:t>
      </w:r>
      <w:r w:rsidRPr="00430144">
        <w:rPr>
          <w:i/>
        </w:rPr>
        <w:t>букварного</w:t>
      </w:r>
      <w:r w:rsidRPr="00430144"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D50F73" w:rsidRPr="00430144" w:rsidRDefault="00D50F73" w:rsidP="00D50F73">
      <w:pPr>
        <w:ind w:firstLine="540"/>
        <w:jc w:val="both"/>
      </w:pPr>
      <w:r w:rsidRPr="00430144">
        <w:rPr>
          <w:i/>
        </w:rPr>
        <w:t xml:space="preserve">Послебукварный </w:t>
      </w:r>
      <w:r w:rsidRPr="00430144">
        <w:t>(заключительный)</w:t>
      </w:r>
      <w:r w:rsidRPr="00430144">
        <w:rPr>
          <w:b/>
        </w:rPr>
        <w:t xml:space="preserve"> </w:t>
      </w:r>
      <w:r w:rsidRPr="00430144">
        <w:t xml:space="preserve">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D50F73" w:rsidRPr="00430144" w:rsidRDefault="00D50F73" w:rsidP="00D50F73">
      <w:pPr>
        <w:ind w:firstLine="540"/>
        <w:jc w:val="both"/>
      </w:pPr>
      <w:r w:rsidRPr="00430144">
        <w:t>После обучения грамоте</w:t>
      </w:r>
      <w:r>
        <w:t xml:space="preserve"> </w:t>
      </w:r>
      <w:r w:rsidRPr="00430144">
        <w:t xml:space="preserve">начинается раздельное изучение русского языка и литературного чтения. </w:t>
      </w:r>
    </w:p>
    <w:p w:rsidR="00D50F73" w:rsidRPr="00430144" w:rsidRDefault="00D50F73" w:rsidP="00D50F73">
      <w:pPr>
        <w:ind w:firstLine="540"/>
        <w:jc w:val="both"/>
      </w:pPr>
      <w:r w:rsidRPr="00430144">
        <w:t>Систематический курс русского языка представлен в программе следующими содержательными линиями:</w:t>
      </w:r>
    </w:p>
    <w:p w:rsidR="00D50F73" w:rsidRPr="00430144" w:rsidRDefault="00D50F73" w:rsidP="00D50F73">
      <w:pPr>
        <w:jc w:val="both"/>
      </w:pPr>
      <w:r w:rsidRPr="00430144">
        <w:t xml:space="preserve">• система языка (основы лингвистических знаний): лексика, фонетика и орфоэпия, графика, состав слова (морфемика), грамматика (морфология и синтаксис); </w:t>
      </w:r>
    </w:p>
    <w:p w:rsidR="00D50F73" w:rsidRPr="00430144" w:rsidRDefault="00D50F73" w:rsidP="00D50F73">
      <w:pPr>
        <w:jc w:val="both"/>
      </w:pPr>
      <w:r w:rsidRPr="00430144">
        <w:t xml:space="preserve">• орфография и пунктуация; </w:t>
      </w:r>
    </w:p>
    <w:p w:rsidR="00D50F73" w:rsidRPr="00430144" w:rsidRDefault="00D50F73" w:rsidP="00D50F73">
      <w:pPr>
        <w:jc w:val="both"/>
      </w:pPr>
      <w:r w:rsidRPr="00430144">
        <w:t xml:space="preserve">• развитие речи. </w:t>
      </w:r>
    </w:p>
    <w:p w:rsidR="00D50F73" w:rsidRPr="00430144" w:rsidRDefault="00D50F73" w:rsidP="00D50F73">
      <w:pPr>
        <w:ind w:firstLine="540"/>
        <w:jc w:val="both"/>
      </w:pPr>
      <w:r w:rsidRPr="00430144"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</w:t>
      </w:r>
      <w:r w:rsidRPr="00430144">
        <w:lastRenderedPageBreak/>
        <w:t xml:space="preserve">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D50F73" w:rsidRPr="00430144" w:rsidRDefault="00D50F73" w:rsidP="00D50F73">
      <w:pPr>
        <w:ind w:firstLine="540"/>
        <w:jc w:val="both"/>
      </w:pPr>
      <w:r w:rsidRPr="00430144"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D50F73" w:rsidRPr="00430144" w:rsidRDefault="00D50F73" w:rsidP="00D50F73">
      <w:pPr>
        <w:ind w:firstLine="540"/>
        <w:jc w:val="both"/>
      </w:pPr>
      <w:r w:rsidRPr="00430144"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D50F73" w:rsidRPr="00430144" w:rsidRDefault="00D50F73" w:rsidP="00D50F73">
      <w:pPr>
        <w:ind w:firstLine="540"/>
        <w:jc w:val="both"/>
      </w:pPr>
      <w:r w:rsidRPr="00430144"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</w:t>
      </w:r>
      <w:r>
        <w:t xml:space="preserve"> </w:t>
      </w:r>
      <w:r w:rsidRPr="00430144">
        <w:t>усиливает внимание к формированию коммуникативных умений и навыков, актуальных для практики общения младших школьников.</w:t>
      </w:r>
    </w:p>
    <w:p w:rsidR="00D50F73" w:rsidRPr="00430144" w:rsidRDefault="00D50F73" w:rsidP="00D50F73">
      <w:pPr>
        <w:ind w:firstLine="540"/>
        <w:jc w:val="both"/>
      </w:pPr>
      <w:r w:rsidRPr="00430144"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D50F73" w:rsidRPr="00430144" w:rsidRDefault="00D50F73" w:rsidP="00D50F73">
      <w:pPr>
        <w:ind w:firstLine="540"/>
        <w:jc w:val="both"/>
      </w:pPr>
      <w:r w:rsidRPr="00430144"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D50F73" w:rsidRPr="00430144" w:rsidRDefault="00D50F73" w:rsidP="00D50F73">
      <w:pPr>
        <w:ind w:firstLine="600"/>
        <w:jc w:val="both"/>
      </w:pPr>
      <w:r w:rsidRPr="00430144">
        <w:t>Значимое место в программе отводится темам «Текст»,</w:t>
      </w:r>
      <w:r>
        <w:t xml:space="preserve"> </w:t>
      </w:r>
      <w:r w:rsidRPr="00430144">
        <w:t>«Предложение и словосочетание». Они наиболее явственно обеспечивают формирование и развитие коммуникативно-речевой</w:t>
      </w:r>
      <w:r>
        <w:t xml:space="preserve"> </w:t>
      </w:r>
      <w:r w:rsidRPr="00430144">
        <w:t>компетенции учащихся. Работа над текстом предусматривает формирование</w:t>
      </w:r>
      <w:r>
        <w:t xml:space="preserve"> </w:t>
      </w:r>
      <w:r w:rsidRPr="00430144">
        <w:t>речевых умений и овладение речеведческими сведениями и знаниями по языку, что создаст действенную основу для обучения школьников созданию текстов</w:t>
      </w:r>
      <w:r>
        <w:t xml:space="preserve"> </w:t>
      </w:r>
      <w:r w:rsidRPr="00430144">
        <w:t>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</w:t>
      </w:r>
      <w:r>
        <w:t xml:space="preserve"> </w:t>
      </w:r>
      <w:r w:rsidRPr="00430144">
        <w:t>развитию</w:t>
      </w:r>
      <w:r>
        <w:t xml:space="preserve"> </w:t>
      </w:r>
      <w:r w:rsidRPr="00430144">
        <w:t>умений, связанных с оценкой и самооценкой</w:t>
      </w:r>
      <w:r>
        <w:t xml:space="preserve"> </w:t>
      </w:r>
      <w:r w:rsidRPr="00430144">
        <w:t>выполненной учеником творческой работы.</w:t>
      </w:r>
    </w:p>
    <w:p w:rsidR="00D50F73" w:rsidRPr="00430144" w:rsidRDefault="00D50F73" w:rsidP="00D50F73">
      <w:pPr>
        <w:ind w:firstLine="357"/>
        <w:jc w:val="both"/>
      </w:pPr>
      <w:r w:rsidRPr="00430144">
        <w:t>Работа над предложением и словосочетанием направлена</w:t>
      </w:r>
      <w:r>
        <w:t xml:space="preserve"> </w:t>
      </w:r>
      <w:r w:rsidRPr="00430144">
        <w:t>на обучение учащихся нормам построения и образования предложений, на развитие умений пользоваться предложениями в</w:t>
      </w:r>
      <w:r>
        <w:t xml:space="preserve"> </w:t>
      </w:r>
      <w:r w:rsidRPr="00430144">
        <w:t>устной и письменной речи, на обеспечение понимания содержания и структуры предложений в чужой речи.</w:t>
      </w:r>
      <w:r>
        <w:t xml:space="preserve"> </w:t>
      </w:r>
      <w:r w:rsidRPr="00430144">
        <w:t>На синтаксической основе школьники осваивают</w:t>
      </w:r>
      <w:r>
        <w:t xml:space="preserve"> </w:t>
      </w:r>
      <w:r w:rsidRPr="00430144">
        <w:t>нормы произношения, процессы словоизменения, формируются грамматические умения, орфографические и речевые навыки.</w:t>
      </w:r>
    </w:p>
    <w:p w:rsidR="00D50F73" w:rsidRPr="00430144" w:rsidRDefault="00D50F73" w:rsidP="00D50F73">
      <w:pPr>
        <w:ind w:firstLine="540"/>
        <w:jc w:val="both"/>
      </w:pPr>
      <w:r w:rsidRPr="00430144">
        <w:t>Программа предусматривает формирование у младших школьников</w:t>
      </w:r>
      <w:r>
        <w:t xml:space="preserve"> </w:t>
      </w:r>
      <w:r w:rsidRPr="00430144">
        <w:t>представлений о лексике русского языка. Освоение</w:t>
      </w:r>
      <w:r>
        <w:t xml:space="preserve"> </w:t>
      </w:r>
      <w:r w:rsidRPr="00430144">
        <w:t>знаний о лексике</w:t>
      </w:r>
      <w:r>
        <w:t xml:space="preserve"> </w:t>
      </w:r>
      <w:r w:rsidRPr="00430144">
        <w:t>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</w:t>
      </w:r>
      <w:r>
        <w:t xml:space="preserve"> </w:t>
      </w:r>
      <w:r w:rsidRPr="00430144">
        <w:t>интеллектуального и речевого развития личности.</w:t>
      </w:r>
      <w:r>
        <w:t xml:space="preserve"> </w:t>
      </w:r>
    </w:p>
    <w:p w:rsidR="00D50F73" w:rsidRPr="00430144" w:rsidRDefault="00D50F73" w:rsidP="00D50F73">
      <w:pPr>
        <w:ind w:firstLine="540"/>
        <w:jc w:val="both"/>
      </w:pPr>
      <w:r w:rsidRPr="00430144">
        <w:lastRenderedPageBreak/>
        <w:t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аудирования, говорения, чтения и письма.</w:t>
      </w:r>
    </w:p>
    <w:p w:rsidR="00D50F73" w:rsidRPr="00430144" w:rsidRDefault="00D50F73" w:rsidP="00D50F73">
      <w:pPr>
        <w:ind w:firstLine="540"/>
        <w:jc w:val="both"/>
      </w:pPr>
      <w:r w:rsidRPr="00430144">
        <w:t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общеучебных, логических и познавательных (символико-моделирующих) универсальных действий с языковыми единицами.</w:t>
      </w:r>
    </w:p>
    <w:p w:rsidR="00D50F73" w:rsidRPr="00430144" w:rsidRDefault="00D50F73" w:rsidP="00D50F73">
      <w:pPr>
        <w:ind w:firstLine="540"/>
        <w:jc w:val="both"/>
      </w:pPr>
      <w:r w:rsidRPr="00430144">
        <w:t>Программа предусматривает изучение орфографии и пунктуации на основе формирования универсальных учебных действий. Сформированность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D50F73" w:rsidRPr="00430144" w:rsidRDefault="00D50F73" w:rsidP="00D50F73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430144">
        <w:t>Содержание программы является основой для овладения учащимися приёмами активного анализа и синтеза (приме</w:t>
      </w:r>
      <w:r w:rsidRPr="00430144"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430144"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430144">
        <w:softHyphen/>
        <w:t>ношения к употреблению в речи основных единиц языка.</w:t>
      </w:r>
    </w:p>
    <w:p w:rsidR="00D50F73" w:rsidRPr="00430144" w:rsidRDefault="00D50F73" w:rsidP="00D50F73">
      <w:pPr>
        <w:ind w:firstLine="540"/>
        <w:jc w:val="both"/>
      </w:pPr>
      <w:r w:rsidRPr="00430144">
        <w:t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</w:t>
      </w:r>
      <w:r>
        <w:t xml:space="preserve"> </w:t>
      </w:r>
    </w:p>
    <w:p w:rsidR="00D50F73" w:rsidRPr="00430144" w:rsidRDefault="00D50F73" w:rsidP="00D50F73">
      <w:pPr>
        <w:ind w:firstLine="540"/>
        <w:jc w:val="both"/>
      </w:pPr>
      <w:r w:rsidRPr="00430144"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2D7492" w:rsidRPr="00C359C5" w:rsidRDefault="002D7492" w:rsidP="002D7492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:rsidR="002D7492" w:rsidRPr="00C359C5" w:rsidRDefault="002D7492" w:rsidP="002D7492">
      <w:pPr>
        <w:shd w:val="clear" w:color="auto" w:fill="FFFFFF"/>
        <w:rPr>
          <w:b/>
          <w:bCs/>
          <w:color w:val="000000"/>
        </w:rPr>
      </w:pPr>
      <w:r>
        <w:rPr>
          <w:b/>
          <w:sz w:val="28"/>
          <w:szCs w:val="28"/>
        </w:rPr>
        <w:t>3.</w:t>
      </w:r>
      <w:r w:rsidRPr="002E3F4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О</w:t>
      </w:r>
      <w:r w:rsidRPr="002E3F47">
        <w:rPr>
          <w:b/>
          <w:sz w:val="28"/>
          <w:szCs w:val="28"/>
        </w:rPr>
        <w:t>писание места учебного предмета, курса в учебном плане</w:t>
      </w:r>
      <w:r w:rsidRPr="008B4E12">
        <w:br/>
      </w:r>
      <w:r>
        <w:rPr>
          <w:b/>
          <w:bCs/>
          <w:color w:val="000000"/>
        </w:rPr>
        <w:t xml:space="preserve">                                     </w:t>
      </w:r>
    </w:p>
    <w:p w:rsidR="00D50F73" w:rsidRPr="00677322" w:rsidRDefault="00D50F73" w:rsidP="00D50F73">
      <w:pPr>
        <w:ind w:firstLine="600"/>
        <w:jc w:val="both"/>
        <w:rPr>
          <w:b/>
          <w:i/>
        </w:rPr>
      </w:pPr>
      <w:r w:rsidRPr="00430144">
        <w:t>На изучение русского языка</w:t>
      </w:r>
      <w:r>
        <w:t xml:space="preserve"> </w:t>
      </w:r>
      <w:r w:rsidRPr="00430144">
        <w:t>в начальной школе</w:t>
      </w:r>
      <w:r>
        <w:t xml:space="preserve"> </w:t>
      </w:r>
      <w:r w:rsidRPr="00430144">
        <w:t xml:space="preserve">выделяется </w:t>
      </w:r>
      <w:r w:rsidRPr="001B42C2">
        <w:t>675 ч.</w:t>
      </w:r>
      <w:r>
        <w:t xml:space="preserve"> </w:t>
      </w:r>
      <w:r w:rsidRPr="001B42C2">
        <w:t>В 1 классе</w:t>
      </w:r>
      <w:r w:rsidRPr="00430144">
        <w:t xml:space="preserve"> — </w:t>
      </w:r>
      <w:r w:rsidRPr="001B42C2">
        <w:t>165 ч</w:t>
      </w:r>
      <w:r w:rsidRPr="00430144">
        <w:t xml:space="preserve"> (5 ч в неделю, 33 учебные недели): из них </w:t>
      </w:r>
      <w:r w:rsidRPr="001B42C2">
        <w:t>115 ч</w:t>
      </w:r>
      <w:r w:rsidRPr="00430144">
        <w:t xml:space="preserve"> (23 учебные недели) отводится урокам обучения письму в период обучения грамоте</w:t>
      </w:r>
      <w:r w:rsidRPr="00430144">
        <w:rPr>
          <w:rStyle w:val="a7"/>
        </w:rPr>
        <w:footnoteReference w:id="2"/>
      </w:r>
      <w:r>
        <w:t xml:space="preserve"> </w:t>
      </w:r>
      <w:r w:rsidRPr="00430144">
        <w:t xml:space="preserve">и </w:t>
      </w:r>
      <w:r w:rsidRPr="001B42C2">
        <w:t>50 ч</w:t>
      </w:r>
      <w:r w:rsidRPr="00430144">
        <w:rPr>
          <w:b/>
        </w:rPr>
        <w:t xml:space="preserve"> </w:t>
      </w:r>
      <w:r w:rsidRPr="00430144">
        <w:t>(10 учебных недель) —</w:t>
      </w:r>
      <w:r>
        <w:t xml:space="preserve"> </w:t>
      </w:r>
      <w:r w:rsidRPr="00430144">
        <w:t>урокам русского языка.</w:t>
      </w:r>
    </w:p>
    <w:p w:rsidR="00D50F73" w:rsidRPr="00677322" w:rsidRDefault="00D50F73" w:rsidP="00D50F73">
      <w:pPr>
        <w:ind w:firstLine="600"/>
        <w:jc w:val="both"/>
        <w:rPr>
          <w:b/>
          <w:i/>
        </w:rPr>
      </w:pPr>
      <w:r w:rsidRPr="001B42C2">
        <w:t>Во 2—4 классах</w:t>
      </w:r>
      <w:r>
        <w:t xml:space="preserve"> </w:t>
      </w:r>
      <w:r w:rsidRPr="00430144">
        <w:t xml:space="preserve">на уроки русского языка отводится </w:t>
      </w:r>
      <w:r w:rsidRPr="00741E77">
        <w:t>по</w:t>
      </w:r>
      <w:r w:rsidRPr="00430144">
        <w:rPr>
          <w:b/>
        </w:rPr>
        <w:t xml:space="preserve"> </w:t>
      </w:r>
      <w:r w:rsidRPr="001B42C2">
        <w:t>170 ч</w:t>
      </w:r>
      <w:r w:rsidRPr="00430144">
        <w:t xml:space="preserve"> (5 ч в неделю, 34 учебные недели в каждом классе). </w:t>
      </w:r>
    </w:p>
    <w:p w:rsidR="002D7492" w:rsidRPr="00C359C5" w:rsidRDefault="002D7492" w:rsidP="002D749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359C5">
        <w:rPr>
          <w:b/>
        </w:rPr>
        <w:t xml:space="preserve">                                         </w:t>
      </w:r>
    </w:p>
    <w:p w:rsidR="002D7492" w:rsidRDefault="002D7492" w:rsidP="002D7492">
      <w:pPr>
        <w:autoSpaceDE w:val="0"/>
        <w:autoSpaceDN w:val="0"/>
        <w:adjustRightInd w:val="0"/>
      </w:pPr>
      <w:r>
        <w:rPr>
          <w:b/>
        </w:rPr>
        <w:t xml:space="preserve">4. </w:t>
      </w:r>
      <w:r>
        <w:rPr>
          <w:b/>
          <w:sz w:val="28"/>
          <w:szCs w:val="28"/>
        </w:rPr>
        <w:t>Л</w:t>
      </w:r>
      <w:r w:rsidRPr="002E3F47">
        <w:rPr>
          <w:b/>
          <w:sz w:val="28"/>
          <w:szCs w:val="28"/>
        </w:rPr>
        <w:t xml:space="preserve">ичностные, метапредметные и предметные результаты освоения </w:t>
      </w:r>
      <w:r>
        <w:rPr>
          <w:b/>
          <w:sz w:val="28"/>
          <w:szCs w:val="28"/>
        </w:rPr>
        <w:t>учебного предмета (</w:t>
      </w:r>
      <w:r w:rsidRPr="002E3F47">
        <w:rPr>
          <w:b/>
          <w:sz w:val="28"/>
          <w:szCs w:val="28"/>
        </w:rPr>
        <w:t>курса</w:t>
      </w:r>
      <w:r>
        <w:t>)</w:t>
      </w:r>
    </w:p>
    <w:p w:rsidR="002D7492" w:rsidRDefault="002D7492" w:rsidP="002D7492">
      <w:pPr>
        <w:autoSpaceDE w:val="0"/>
        <w:autoSpaceDN w:val="0"/>
        <w:adjustRightInd w:val="0"/>
      </w:pPr>
    </w:p>
    <w:p w:rsidR="001B42C2" w:rsidRDefault="001B42C2" w:rsidP="001B42C2">
      <w:pPr>
        <w:ind w:firstLine="540"/>
        <w:jc w:val="both"/>
        <w:rPr>
          <w:b/>
        </w:rPr>
      </w:pPr>
      <w:r w:rsidRPr="00430144">
        <w:rPr>
          <w:b/>
        </w:rPr>
        <w:t>Личностные результаты</w:t>
      </w:r>
    </w:p>
    <w:p w:rsidR="001B42C2" w:rsidRPr="00741E77" w:rsidRDefault="001B42C2" w:rsidP="001B42C2">
      <w:pPr>
        <w:ind w:firstLine="540"/>
        <w:jc w:val="both"/>
        <w:rPr>
          <w:b/>
        </w:rPr>
      </w:pPr>
    </w:p>
    <w:p w:rsidR="001B42C2" w:rsidRPr="00430144" w:rsidRDefault="001B42C2" w:rsidP="001B42C2">
      <w:pPr>
        <w:ind w:firstLine="540"/>
        <w:jc w:val="both"/>
        <w:rPr>
          <w:iCs/>
        </w:rPr>
      </w:pPr>
      <w:r w:rsidRPr="00430144">
        <w:t xml:space="preserve">1. Формирование </w:t>
      </w:r>
      <w:r w:rsidRPr="00430144">
        <w:rPr>
          <w:iCs/>
        </w:rPr>
        <w:t xml:space="preserve">чувства гордости за свою Родину, российский народ и историю России; осознание своей этнической и национальной принадлежности, формирование ценностей </w:t>
      </w:r>
      <w:r w:rsidRPr="00430144">
        <w:rPr>
          <w:iCs/>
        </w:rPr>
        <w:lastRenderedPageBreak/>
        <w:t>многонационального российского общества; становление гуманистических и демократических ценностных ориентаций.</w:t>
      </w:r>
    </w:p>
    <w:p w:rsidR="001B42C2" w:rsidRPr="00430144" w:rsidRDefault="001B42C2" w:rsidP="001B42C2">
      <w:pPr>
        <w:ind w:firstLine="540"/>
        <w:jc w:val="both"/>
        <w:rPr>
          <w:iCs/>
        </w:rPr>
      </w:pPr>
      <w:r w:rsidRPr="00430144">
        <w:t xml:space="preserve">2. Формирование </w:t>
      </w:r>
      <w:r w:rsidRPr="00430144">
        <w:rPr>
          <w:iCs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1B42C2" w:rsidRPr="00430144" w:rsidRDefault="001B42C2" w:rsidP="001B42C2">
      <w:pPr>
        <w:tabs>
          <w:tab w:val="left" w:pos="993"/>
          <w:tab w:val="num" w:pos="1134"/>
        </w:tabs>
        <w:autoSpaceDE w:val="0"/>
        <w:autoSpaceDN w:val="0"/>
        <w:adjustRightInd w:val="0"/>
        <w:ind w:firstLine="540"/>
        <w:jc w:val="both"/>
      </w:pPr>
      <w:r w:rsidRPr="00430144">
        <w:t>3. Формирование уважительного отношения к иному мнению, истории и культуре других народов.</w:t>
      </w:r>
    </w:p>
    <w:p w:rsidR="001B42C2" w:rsidRPr="00430144" w:rsidRDefault="001B42C2" w:rsidP="001B42C2">
      <w:pPr>
        <w:ind w:firstLine="540"/>
        <w:jc w:val="both"/>
        <w:rPr>
          <w:iCs/>
        </w:rPr>
      </w:pPr>
      <w:r w:rsidRPr="00430144">
        <w:t>4. Овладение н</w:t>
      </w:r>
      <w:r w:rsidRPr="00430144">
        <w:rPr>
          <w:iCs/>
        </w:rPr>
        <w:t>ачальными навыками адаптации в динамично изменяющемся и развивающемся мире.</w:t>
      </w:r>
    </w:p>
    <w:p w:rsidR="001B42C2" w:rsidRPr="00430144" w:rsidRDefault="001B42C2" w:rsidP="001B42C2">
      <w:pPr>
        <w:ind w:firstLine="540"/>
        <w:jc w:val="both"/>
        <w:rPr>
          <w:iCs/>
        </w:rPr>
      </w:pPr>
      <w:r w:rsidRPr="00430144">
        <w:t xml:space="preserve">5. </w:t>
      </w:r>
      <w:r w:rsidRPr="00430144">
        <w:rPr>
          <w:iCs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1B42C2" w:rsidRPr="00430144" w:rsidRDefault="001B42C2" w:rsidP="001B42C2">
      <w:pPr>
        <w:ind w:firstLine="540"/>
        <w:jc w:val="both"/>
        <w:rPr>
          <w:iCs/>
        </w:rPr>
      </w:pPr>
      <w:r w:rsidRPr="00430144">
        <w:t>6. Развитие самостоятельности</w:t>
      </w:r>
      <w:r w:rsidRPr="00430144">
        <w:rPr>
          <w:iCs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1B42C2" w:rsidRPr="00430144" w:rsidRDefault="001B42C2" w:rsidP="001B42C2">
      <w:pPr>
        <w:ind w:firstLine="540"/>
        <w:jc w:val="both"/>
        <w:rPr>
          <w:iCs/>
        </w:rPr>
      </w:pPr>
      <w:r w:rsidRPr="00430144">
        <w:t>7. Формирование э</w:t>
      </w:r>
      <w:r w:rsidRPr="00430144">
        <w:rPr>
          <w:iCs/>
        </w:rPr>
        <w:t>стетических потребностей, ценностей и чувств.</w:t>
      </w:r>
    </w:p>
    <w:p w:rsidR="001B42C2" w:rsidRPr="00430144" w:rsidRDefault="001B42C2" w:rsidP="001B42C2">
      <w:pPr>
        <w:ind w:firstLine="540"/>
        <w:jc w:val="both"/>
      </w:pPr>
      <w:r w:rsidRPr="00430144">
        <w:t>8. Развитие э</w:t>
      </w:r>
      <w:r w:rsidRPr="00430144">
        <w:rPr>
          <w:iCs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1B42C2" w:rsidRPr="00430144" w:rsidRDefault="001B42C2" w:rsidP="001B42C2">
      <w:pPr>
        <w:ind w:firstLine="540"/>
        <w:jc w:val="both"/>
        <w:rPr>
          <w:iCs/>
        </w:rPr>
      </w:pPr>
      <w:r w:rsidRPr="00430144">
        <w:t xml:space="preserve">9. </w:t>
      </w:r>
      <w:r w:rsidRPr="00430144">
        <w:rPr>
          <w:iCs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1B42C2" w:rsidRPr="00430144" w:rsidRDefault="001B42C2" w:rsidP="001B42C2">
      <w:pPr>
        <w:ind w:firstLine="540"/>
        <w:jc w:val="both"/>
        <w:rPr>
          <w:iCs/>
        </w:rPr>
      </w:pPr>
      <w:r w:rsidRPr="00430144">
        <w:t xml:space="preserve">10. </w:t>
      </w:r>
      <w:r w:rsidRPr="00430144">
        <w:rPr>
          <w:iCs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1B42C2" w:rsidRPr="00430144" w:rsidRDefault="001B42C2" w:rsidP="001B42C2">
      <w:pPr>
        <w:jc w:val="both"/>
        <w:rPr>
          <w:iCs/>
        </w:rPr>
      </w:pPr>
    </w:p>
    <w:p w:rsidR="001B42C2" w:rsidRDefault="001B42C2" w:rsidP="001B42C2">
      <w:pPr>
        <w:ind w:firstLine="600"/>
        <w:jc w:val="both"/>
        <w:rPr>
          <w:b/>
        </w:rPr>
      </w:pPr>
      <w:r w:rsidRPr="00430144">
        <w:rPr>
          <w:b/>
        </w:rPr>
        <w:t>Метапредметные</w:t>
      </w:r>
      <w:r w:rsidRPr="00430144">
        <w:t xml:space="preserve"> </w:t>
      </w:r>
      <w:r w:rsidRPr="00430144">
        <w:rPr>
          <w:b/>
        </w:rPr>
        <w:t>результаты</w:t>
      </w:r>
    </w:p>
    <w:p w:rsidR="001B42C2" w:rsidRPr="00430144" w:rsidRDefault="001B42C2" w:rsidP="001B42C2">
      <w:pPr>
        <w:ind w:firstLine="600"/>
        <w:jc w:val="both"/>
      </w:pPr>
    </w:p>
    <w:p w:rsidR="001B42C2" w:rsidRPr="00430144" w:rsidRDefault="001B42C2" w:rsidP="001B42C2">
      <w:pPr>
        <w:ind w:firstLine="540"/>
        <w:jc w:val="both"/>
      </w:pPr>
      <w:r w:rsidRPr="00430144">
        <w:t>1.</w:t>
      </w:r>
      <w:r>
        <w:rPr>
          <w:lang w:val="en-US"/>
        </w:rPr>
        <w:t> </w:t>
      </w:r>
      <w:r w:rsidRPr="00430144">
        <w:t xml:space="preserve">Овладение </w:t>
      </w:r>
      <w:r w:rsidRPr="00430144">
        <w:rPr>
          <w:iCs/>
        </w:rPr>
        <w:t>способностью принимать и сохранять цели и задачи учебной деятельности, поиска средств её осуществления.</w:t>
      </w:r>
    </w:p>
    <w:p w:rsidR="001B42C2" w:rsidRPr="00430144" w:rsidRDefault="001B42C2" w:rsidP="001B42C2">
      <w:pPr>
        <w:ind w:firstLine="540"/>
        <w:jc w:val="both"/>
        <w:rPr>
          <w:iCs/>
        </w:rPr>
      </w:pPr>
      <w:r w:rsidRPr="00430144">
        <w:t>2. Формирование умения</w:t>
      </w:r>
      <w:r w:rsidRPr="00430144">
        <w:rPr>
          <w:iCs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1B42C2" w:rsidRPr="00430144" w:rsidRDefault="001B42C2" w:rsidP="001B42C2">
      <w:pPr>
        <w:ind w:firstLine="540"/>
        <w:jc w:val="both"/>
        <w:rPr>
          <w:iCs/>
        </w:rPr>
      </w:pPr>
      <w:r w:rsidRPr="00430144">
        <w:t xml:space="preserve">3. </w:t>
      </w:r>
      <w:r w:rsidRPr="00430144">
        <w:rPr>
          <w:iCs/>
        </w:rPr>
        <w:t>Использование знаково-символических средств представления информации.</w:t>
      </w:r>
    </w:p>
    <w:p w:rsidR="001B42C2" w:rsidRPr="00430144" w:rsidRDefault="001B42C2" w:rsidP="001B42C2">
      <w:pPr>
        <w:ind w:firstLine="540"/>
        <w:jc w:val="both"/>
      </w:pPr>
      <w:r w:rsidRPr="00430144">
        <w:t>4. Активное использование речевых средств и средств для решения коммуникативных и познавательных задач.</w:t>
      </w:r>
    </w:p>
    <w:p w:rsidR="001B42C2" w:rsidRPr="00430144" w:rsidRDefault="001B42C2" w:rsidP="001B42C2">
      <w:pPr>
        <w:ind w:firstLine="540"/>
        <w:jc w:val="both"/>
      </w:pPr>
      <w:r w:rsidRPr="00430144">
        <w:t>5.</w:t>
      </w:r>
      <w:r>
        <w:rPr>
          <w:lang w:val="en-US"/>
        </w:rPr>
        <w:t> </w:t>
      </w:r>
      <w:r w:rsidRPr="00430144"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1B42C2" w:rsidRPr="00430144" w:rsidRDefault="001B42C2" w:rsidP="001B42C2">
      <w:pPr>
        <w:ind w:firstLine="540"/>
        <w:jc w:val="both"/>
      </w:pPr>
      <w:r w:rsidRPr="00430144">
        <w:t>6.</w:t>
      </w:r>
      <w:r>
        <w:rPr>
          <w:lang w:val="en-US"/>
        </w:rPr>
        <w:t> </w:t>
      </w:r>
      <w:r w:rsidRPr="00430144"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1B42C2" w:rsidRPr="00430144" w:rsidRDefault="001B42C2" w:rsidP="001B42C2">
      <w:pPr>
        <w:ind w:firstLine="540"/>
        <w:jc w:val="both"/>
      </w:pPr>
      <w:r w:rsidRPr="00430144">
        <w:t>7.</w:t>
      </w:r>
      <w:r>
        <w:rPr>
          <w:lang w:val="en-US"/>
        </w:rPr>
        <w:t> </w:t>
      </w:r>
      <w:r w:rsidRPr="00430144">
        <w:t>Овладение л</w:t>
      </w:r>
      <w:r w:rsidRPr="00430144">
        <w:rPr>
          <w:iCs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430144">
        <w:t>.</w:t>
      </w:r>
    </w:p>
    <w:p w:rsidR="001B42C2" w:rsidRPr="00430144" w:rsidRDefault="001B42C2" w:rsidP="001B42C2">
      <w:pPr>
        <w:ind w:firstLine="540"/>
        <w:jc w:val="both"/>
      </w:pPr>
      <w:r w:rsidRPr="00430144">
        <w:t>8.</w:t>
      </w:r>
      <w:r>
        <w:rPr>
          <w:lang w:val="en-US"/>
        </w:rPr>
        <w:t> </w:t>
      </w:r>
      <w:r w:rsidRPr="00430144"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1B42C2" w:rsidRPr="00430144" w:rsidRDefault="001B42C2" w:rsidP="001B42C2">
      <w:pPr>
        <w:ind w:firstLine="540"/>
        <w:jc w:val="both"/>
      </w:pPr>
      <w:r w:rsidRPr="00430144">
        <w:t>9.</w:t>
      </w:r>
      <w:r>
        <w:rPr>
          <w:lang w:val="en-US"/>
        </w:rPr>
        <w:t> </w:t>
      </w:r>
      <w:r w:rsidRPr="00430144"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1B42C2" w:rsidRPr="00430144" w:rsidRDefault="001B42C2" w:rsidP="001B42C2">
      <w:pPr>
        <w:ind w:firstLine="540"/>
        <w:jc w:val="both"/>
      </w:pPr>
      <w:r w:rsidRPr="00430144">
        <w:t>10. Готовность конструктивно разрешать конфликты посредством учёта интересов сторон и сотрудничества.</w:t>
      </w:r>
    </w:p>
    <w:p w:rsidR="001B42C2" w:rsidRPr="00430144" w:rsidRDefault="001B42C2" w:rsidP="001B42C2">
      <w:pPr>
        <w:ind w:firstLine="540"/>
        <w:jc w:val="both"/>
      </w:pPr>
      <w:r w:rsidRPr="00430144">
        <w:t>11.</w:t>
      </w:r>
      <w:r>
        <w:rPr>
          <w:lang w:val="en-US"/>
        </w:rPr>
        <w:t> </w:t>
      </w:r>
      <w:r w:rsidRPr="00430144"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1B42C2" w:rsidRPr="00430144" w:rsidRDefault="001B42C2" w:rsidP="001B42C2">
      <w:pPr>
        <w:ind w:firstLine="540"/>
        <w:jc w:val="both"/>
      </w:pPr>
      <w:r w:rsidRPr="00430144">
        <w:t>12.</w:t>
      </w:r>
      <w:r>
        <w:rPr>
          <w:lang w:val="en-US"/>
        </w:rPr>
        <w:t> </w:t>
      </w:r>
      <w:r w:rsidRPr="00430144"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1B42C2" w:rsidRDefault="001B42C2" w:rsidP="001B42C2">
      <w:pPr>
        <w:ind w:firstLine="540"/>
        <w:jc w:val="both"/>
      </w:pPr>
      <w:r w:rsidRPr="00430144">
        <w:t>13.</w:t>
      </w:r>
      <w:r>
        <w:rPr>
          <w:lang w:val="en-US"/>
        </w:rPr>
        <w:t> </w:t>
      </w:r>
      <w:r w:rsidRPr="00430144"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006D61" w:rsidRPr="00430144" w:rsidRDefault="00006D61" w:rsidP="001B42C2">
      <w:pPr>
        <w:ind w:firstLine="540"/>
        <w:jc w:val="both"/>
      </w:pPr>
    </w:p>
    <w:p w:rsidR="001B42C2" w:rsidRPr="00430144" w:rsidRDefault="001B42C2" w:rsidP="001B42C2">
      <w:pPr>
        <w:ind w:firstLine="540"/>
        <w:jc w:val="both"/>
      </w:pPr>
    </w:p>
    <w:p w:rsidR="001B42C2" w:rsidRDefault="001B42C2" w:rsidP="001B42C2">
      <w:pPr>
        <w:ind w:firstLine="567"/>
        <w:jc w:val="both"/>
        <w:rPr>
          <w:b/>
        </w:rPr>
      </w:pPr>
      <w:r w:rsidRPr="00741E77">
        <w:rPr>
          <w:b/>
        </w:rPr>
        <w:lastRenderedPageBreak/>
        <w:t>Предметные результаты</w:t>
      </w:r>
    </w:p>
    <w:p w:rsidR="001B42C2" w:rsidRPr="00741E77" w:rsidRDefault="001B42C2" w:rsidP="001B42C2">
      <w:pPr>
        <w:ind w:firstLine="567"/>
        <w:jc w:val="both"/>
        <w:rPr>
          <w:b/>
        </w:rPr>
      </w:pPr>
    </w:p>
    <w:p w:rsidR="001B42C2" w:rsidRPr="00430144" w:rsidRDefault="001B42C2" w:rsidP="001B42C2">
      <w:pPr>
        <w:ind w:firstLine="540"/>
        <w:jc w:val="both"/>
      </w:pPr>
      <w:r w:rsidRPr="00430144">
        <w:rPr>
          <w:bCs/>
          <w:iCs/>
        </w:rPr>
        <w:t>1.</w:t>
      </w:r>
      <w:r>
        <w:rPr>
          <w:bCs/>
          <w:iCs/>
          <w:lang w:val="en-US"/>
        </w:rPr>
        <w:t> </w:t>
      </w:r>
      <w:r w:rsidRPr="00430144"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1B42C2" w:rsidRPr="00430144" w:rsidRDefault="001B42C2" w:rsidP="001B42C2">
      <w:pPr>
        <w:ind w:firstLine="540"/>
        <w:jc w:val="both"/>
      </w:pPr>
      <w:r w:rsidRPr="00430144">
        <w:t>2.</w:t>
      </w:r>
      <w:r>
        <w:t xml:space="preserve"> </w:t>
      </w:r>
      <w:r w:rsidRPr="00430144"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1B42C2" w:rsidRPr="00430144" w:rsidRDefault="001B42C2" w:rsidP="001B42C2">
      <w:pPr>
        <w:ind w:firstLine="540"/>
        <w:jc w:val="both"/>
      </w:pPr>
      <w:r w:rsidRPr="00430144">
        <w:t>3.</w:t>
      </w:r>
      <w:r>
        <w:t xml:space="preserve"> </w:t>
      </w:r>
      <w:r w:rsidRPr="00430144">
        <w:t>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1B42C2" w:rsidRPr="00430144" w:rsidRDefault="001B42C2" w:rsidP="001B42C2">
      <w:pPr>
        <w:ind w:firstLine="567"/>
        <w:jc w:val="both"/>
      </w:pPr>
      <w:r w:rsidRPr="00430144">
        <w:t>4.</w:t>
      </w:r>
      <w:r>
        <w:rPr>
          <w:lang w:val="en-US"/>
        </w:rPr>
        <w:t> </w:t>
      </w:r>
      <w:r w:rsidRPr="00430144"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1B42C2" w:rsidRPr="00430144" w:rsidRDefault="001B42C2" w:rsidP="001B42C2">
      <w:pPr>
        <w:ind w:firstLine="567"/>
        <w:jc w:val="both"/>
      </w:pPr>
      <w:r w:rsidRPr="00430144">
        <w:t>5.</w:t>
      </w:r>
      <w:r>
        <w:rPr>
          <w:lang w:val="en-US"/>
        </w:rPr>
        <w:t> </w:t>
      </w:r>
      <w:r w:rsidRPr="00430144"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1B42C2" w:rsidRPr="00430144" w:rsidRDefault="001B42C2" w:rsidP="001B42C2">
      <w:pPr>
        <w:ind w:firstLine="567"/>
        <w:jc w:val="both"/>
      </w:pPr>
      <w:r w:rsidRPr="00430144"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1B42C2" w:rsidRPr="00430144" w:rsidRDefault="001B42C2" w:rsidP="001B42C2">
      <w:pPr>
        <w:ind w:firstLine="600"/>
        <w:jc w:val="both"/>
      </w:pPr>
      <w:r w:rsidRPr="00430144">
        <w:t>7.</w:t>
      </w:r>
      <w:r>
        <w:t xml:space="preserve"> </w:t>
      </w:r>
      <w:r w:rsidRPr="00430144"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1B42C2" w:rsidRPr="00430144" w:rsidRDefault="001B42C2" w:rsidP="001B42C2">
      <w:pPr>
        <w:ind w:firstLine="600"/>
        <w:jc w:val="both"/>
      </w:pPr>
      <w:r w:rsidRPr="00430144">
        <w:t>8. Освоение</w:t>
      </w:r>
      <w:r>
        <w:t xml:space="preserve"> </w:t>
      </w:r>
      <w:r w:rsidRPr="00430144">
        <w:t>первоначальных научных</w:t>
      </w:r>
      <w:r>
        <w:t xml:space="preserve"> </w:t>
      </w:r>
      <w:r w:rsidRPr="00430144">
        <w:t>представлений о системе и структуре русского языка: фонетике и графике, лексике, словообразовании (морфемике),</w:t>
      </w:r>
      <w:r>
        <w:t xml:space="preserve"> </w:t>
      </w:r>
      <w:r w:rsidRPr="00430144">
        <w:t>морфологии и синтаксисе;</w:t>
      </w:r>
      <w:r>
        <w:t xml:space="preserve"> </w:t>
      </w:r>
      <w:r w:rsidRPr="00430144">
        <w:t>об основных единицах языка, их признаках и особенностях употребления в речи;</w:t>
      </w:r>
    </w:p>
    <w:p w:rsidR="001B42C2" w:rsidRPr="00677322" w:rsidRDefault="001B42C2" w:rsidP="001B42C2">
      <w:pPr>
        <w:ind w:firstLine="567"/>
        <w:jc w:val="both"/>
      </w:pPr>
      <w:r w:rsidRPr="00430144">
        <w:t>9.</w:t>
      </w:r>
      <w:r>
        <w:rPr>
          <w:lang w:val="en-US"/>
        </w:rPr>
        <w:t> </w:t>
      </w:r>
      <w:r w:rsidRPr="00430144">
        <w:t>Формирование умений опознавать и анализировать основные единицы языка, грамматические категории языка,</w:t>
      </w:r>
      <w:r>
        <w:t xml:space="preserve"> </w:t>
      </w:r>
      <w:r w:rsidRPr="00430144">
        <w:t>употреблять языковые единицы адекватно ситуации речевого общения.</w:t>
      </w:r>
    </w:p>
    <w:p w:rsidR="001B42C2" w:rsidRPr="00430144" w:rsidRDefault="001B42C2" w:rsidP="001B42C2">
      <w:pPr>
        <w:ind w:firstLine="567"/>
        <w:jc w:val="both"/>
      </w:pPr>
      <w:r>
        <w:t xml:space="preserve"> </w:t>
      </w:r>
    </w:p>
    <w:p w:rsidR="002D7492" w:rsidRPr="002E3F47" w:rsidRDefault="002D7492" w:rsidP="002D7492">
      <w:pPr>
        <w:autoSpaceDE w:val="0"/>
        <w:autoSpaceDN w:val="0"/>
        <w:adjustRightInd w:val="0"/>
        <w:jc w:val="both"/>
        <w:rPr>
          <w:color w:val="000000"/>
        </w:rPr>
      </w:pPr>
    </w:p>
    <w:p w:rsidR="002D7492" w:rsidRDefault="002D7492" w:rsidP="002D7492"/>
    <w:p w:rsidR="002D7492" w:rsidRDefault="00E44D55" w:rsidP="00E44D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D7492">
        <w:rPr>
          <w:b/>
          <w:sz w:val="28"/>
          <w:szCs w:val="28"/>
        </w:rPr>
        <w:t>5. Содержание учебного предмета (</w:t>
      </w:r>
      <w:r w:rsidR="002D7492" w:rsidRPr="002E3F47">
        <w:rPr>
          <w:b/>
          <w:sz w:val="28"/>
          <w:szCs w:val="28"/>
        </w:rPr>
        <w:t>курса</w:t>
      </w:r>
      <w:r w:rsidR="002D7492">
        <w:rPr>
          <w:b/>
          <w:sz w:val="28"/>
          <w:szCs w:val="28"/>
        </w:rPr>
        <w:t>)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center"/>
        <w:rPr>
          <w:rStyle w:val="Zag11"/>
          <w:rFonts w:eastAsia="@Arial Unicode MS"/>
          <w:b/>
          <w:bCs/>
          <w:iCs/>
          <w:color w:val="000000"/>
        </w:rPr>
      </w:pPr>
      <w:r w:rsidRPr="00E76DF5">
        <w:rPr>
          <w:rStyle w:val="Zag11"/>
          <w:rFonts w:eastAsia="@Arial Unicode MS"/>
          <w:b/>
          <w:bCs/>
          <w:iCs/>
          <w:color w:val="000000"/>
        </w:rPr>
        <w:t>Виды речевой деятельности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/>
          <w:bCs/>
          <w:color w:val="000000"/>
        </w:rPr>
      </w:pPr>
      <w:r w:rsidRPr="00E76DF5">
        <w:rPr>
          <w:rStyle w:val="Zag11"/>
          <w:rFonts w:eastAsia="@Arial Unicode MS"/>
          <w:b/>
          <w:bCs/>
          <w:color w:val="000000"/>
        </w:rPr>
        <w:t xml:space="preserve">Слушание. </w:t>
      </w:r>
      <w:r w:rsidRPr="00E76DF5">
        <w:rPr>
          <w:rStyle w:val="Zag11"/>
          <w:rFonts w:eastAsia="@Arial Unicode MS"/>
          <w:color w:val="000000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/>
          <w:bCs/>
          <w:color w:val="000000"/>
        </w:rPr>
      </w:pPr>
      <w:r w:rsidRPr="00E76DF5">
        <w:rPr>
          <w:rStyle w:val="Zag11"/>
          <w:rFonts w:eastAsia="@Arial Unicode MS"/>
          <w:b/>
          <w:bCs/>
          <w:color w:val="000000"/>
        </w:rPr>
        <w:t xml:space="preserve">Говорение. </w:t>
      </w:r>
      <w:r w:rsidRPr="00E76DF5">
        <w:rPr>
          <w:rStyle w:val="Zag11"/>
          <w:rFonts w:eastAsia="@Arial Unicode MS"/>
          <w:color w:val="000000"/>
        </w:rPr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/>
          <w:bCs/>
          <w:color w:val="000000"/>
        </w:rPr>
      </w:pPr>
      <w:r w:rsidRPr="00E76DF5">
        <w:rPr>
          <w:rStyle w:val="Zag11"/>
          <w:rFonts w:eastAsia="@Arial Unicode MS"/>
          <w:b/>
          <w:bCs/>
          <w:color w:val="000000"/>
        </w:rPr>
        <w:t xml:space="preserve">Чтение. </w:t>
      </w:r>
      <w:r w:rsidRPr="00E76DF5">
        <w:rPr>
          <w:rStyle w:val="Zag11"/>
          <w:rFonts w:eastAsia="@Arial Unicode MS"/>
          <w:color w:val="000000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E76DF5">
        <w:rPr>
          <w:rStyle w:val="Zag11"/>
          <w:rFonts w:eastAsia="@Arial Unicode MS"/>
          <w:i/>
          <w:iCs/>
          <w:color w:val="000000"/>
        </w:rPr>
        <w:t>Анализ и оценка содержания, языковых особенностей и структуры текста</w:t>
      </w:r>
      <w:r w:rsidRPr="00E76DF5">
        <w:rPr>
          <w:rStyle w:val="Zag11"/>
          <w:rFonts w:eastAsia="@Arial Unicode MS"/>
          <w:color w:val="000000"/>
        </w:rPr>
        <w:t>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b/>
          <w:bCs/>
          <w:color w:val="000000"/>
        </w:rPr>
        <w:t xml:space="preserve">Письмо. </w:t>
      </w:r>
      <w:r w:rsidRPr="00E76DF5">
        <w:rPr>
          <w:rStyle w:val="Zag11"/>
          <w:rFonts w:eastAsia="@Arial Unicode MS"/>
          <w:color w:val="000000"/>
        </w:rPr>
        <w:t>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center"/>
        <w:rPr>
          <w:rStyle w:val="Zag11"/>
          <w:rFonts w:eastAsia="@Arial Unicode MS"/>
          <w:b/>
          <w:bCs/>
          <w:i/>
          <w:iCs/>
          <w:color w:val="000000"/>
        </w:rPr>
      </w:pPr>
    </w:p>
    <w:p w:rsidR="00E76DF5" w:rsidRPr="00E76DF5" w:rsidRDefault="00E76DF5" w:rsidP="00E76DF5">
      <w:pPr>
        <w:tabs>
          <w:tab w:val="left" w:leader="dot" w:pos="624"/>
        </w:tabs>
        <w:ind w:firstLine="851"/>
        <w:jc w:val="center"/>
        <w:rPr>
          <w:rStyle w:val="Zag11"/>
          <w:rFonts w:eastAsia="@Arial Unicode MS"/>
          <w:b/>
          <w:bCs/>
          <w:iCs/>
          <w:color w:val="000000"/>
        </w:rPr>
      </w:pPr>
      <w:r w:rsidRPr="00E76DF5">
        <w:rPr>
          <w:rStyle w:val="Zag11"/>
          <w:rFonts w:eastAsia="@Arial Unicode MS"/>
          <w:b/>
          <w:bCs/>
          <w:iCs/>
          <w:color w:val="000000"/>
        </w:rPr>
        <w:t>Обучение грамоте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b/>
          <w:bCs/>
          <w:color w:val="000000"/>
        </w:rPr>
        <w:t xml:space="preserve">Фонетика. </w:t>
      </w:r>
      <w:r w:rsidRPr="00E76DF5">
        <w:rPr>
          <w:rStyle w:val="Zag11"/>
          <w:rFonts w:eastAsia="@Arial Unicode MS"/>
          <w:color w:val="000000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lastRenderedPageBreak/>
        <w:t>Различение гласных и согласных звуков, гласных ударных и безударных, согласных твёрдых и мягких, звонких и глухих.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/>
          <w:bCs/>
          <w:color w:val="000000"/>
        </w:rPr>
      </w:pPr>
      <w:r w:rsidRPr="00E76DF5">
        <w:rPr>
          <w:rStyle w:val="Zag11"/>
          <w:rFonts w:eastAsia="@Arial Unicode MS"/>
          <w:color w:val="000000"/>
        </w:rPr>
        <w:t>Слог как минимальная произносительная единица. Деление слов на слоги. Определение места ударения.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b/>
          <w:bCs/>
          <w:color w:val="000000"/>
        </w:rPr>
        <w:t xml:space="preserve">Графика. </w:t>
      </w:r>
      <w:r w:rsidRPr="00E76DF5">
        <w:rPr>
          <w:rStyle w:val="Zag11"/>
          <w:rFonts w:eastAsia="@Arial Unicode MS"/>
          <w:color w:val="000000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твёрдости—мягкости согласных звуков. Функция букв </w:t>
      </w:r>
      <w:r w:rsidRPr="00E76DF5">
        <w:rPr>
          <w:rStyle w:val="Zag11"/>
          <w:rFonts w:eastAsia="@Arial Unicode MS"/>
          <w:bCs/>
          <w:iCs/>
          <w:color w:val="000000"/>
        </w:rPr>
        <w:t>е, ё, ю, я.</w:t>
      </w:r>
      <w:r w:rsidRPr="00E76DF5">
        <w:rPr>
          <w:rStyle w:val="Zag11"/>
          <w:rFonts w:eastAsia="@Arial Unicode MS"/>
          <w:b/>
          <w:bCs/>
          <w:i/>
          <w:iCs/>
          <w:color w:val="000000"/>
        </w:rPr>
        <w:t xml:space="preserve"> </w:t>
      </w:r>
      <w:r w:rsidRPr="00E76DF5">
        <w:rPr>
          <w:rStyle w:val="Zag11"/>
          <w:rFonts w:eastAsia="@Arial Unicode MS"/>
          <w:color w:val="000000"/>
        </w:rPr>
        <w:t>Мягкий знак</w:t>
      </w:r>
      <w:r w:rsidRPr="00E76DF5">
        <w:rPr>
          <w:rStyle w:val="Zag11"/>
          <w:rFonts w:eastAsia="@Arial Unicode MS"/>
          <w:b/>
          <w:bCs/>
          <w:i/>
          <w:iCs/>
          <w:color w:val="000000"/>
        </w:rPr>
        <w:t xml:space="preserve"> </w:t>
      </w:r>
      <w:r w:rsidRPr="00E76DF5">
        <w:rPr>
          <w:rStyle w:val="Zag11"/>
          <w:rFonts w:eastAsia="@Arial Unicode MS"/>
          <w:color w:val="000000"/>
        </w:rPr>
        <w:t>как показатель мягкости предшествующего согласного звука.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/>
          <w:bCs/>
          <w:color w:val="000000"/>
        </w:rPr>
      </w:pPr>
      <w:r w:rsidRPr="00E76DF5">
        <w:rPr>
          <w:rStyle w:val="Zag11"/>
          <w:rFonts w:eastAsia="@Arial Unicode MS"/>
          <w:color w:val="000000"/>
        </w:rPr>
        <w:t>Знакомство с русским алфавитом как последовательностью букв.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b/>
          <w:bCs/>
          <w:color w:val="000000"/>
        </w:rPr>
        <w:t xml:space="preserve">Чтение. </w:t>
      </w:r>
      <w:r w:rsidRPr="00E76DF5">
        <w:rPr>
          <w:rStyle w:val="Zag11"/>
          <w:rFonts w:eastAsia="@Arial Unicode MS"/>
          <w:color w:val="000000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/>
          <w:bCs/>
          <w:color w:val="000000"/>
        </w:rPr>
      </w:pPr>
      <w:r w:rsidRPr="00E76DF5">
        <w:rPr>
          <w:rStyle w:val="Zag11"/>
          <w:rFonts w:eastAsia="@Arial Unicode MS"/>
          <w:color w:val="000000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b/>
          <w:bCs/>
          <w:color w:val="000000"/>
        </w:rPr>
        <w:t xml:space="preserve">Письмо. </w:t>
      </w:r>
      <w:r w:rsidRPr="00E76DF5">
        <w:rPr>
          <w:rStyle w:val="Zag11"/>
          <w:rFonts w:eastAsia="@Arial Unicode MS"/>
          <w:i/>
          <w:iCs/>
          <w:color w:val="000000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/>
          <w:bCs/>
          <w:color w:val="000000"/>
        </w:rPr>
      </w:pPr>
      <w:r w:rsidRPr="00E76DF5">
        <w:rPr>
          <w:rStyle w:val="Zag11"/>
          <w:rFonts w:eastAsia="@Arial Unicode MS"/>
          <w:color w:val="000000"/>
        </w:rPr>
        <w:t>Понимание функции небуквенных графических средств: пробела между словами, знака переноса.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b/>
          <w:bCs/>
          <w:color w:val="000000"/>
        </w:rPr>
        <w:t xml:space="preserve">Слово и предложение. </w:t>
      </w:r>
      <w:r w:rsidRPr="00E76DF5">
        <w:rPr>
          <w:rStyle w:val="Zag11"/>
          <w:rFonts w:eastAsia="@Arial Unicode MS"/>
          <w:color w:val="000000"/>
        </w:rPr>
        <w:t>Восприятие слова как объекта изучения, материала для анализа. Наблюдение над значением слова.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/>
          <w:bCs/>
          <w:color w:val="000000"/>
        </w:rPr>
      </w:pPr>
      <w:r w:rsidRPr="00E76DF5">
        <w:rPr>
          <w:rStyle w:val="Zag11"/>
          <w:rFonts w:eastAsia="@Arial Unicode MS"/>
          <w:color w:val="000000"/>
        </w:rPr>
        <w:t>Различение слова и предложения. Работа с предложением: выделение слов, изменение их порядка.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b/>
          <w:bCs/>
          <w:color w:val="000000"/>
        </w:rPr>
        <w:t xml:space="preserve">Орфография. </w:t>
      </w:r>
      <w:r w:rsidRPr="00E76DF5">
        <w:rPr>
          <w:rStyle w:val="Zag11"/>
          <w:rFonts w:eastAsia="@Arial Unicode MS"/>
          <w:color w:val="000000"/>
        </w:rPr>
        <w:t>Знакомство с правилами правописания и их применение: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·раздельное написание слов;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·обозначение гласных после шипящих (</w:t>
      </w:r>
      <w:r w:rsidRPr="00E76DF5">
        <w:rPr>
          <w:rStyle w:val="Zag11"/>
          <w:rFonts w:eastAsia="@Arial Unicode MS"/>
          <w:bCs/>
          <w:iCs/>
          <w:color w:val="000000"/>
        </w:rPr>
        <w:t xml:space="preserve">ча </w:t>
      </w:r>
      <w:r w:rsidRPr="00E76DF5">
        <w:rPr>
          <w:rStyle w:val="Zag11"/>
          <w:rFonts w:eastAsia="@Arial Unicode MS"/>
          <w:bCs/>
          <w:color w:val="000000"/>
        </w:rPr>
        <w:t xml:space="preserve">— </w:t>
      </w:r>
      <w:r w:rsidRPr="00E76DF5">
        <w:rPr>
          <w:rStyle w:val="Zag11"/>
          <w:rFonts w:eastAsia="@Arial Unicode MS"/>
          <w:bCs/>
          <w:iCs/>
          <w:color w:val="000000"/>
        </w:rPr>
        <w:t>ща</w:t>
      </w:r>
      <w:r w:rsidRPr="00E76DF5">
        <w:rPr>
          <w:rStyle w:val="Zag11"/>
          <w:rFonts w:eastAsia="@Arial Unicode MS"/>
          <w:bCs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t xml:space="preserve">чу </w:t>
      </w:r>
      <w:r w:rsidRPr="00E76DF5">
        <w:rPr>
          <w:rStyle w:val="Zag11"/>
          <w:rFonts w:eastAsia="@Arial Unicode MS"/>
          <w:bCs/>
          <w:color w:val="000000"/>
        </w:rPr>
        <w:t xml:space="preserve">— </w:t>
      </w:r>
      <w:r w:rsidRPr="00E76DF5">
        <w:rPr>
          <w:rStyle w:val="Zag11"/>
          <w:rFonts w:eastAsia="@Arial Unicode MS"/>
          <w:bCs/>
          <w:iCs/>
          <w:color w:val="000000"/>
        </w:rPr>
        <w:t>щу</w:t>
      </w:r>
      <w:r w:rsidRPr="00E76DF5">
        <w:rPr>
          <w:rStyle w:val="Zag11"/>
          <w:rFonts w:eastAsia="@Arial Unicode MS"/>
          <w:bCs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t xml:space="preserve">жи </w:t>
      </w:r>
      <w:r w:rsidRPr="00E76DF5">
        <w:rPr>
          <w:rStyle w:val="Zag11"/>
          <w:rFonts w:eastAsia="@Arial Unicode MS"/>
          <w:bCs/>
          <w:color w:val="000000"/>
        </w:rPr>
        <w:t xml:space="preserve">— </w:t>
      </w:r>
      <w:r w:rsidRPr="00E76DF5">
        <w:rPr>
          <w:rStyle w:val="Zag11"/>
          <w:rFonts w:eastAsia="@Arial Unicode MS"/>
          <w:bCs/>
          <w:iCs/>
          <w:color w:val="000000"/>
        </w:rPr>
        <w:t>ши</w:t>
      </w:r>
      <w:r w:rsidRPr="00E76DF5">
        <w:rPr>
          <w:rStyle w:val="Zag11"/>
          <w:rFonts w:eastAsia="@Arial Unicode MS"/>
          <w:color w:val="000000"/>
        </w:rPr>
        <w:t>);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·прописная (заглавная) буква в начале предложения, в именах собственных;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·перенос слов по слогам без стечения согласных;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/>
          <w:bCs/>
          <w:color w:val="000000"/>
        </w:rPr>
      </w:pPr>
      <w:r w:rsidRPr="00E76DF5">
        <w:rPr>
          <w:rStyle w:val="Zag11"/>
          <w:rFonts w:eastAsia="@Arial Unicode MS"/>
          <w:color w:val="000000"/>
        </w:rPr>
        <w:t>·знаки препинания в конце предложения.</w:t>
      </w:r>
    </w:p>
    <w:p w:rsidR="00E76DF5" w:rsidRPr="00E76DF5" w:rsidRDefault="00E76DF5" w:rsidP="00E76DF5">
      <w:pPr>
        <w:tabs>
          <w:tab w:val="left" w:leader="dot" w:pos="624"/>
        </w:tabs>
        <w:spacing w:after="56"/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b/>
          <w:bCs/>
          <w:color w:val="000000"/>
        </w:rPr>
        <w:t xml:space="preserve">Развитие речи. </w:t>
      </w:r>
      <w:r w:rsidRPr="00E76DF5">
        <w:rPr>
          <w:rStyle w:val="Zag11"/>
          <w:rFonts w:eastAsia="@Arial Unicode MS"/>
          <w:color w:val="000000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E76DF5" w:rsidRPr="00E76DF5" w:rsidRDefault="00E76DF5" w:rsidP="00E76DF5">
      <w:pPr>
        <w:tabs>
          <w:tab w:val="left" w:leader="dot" w:pos="624"/>
        </w:tabs>
        <w:spacing w:after="56"/>
        <w:ind w:firstLine="851"/>
        <w:jc w:val="center"/>
        <w:rPr>
          <w:rStyle w:val="Zag11"/>
          <w:rFonts w:eastAsia="@Arial Unicode MS"/>
          <w:b/>
          <w:bCs/>
          <w:i/>
          <w:iCs/>
          <w:color w:val="000000"/>
        </w:rPr>
      </w:pPr>
    </w:p>
    <w:p w:rsidR="00E76DF5" w:rsidRPr="00E76DF5" w:rsidRDefault="00E76DF5" w:rsidP="00E76DF5">
      <w:pPr>
        <w:tabs>
          <w:tab w:val="left" w:leader="dot" w:pos="624"/>
        </w:tabs>
        <w:ind w:firstLine="851"/>
        <w:jc w:val="center"/>
        <w:rPr>
          <w:rStyle w:val="Zag11"/>
          <w:rFonts w:eastAsia="@Arial Unicode MS"/>
          <w:b/>
          <w:bCs/>
          <w:iCs/>
          <w:color w:val="000000"/>
        </w:rPr>
      </w:pPr>
      <w:r w:rsidRPr="00E76DF5">
        <w:rPr>
          <w:rStyle w:val="Zag11"/>
          <w:rFonts w:eastAsia="@Arial Unicode MS"/>
          <w:b/>
          <w:bCs/>
          <w:iCs/>
          <w:color w:val="000000"/>
        </w:rPr>
        <w:t>Систематический курс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/>
          <w:bCs/>
          <w:color w:val="000000"/>
        </w:rPr>
      </w:pPr>
      <w:r w:rsidRPr="00E76DF5">
        <w:rPr>
          <w:rStyle w:val="Zag11"/>
          <w:rFonts w:eastAsia="@Arial Unicode MS"/>
          <w:b/>
          <w:bCs/>
          <w:color w:val="000000"/>
        </w:rPr>
        <w:t xml:space="preserve">Фонетика и орфоэпия. </w:t>
      </w:r>
      <w:r w:rsidRPr="00E76DF5">
        <w:rPr>
          <w:rStyle w:val="Zag11"/>
          <w:rFonts w:eastAsia="@Arial Unicode MS"/>
          <w:color w:val="000000"/>
        </w:rPr>
        <w:t xml:space="preserve"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твёрдости—мягкости согласных звуков. Различение звонких и глухих звуков, определение парных и непарных по звонкости—глухости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Ударение, произношение звуков и сочетаний звуков в соответствии с нормами современного русского литературного языка. </w:t>
      </w:r>
      <w:r w:rsidRPr="00E76DF5">
        <w:rPr>
          <w:rStyle w:val="Zag11"/>
          <w:rFonts w:eastAsia="@Arial Unicode MS"/>
          <w:i/>
          <w:iCs/>
          <w:color w:val="000000"/>
        </w:rPr>
        <w:t>Фонетический разбор слова</w:t>
      </w:r>
      <w:r w:rsidRPr="00E76DF5">
        <w:rPr>
          <w:rStyle w:val="Zag11"/>
          <w:rFonts w:eastAsia="@Arial Unicode MS"/>
          <w:color w:val="000000"/>
        </w:rPr>
        <w:t>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b/>
          <w:bCs/>
          <w:color w:val="000000"/>
        </w:rPr>
        <w:t xml:space="preserve">Графика. </w:t>
      </w:r>
      <w:r w:rsidRPr="00E76DF5">
        <w:rPr>
          <w:rStyle w:val="Zag11"/>
          <w:rFonts w:eastAsia="@Arial Unicode MS"/>
          <w:color w:val="000000"/>
        </w:rPr>
        <w:t xml:space="preserve">Различение звуков и букв. Обозначение на письме твёрдости и мягкости согласных звуков. Использование на письме разделительных </w:t>
      </w:r>
      <w:r w:rsidRPr="00E76DF5">
        <w:rPr>
          <w:rStyle w:val="Zag11"/>
          <w:rFonts w:eastAsia="@Arial Unicode MS"/>
          <w:bCs/>
          <w:iCs/>
          <w:color w:val="000000"/>
        </w:rPr>
        <w:t xml:space="preserve">ъ </w:t>
      </w:r>
      <w:r w:rsidRPr="00E76DF5">
        <w:rPr>
          <w:rStyle w:val="Zag11"/>
          <w:rFonts w:eastAsia="@Arial Unicode MS"/>
          <w:color w:val="000000"/>
        </w:rPr>
        <w:t xml:space="preserve">и </w:t>
      </w:r>
      <w:r w:rsidRPr="00E76DF5">
        <w:rPr>
          <w:rStyle w:val="Zag11"/>
          <w:rFonts w:eastAsia="@Arial Unicode MS"/>
          <w:bCs/>
          <w:iCs/>
          <w:color w:val="000000"/>
        </w:rPr>
        <w:t>ь</w:t>
      </w:r>
      <w:r w:rsidRPr="00E76DF5">
        <w:rPr>
          <w:rStyle w:val="Zag11"/>
          <w:rFonts w:eastAsia="@Arial Unicode MS"/>
          <w:bCs/>
          <w:color w:val="000000"/>
        </w:rPr>
        <w:t>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 xml:space="preserve">Установление соотношения звукового и буквенного состава слова в словах типа </w:t>
      </w:r>
      <w:r w:rsidRPr="00E76DF5">
        <w:rPr>
          <w:rStyle w:val="Zag11"/>
          <w:rFonts w:eastAsia="@Arial Unicode MS"/>
          <w:iCs/>
          <w:color w:val="000000"/>
        </w:rPr>
        <w:t>стол, конь</w:t>
      </w:r>
      <w:r w:rsidRPr="00E76DF5">
        <w:rPr>
          <w:rStyle w:val="Zag11"/>
          <w:rFonts w:eastAsia="@Arial Unicode MS"/>
          <w:color w:val="000000"/>
        </w:rPr>
        <w:t xml:space="preserve">; в словах с йотированными гласными </w:t>
      </w:r>
      <w:r w:rsidRPr="00E76DF5">
        <w:rPr>
          <w:rStyle w:val="Zag11"/>
          <w:rFonts w:eastAsia="@Arial Unicode MS"/>
          <w:bCs/>
          <w:iCs/>
          <w:color w:val="000000"/>
        </w:rPr>
        <w:t>е</w:t>
      </w:r>
      <w:r w:rsidRPr="00E76DF5">
        <w:rPr>
          <w:rStyle w:val="Zag11"/>
          <w:rFonts w:eastAsia="@Arial Unicode MS"/>
          <w:bCs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t>ё</w:t>
      </w:r>
      <w:r w:rsidRPr="00E76DF5">
        <w:rPr>
          <w:rStyle w:val="Zag11"/>
          <w:rFonts w:eastAsia="@Arial Unicode MS"/>
          <w:bCs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t>ю</w:t>
      </w:r>
      <w:r w:rsidRPr="00E76DF5">
        <w:rPr>
          <w:rStyle w:val="Zag11"/>
          <w:rFonts w:eastAsia="@Arial Unicode MS"/>
          <w:bCs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t>я</w:t>
      </w:r>
      <w:r w:rsidRPr="00E76DF5">
        <w:rPr>
          <w:rStyle w:val="Zag11"/>
          <w:rFonts w:eastAsia="@Arial Unicode MS"/>
          <w:color w:val="000000"/>
        </w:rPr>
        <w:t>;</w:t>
      </w:r>
      <w:r w:rsidRPr="00E76DF5">
        <w:rPr>
          <w:rStyle w:val="Zag11"/>
          <w:rFonts w:eastAsia="@Arial Unicode MS"/>
          <w:b/>
          <w:bCs/>
          <w:color w:val="000000"/>
        </w:rPr>
        <w:t xml:space="preserve"> </w:t>
      </w:r>
      <w:r w:rsidRPr="00E76DF5">
        <w:rPr>
          <w:rStyle w:val="Zag11"/>
          <w:rFonts w:eastAsia="@Arial Unicode MS"/>
          <w:color w:val="000000"/>
        </w:rPr>
        <w:t>в словах с непроизносимыми согласными.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Использование небуквенных графических средств: пробела между словами, знака переноса, абзаца.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/>
          <w:bCs/>
          <w:color w:val="000000"/>
        </w:rPr>
      </w:pPr>
      <w:r w:rsidRPr="00E76DF5">
        <w:rPr>
          <w:rStyle w:val="Zag11"/>
          <w:rFonts w:eastAsia="@Arial Unicode MS"/>
          <w:color w:val="000000"/>
        </w:rPr>
        <w:lastRenderedPageBreak/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/>
          <w:bCs/>
          <w:color w:val="000000"/>
        </w:rPr>
      </w:pPr>
      <w:r w:rsidRPr="00E76DF5">
        <w:rPr>
          <w:rStyle w:val="Zag11"/>
          <w:rFonts w:eastAsia="@Arial Unicode MS"/>
          <w:b/>
          <w:bCs/>
          <w:color w:val="000000"/>
        </w:rPr>
        <w:t xml:space="preserve">Лексика. </w:t>
      </w:r>
      <w:r w:rsidRPr="00E76DF5">
        <w:rPr>
          <w:rStyle w:val="Zag11"/>
          <w:rFonts w:eastAsia="@Arial Unicode MS"/>
          <w:color w:val="000000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E76DF5">
        <w:rPr>
          <w:rStyle w:val="Zag11"/>
          <w:rFonts w:eastAsia="@Arial Unicode MS"/>
          <w:i/>
          <w:iCs/>
          <w:color w:val="000000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/>
          <w:bCs/>
          <w:color w:val="000000"/>
        </w:rPr>
      </w:pPr>
      <w:r w:rsidRPr="00E76DF5">
        <w:rPr>
          <w:rStyle w:val="Zag11"/>
          <w:rFonts w:eastAsia="@Arial Unicode MS"/>
          <w:b/>
          <w:bCs/>
          <w:color w:val="000000"/>
        </w:rPr>
        <w:t xml:space="preserve">Состав слова (морфемика). </w:t>
      </w:r>
      <w:r w:rsidRPr="00E76DF5">
        <w:rPr>
          <w:rStyle w:val="Zag11"/>
          <w:rFonts w:eastAsia="@Arial Unicode MS"/>
          <w:color w:val="000000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 w:rsidRPr="00E76DF5">
        <w:rPr>
          <w:rStyle w:val="Zag11"/>
          <w:rFonts w:eastAsia="@Arial Unicode MS"/>
          <w:i/>
          <w:iCs/>
          <w:color w:val="000000"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b/>
          <w:bCs/>
          <w:color w:val="000000"/>
        </w:rPr>
        <w:t xml:space="preserve">Морфология. </w:t>
      </w:r>
      <w:r w:rsidRPr="00E76DF5">
        <w:rPr>
          <w:rStyle w:val="Zag11"/>
          <w:rFonts w:eastAsia="@Arial Unicode MS"/>
          <w:color w:val="000000"/>
        </w:rPr>
        <w:t xml:space="preserve">Части речи; </w:t>
      </w:r>
      <w:r w:rsidRPr="00E76DF5">
        <w:rPr>
          <w:rStyle w:val="Zag11"/>
          <w:rFonts w:eastAsia="@Arial Unicode MS"/>
          <w:i/>
          <w:iCs/>
          <w:color w:val="000000"/>
        </w:rPr>
        <w:t>деление частей речи на самостоятельные и служебные.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 xml:space="preserve">Имя существительное. Значение и употребление в речи. Умение опознавать имена собственные. Различение имён существительных, отвечающих на вопросы «кто?» и «что?». Различение имён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</w:r>
      <w:r w:rsidRPr="00E76DF5">
        <w:rPr>
          <w:rStyle w:val="Zag11"/>
          <w:rFonts w:eastAsia="@Arial Unicode MS"/>
          <w:i/>
          <w:iCs/>
          <w:color w:val="000000"/>
        </w:rPr>
        <w:t xml:space="preserve">Различение падежных и смысловых (синтаксических) вопросов. </w:t>
      </w:r>
      <w:r w:rsidRPr="00E76DF5">
        <w:rPr>
          <w:rStyle w:val="Zag11"/>
          <w:rFonts w:eastAsia="@Arial Unicode MS"/>
          <w:color w:val="000000"/>
        </w:rPr>
        <w:t xml:space="preserve">Определение принадлежности имён существительных к 1, 2, 3-му склонению. </w:t>
      </w:r>
      <w:r w:rsidRPr="00E76DF5">
        <w:rPr>
          <w:rStyle w:val="Zag11"/>
          <w:rFonts w:eastAsia="@Arial Unicode MS"/>
          <w:i/>
          <w:iCs/>
          <w:color w:val="000000"/>
        </w:rPr>
        <w:t>Морфологический разбор имён существительных</w:t>
      </w:r>
      <w:r w:rsidRPr="00E76DF5">
        <w:rPr>
          <w:rStyle w:val="Zag11"/>
          <w:rFonts w:eastAsia="@Arial Unicode MS"/>
          <w:color w:val="000000"/>
        </w:rPr>
        <w:t>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 xml:space="preserve">Имя прилагательное. Значение и употребление в речи. Изменение прилагательных по родам, числам и падежам, кроме прилагательных на </w:t>
      </w:r>
      <w:r w:rsidRPr="00E76DF5">
        <w:rPr>
          <w:rStyle w:val="Zag11"/>
          <w:rFonts w:eastAsia="@Arial Unicode MS"/>
          <w:color w:val="000000"/>
        </w:rPr>
        <w:noBreakHyphen/>
      </w:r>
      <w:r w:rsidRPr="00E76DF5">
        <w:rPr>
          <w:rStyle w:val="Zag11"/>
          <w:rFonts w:eastAsia="@Arial Unicode MS"/>
          <w:bCs/>
          <w:iCs/>
          <w:color w:val="000000"/>
        </w:rPr>
        <w:t>ий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color w:val="000000"/>
        </w:rPr>
        <w:noBreakHyphen/>
      </w:r>
      <w:r w:rsidRPr="00E76DF5">
        <w:rPr>
          <w:rStyle w:val="Zag11"/>
          <w:rFonts w:eastAsia="@Arial Unicode MS"/>
          <w:bCs/>
          <w:iCs/>
          <w:color w:val="000000"/>
        </w:rPr>
        <w:t>ья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color w:val="000000"/>
        </w:rPr>
        <w:noBreakHyphen/>
      </w:r>
      <w:r w:rsidRPr="00E76DF5">
        <w:rPr>
          <w:rStyle w:val="Zag11"/>
          <w:rFonts w:eastAsia="@Arial Unicode MS"/>
          <w:bCs/>
          <w:iCs/>
          <w:color w:val="000000"/>
        </w:rPr>
        <w:t>ов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color w:val="000000"/>
        </w:rPr>
        <w:noBreakHyphen/>
      </w:r>
      <w:r w:rsidRPr="00E76DF5">
        <w:rPr>
          <w:rStyle w:val="Zag11"/>
          <w:rFonts w:eastAsia="@Arial Unicode MS"/>
          <w:bCs/>
          <w:iCs/>
          <w:color w:val="000000"/>
        </w:rPr>
        <w:t>ин</w:t>
      </w:r>
      <w:r w:rsidRPr="00E76DF5">
        <w:rPr>
          <w:rStyle w:val="Zag11"/>
          <w:rFonts w:eastAsia="@Arial Unicode MS"/>
          <w:color w:val="000000"/>
        </w:rPr>
        <w:t xml:space="preserve">. </w:t>
      </w:r>
      <w:r w:rsidRPr="00E76DF5">
        <w:rPr>
          <w:rStyle w:val="Zag11"/>
          <w:rFonts w:eastAsia="@Arial Unicode MS"/>
          <w:i/>
          <w:iCs/>
          <w:color w:val="000000"/>
        </w:rPr>
        <w:t>Морфологический разбор имён прилагательных.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 xml:space="preserve">Местоимение. Общее представление о местоимении. </w:t>
      </w:r>
      <w:r w:rsidRPr="00E76DF5">
        <w:rPr>
          <w:rStyle w:val="Zag11"/>
          <w:rFonts w:eastAsia="@Arial Unicode MS"/>
          <w:i/>
          <w:iCs/>
          <w:color w:val="000000"/>
        </w:rPr>
        <w:t>Личные местоимения, значение и употребление в речи. Личные местоимения 1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i/>
          <w:iCs/>
          <w:color w:val="000000"/>
        </w:rPr>
        <w:t>2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i/>
          <w:iCs/>
          <w:color w:val="000000"/>
        </w:rPr>
        <w:t>3</w:t>
      </w:r>
      <w:r w:rsidRPr="00E76DF5">
        <w:rPr>
          <w:rStyle w:val="Zag11"/>
          <w:rFonts w:eastAsia="@Arial Unicode MS"/>
          <w:i/>
          <w:iCs/>
          <w:color w:val="000000"/>
        </w:rPr>
        <w:noBreakHyphen/>
        <w:t>го лица единственного и множественного числа. Склонение личных местоимений</w:t>
      </w:r>
      <w:r w:rsidRPr="00E76DF5">
        <w:rPr>
          <w:rStyle w:val="Zag11"/>
          <w:rFonts w:eastAsia="@Arial Unicode MS"/>
          <w:color w:val="000000"/>
        </w:rPr>
        <w:t>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i/>
          <w:iCs/>
          <w:color w:val="000000"/>
        </w:rPr>
      </w:pPr>
      <w:r w:rsidRPr="00E76DF5">
        <w:rPr>
          <w:rStyle w:val="Zag11"/>
          <w:rFonts w:eastAsia="@Arial Unicode MS"/>
          <w:color w:val="000000"/>
        </w:rPr>
        <w:t xml:space="preserve">Глагол. Значение и употребление в речи. Неопределённая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</w:t>
      </w:r>
      <w:r w:rsidRPr="00E76DF5">
        <w:rPr>
          <w:rStyle w:val="Zag11"/>
          <w:rFonts w:eastAsia="@Arial Unicode MS"/>
          <w:i/>
          <w:iCs/>
          <w:color w:val="000000"/>
        </w:rPr>
        <w:t>Морфологический разбор глаголов.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i/>
          <w:iCs/>
          <w:color w:val="000000"/>
        </w:rPr>
        <w:t>Наречие. Значение и употребление в речи.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 xml:space="preserve">Предлог. </w:t>
      </w:r>
      <w:r w:rsidRPr="00E76DF5">
        <w:rPr>
          <w:rStyle w:val="Zag11"/>
          <w:rFonts w:eastAsia="@Arial Unicode MS"/>
          <w:i/>
          <w:iCs/>
          <w:color w:val="000000"/>
        </w:rPr>
        <w:t xml:space="preserve">Знакомство с наиболее употребительными предлогами. Функция предлогов: образование падежных форм имён существительных и местоимений. </w:t>
      </w:r>
      <w:r w:rsidRPr="00E76DF5">
        <w:rPr>
          <w:rStyle w:val="Zag11"/>
          <w:rFonts w:eastAsia="@Arial Unicode MS"/>
          <w:color w:val="000000"/>
        </w:rPr>
        <w:t>Отличие предлогов от приставок.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Cs/>
          <w:color w:val="000000"/>
        </w:rPr>
      </w:pPr>
      <w:r w:rsidRPr="00E76DF5">
        <w:rPr>
          <w:rStyle w:val="Zag11"/>
          <w:rFonts w:eastAsia="@Arial Unicode MS"/>
          <w:color w:val="000000"/>
        </w:rPr>
        <w:t xml:space="preserve">Союзы </w:t>
      </w:r>
      <w:r w:rsidRPr="00E76DF5">
        <w:rPr>
          <w:rStyle w:val="Zag11"/>
          <w:rFonts w:eastAsia="@Arial Unicode MS"/>
          <w:bCs/>
          <w:iCs/>
          <w:color w:val="000000"/>
        </w:rPr>
        <w:t>и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t>а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t>но</w:t>
      </w:r>
      <w:r w:rsidRPr="00E76DF5">
        <w:rPr>
          <w:rStyle w:val="Zag11"/>
          <w:rFonts w:eastAsia="@Arial Unicode MS"/>
          <w:color w:val="000000"/>
        </w:rPr>
        <w:t xml:space="preserve">, их роль в речи. Частица </w:t>
      </w:r>
      <w:r w:rsidRPr="00E76DF5">
        <w:rPr>
          <w:rStyle w:val="Zag11"/>
          <w:rFonts w:eastAsia="@Arial Unicode MS"/>
          <w:bCs/>
          <w:iCs/>
          <w:color w:val="000000"/>
        </w:rPr>
        <w:t>не</w:t>
      </w:r>
      <w:r w:rsidRPr="00E76DF5">
        <w:rPr>
          <w:rStyle w:val="Zag11"/>
          <w:rFonts w:eastAsia="@Arial Unicode MS"/>
          <w:color w:val="000000"/>
        </w:rPr>
        <w:t>, её значение.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b/>
          <w:bCs/>
          <w:color w:val="000000"/>
        </w:rPr>
        <w:t xml:space="preserve">Синтаксис. </w:t>
      </w:r>
      <w:r w:rsidRPr="00E76DF5">
        <w:rPr>
          <w:rStyle w:val="Zag11"/>
          <w:rFonts w:eastAsia="@Arial Unicode MS"/>
          <w:color w:val="000000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E76DF5">
        <w:rPr>
          <w:rStyle w:val="Zag11"/>
          <w:rFonts w:eastAsia="@Arial Unicode MS"/>
          <w:bCs/>
          <w:iCs/>
          <w:color w:val="000000"/>
        </w:rPr>
        <w:t>и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t>а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t>но</w:t>
      </w:r>
      <w:r w:rsidRPr="00E76DF5">
        <w:rPr>
          <w:rStyle w:val="Zag11"/>
          <w:rFonts w:eastAsia="@Arial Unicode MS"/>
          <w:color w:val="000000"/>
        </w:rPr>
        <w:t>. Использование интонации перечисления в предложениях с однородными членами.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i/>
          <w:iCs/>
          <w:color w:val="000000"/>
        </w:rPr>
        <w:t>Различение простых и сложных предложений</w:t>
      </w:r>
      <w:r w:rsidRPr="00E76DF5">
        <w:rPr>
          <w:rStyle w:val="Zag11"/>
          <w:rFonts w:eastAsia="@Arial Unicode MS"/>
          <w:color w:val="000000"/>
        </w:rPr>
        <w:t>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b/>
          <w:bCs/>
          <w:color w:val="000000"/>
        </w:rPr>
        <w:t>Орфография и пунктуация.</w:t>
      </w:r>
      <w:r w:rsidRPr="00E76DF5">
        <w:rPr>
          <w:rStyle w:val="Zag11"/>
          <w:rFonts w:eastAsia="@Arial Unicode MS"/>
          <w:color w:val="000000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Применение правил правописания: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 xml:space="preserve">·сочетания </w:t>
      </w:r>
      <w:r w:rsidRPr="00E76DF5">
        <w:rPr>
          <w:rStyle w:val="Zag11"/>
          <w:rFonts w:eastAsia="@Arial Unicode MS"/>
          <w:bCs/>
          <w:iCs/>
          <w:color w:val="000000"/>
        </w:rPr>
        <w:t>жи—ши</w:t>
      </w:r>
      <w:r w:rsidRPr="00E76DF5">
        <w:rPr>
          <w:rStyle w:val="Zag11"/>
          <w:rFonts w:eastAsia="@Arial Unicode MS"/>
          <w:color w:val="000000"/>
          <w:vertAlign w:val="superscript"/>
        </w:rPr>
        <w:t>1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t>ча—ща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t xml:space="preserve">чу—щу </w:t>
      </w:r>
      <w:r w:rsidRPr="00E76DF5">
        <w:rPr>
          <w:rStyle w:val="Zag11"/>
          <w:rFonts w:eastAsia="@Arial Unicode MS"/>
          <w:color w:val="000000"/>
        </w:rPr>
        <w:t>в положении под ударением;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 xml:space="preserve">·сочетания </w:t>
      </w:r>
      <w:r w:rsidRPr="00E76DF5">
        <w:rPr>
          <w:rStyle w:val="Zag11"/>
          <w:rFonts w:eastAsia="@Arial Unicode MS"/>
          <w:bCs/>
          <w:iCs/>
          <w:color w:val="000000"/>
        </w:rPr>
        <w:t>чк—чн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t>чт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t>щн</w:t>
      </w:r>
      <w:r w:rsidRPr="00E76DF5">
        <w:rPr>
          <w:rStyle w:val="Zag11"/>
          <w:rFonts w:eastAsia="@Arial Unicode MS"/>
          <w:color w:val="000000"/>
        </w:rPr>
        <w:t>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·перенос слов;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·прописная буква в начале предложения, в именах собственных;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·проверяемые безударные гласные в корне слова;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lastRenderedPageBreak/>
        <w:t>·парные звонкие и глухие согласные в корне слова;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·непроизносимые согласные;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·непроверяемые гласные и согласные в корне слова (на ограниченном перечне слов);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·гласные и согласные в неизменяемых на письме приставках;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 xml:space="preserve">·разделительные </w:t>
      </w:r>
      <w:r w:rsidRPr="00E76DF5">
        <w:rPr>
          <w:rStyle w:val="Zag11"/>
          <w:rFonts w:eastAsia="@Arial Unicode MS"/>
          <w:bCs/>
          <w:iCs/>
          <w:color w:val="000000"/>
        </w:rPr>
        <w:t xml:space="preserve">ъ </w:t>
      </w:r>
      <w:r w:rsidRPr="00E76DF5">
        <w:rPr>
          <w:rStyle w:val="Zag11"/>
          <w:rFonts w:eastAsia="@Arial Unicode MS"/>
          <w:color w:val="000000"/>
        </w:rPr>
        <w:t xml:space="preserve">и </w:t>
      </w:r>
      <w:r w:rsidRPr="00E76DF5">
        <w:rPr>
          <w:rStyle w:val="Zag11"/>
          <w:rFonts w:eastAsia="@Arial Unicode MS"/>
          <w:bCs/>
          <w:iCs/>
          <w:color w:val="000000"/>
        </w:rPr>
        <w:t>ь</w:t>
      </w:r>
      <w:r w:rsidRPr="00E76DF5">
        <w:rPr>
          <w:rStyle w:val="Zag11"/>
          <w:rFonts w:eastAsia="@Arial Unicode MS"/>
          <w:color w:val="000000"/>
        </w:rPr>
        <w:t>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·мягкий знак после шипящих на конце имён существительных (</w:t>
      </w:r>
      <w:r w:rsidRPr="00E76DF5">
        <w:rPr>
          <w:rStyle w:val="Zag11"/>
          <w:rFonts w:eastAsia="@Arial Unicode MS"/>
          <w:bCs/>
          <w:iCs/>
          <w:color w:val="000000"/>
        </w:rPr>
        <w:t>ночь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t>нож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t>рожь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t>мышь</w:t>
      </w:r>
      <w:r w:rsidRPr="00E76DF5">
        <w:rPr>
          <w:rStyle w:val="Zag11"/>
          <w:rFonts w:eastAsia="@Arial Unicode MS"/>
          <w:color w:val="000000"/>
        </w:rPr>
        <w:t>);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 xml:space="preserve">·безударные падежные окончания имён существительных (кроме существительных на </w:t>
      </w:r>
      <w:r w:rsidRPr="00E76DF5">
        <w:rPr>
          <w:rStyle w:val="Zag11"/>
          <w:rFonts w:eastAsia="@Arial Unicode MS"/>
          <w:iCs/>
          <w:color w:val="000000"/>
        </w:rPr>
        <w:noBreakHyphen/>
      </w:r>
      <w:r w:rsidRPr="00E76DF5">
        <w:rPr>
          <w:rStyle w:val="Zag11"/>
          <w:rFonts w:eastAsia="@Arial Unicode MS"/>
          <w:bCs/>
          <w:iCs/>
          <w:color w:val="000000"/>
        </w:rPr>
        <w:t>мя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noBreakHyphen/>
        <w:t>ий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noBreakHyphen/>
        <w:t>ья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noBreakHyphen/>
        <w:t>ье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noBreakHyphen/>
        <w:t>ия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noBreakHyphen/>
        <w:t>ов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noBreakHyphen/>
        <w:t>ин</w:t>
      </w:r>
      <w:r w:rsidRPr="00E76DF5">
        <w:rPr>
          <w:rStyle w:val="Zag11"/>
          <w:rFonts w:eastAsia="@Arial Unicode MS"/>
          <w:color w:val="000000"/>
        </w:rPr>
        <w:t>);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·безударные окончания имён прилагательных;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·раздельное написание предлогов с личными местоимениями;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·</w:t>
      </w:r>
      <w:r w:rsidRPr="00E76DF5">
        <w:rPr>
          <w:rStyle w:val="Zag11"/>
          <w:rFonts w:eastAsia="@Arial Unicode MS"/>
          <w:bCs/>
          <w:iCs/>
          <w:color w:val="000000"/>
        </w:rPr>
        <w:t xml:space="preserve">не </w:t>
      </w:r>
      <w:r w:rsidRPr="00E76DF5">
        <w:rPr>
          <w:rStyle w:val="Zag11"/>
          <w:rFonts w:eastAsia="@Arial Unicode MS"/>
          <w:color w:val="000000"/>
        </w:rPr>
        <w:t>с глаголами;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·мягкий знак после шипящих на конце глаголов в форме 2</w:t>
      </w:r>
      <w:r w:rsidRPr="00E76DF5">
        <w:rPr>
          <w:rStyle w:val="Zag11"/>
          <w:rFonts w:eastAsia="@Arial Unicode MS"/>
          <w:color w:val="000000"/>
        </w:rPr>
        <w:noBreakHyphen/>
        <w:t>го лица единственного числа (</w:t>
      </w:r>
      <w:r w:rsidRPr="00E76DF5">
        <w:rPr>
          <w:rStyle w:val="Zag11"/>
          <w:rFonts w:eastAsia="@Arial Unicode MS"/>
          <w:bCs/>
          <w:iCs/>
          <w:color w:val="000000"/>
        </w:rPr>
        <w:t>пишешь</w:t>
      </w:r>
      <w:r w:rsidRPr="00E76DF5">
        <w:rPr>
          <w:rStyle w:val="Zag11"/>
          <w:rFonts w:eastAsia="@Arial Unicode MS"/>
          <w:color w:val="000000"/>
        </w:rPr>
        <w:t xml:space="preserve">, </w:t>
      </w:r>
      <w:r w:rsidRPr="00E76DF5">
        <w:rPr>
          <w:rStyle w:val="Zag11"/>
          <w:rFonts w:eastAsia="@Arial Unicode MS"/>
          <w:bCs/>
          <w:iCs/>
          <w:color w:val="000000"/>
        </w:rPr>
        <w:t>учишь</w:t>
      </w:r>
      <w:r w:rsidRPr="00E76DF5">
        <w:rPr>
          <w:rStyle w:val="Zag11"/>
          <w:rFonts w:eastAsia="@Arial Unicode MS"/>
          <w:color w:val="000000"/>
        </w:rPr>
        <w:t>);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 xml:space="preserve">·мягкий знак в глаголах в сочетании </w:t>
      </w:r>
      <w:r w:rsidRPr="00E76DF5">
        <w:rPr>
          <w:rStyle w:val="Zag11"/>
          <w:rFonts w:eastAsia="@Arial Unicode MS"/>
          <w:color w:val="000000"/>
        </w:rPr>
        <w:noBreakHyphen/>
      </w:r>
      <w:r w:rsidRPr="00E76DF5">
        <w:rPr>
          <w:rStyle w:val="Zag11"/>
          <w:rFonts w:eastAsia="@Arial Unicode MS"/>
          <w:bCs/>
          <w:iCs/>
          <w:color w:val="000000"/>
        </w:rPr>
        <w:t>ться</w:t>
      </w:r>
      <w:r w:rsidRPr="00E76DF5">
        <w:rPr>
          <w:rStyle w:val="Zag11"/>
          <w:rFonts w:eastAsia="@Arial Unicode MS"/>
          <w:color w:val="000000"/>
        </w:rPr>
        <w:t>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·</w:t>
      </w:r>
      <w:r w:rsidRPr="00E76DF5">
        <w:rPr>
          <w:rStyle w:val="Zag11"/>
          <w:rFonts w:eastAsia="@Arial Unicode MS"/>
          <w:i/>
          <w:iCs/>
          <w:color w:val="000000"/>
        </w:rPr>
        <w:t>безударные личные окончания глаголов</w:t>
      </w:r>
      <w:r w:rsidRPr="00E76DF5">
        <w:rPr>
          <w:rStyle w:val="Zag11"/>
          <w:rFonts w:eastAsia="@Arial Unicode MS"/>
          <w:color w:val="000000"/>
        </w:rPr>
        <w:t>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·раздельное написание предлогов с другими словами;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·знаки препинания в конце предложения: точка, вопросительный и восклицательный знаки;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/>
          <w:bCs/>
          <w:color w:val="000000"/>
        </w:rPr>
      </w:pPr>
      <w:r w:rsidRPr="00E76DF5">
        <w:rPr>
          <w:rStyle w:val="Zag11"/>
          <w:rFonts w:eastAsia="@Arial Unicode MS"/>
          <w:color w:val="000000"/>
        </w:rPr>
        <w:t>·знаки препинания (запятая) в предложениях с однородными членами.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b/>
          <w:bCs/>
          <w:color w:val="000000"/>
        </w:rPr>
        <w:t>Развитие речи.</w:t>
      </w:r>
      <w:r w:rsidRPr="00E76DF5">
        <w:rPr>
          <w:rStyle w:val="Zag11"/>
          <w:rFonts w:eastAsia="@Arial Unicode MS"/>
          <w:color w:val="000000"/>
        </w:rPr>
        <w:t xml:space="preserve"> Осознание ситуации общения: с какой целью, с кем и где происходит общение.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Практическое овладение устными монологическими высказываниями на определённую тему с использованием разных типов речи (описание, повествование, рассуждение).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Текст. Признаки текста. Смысловое единство предложений в тексте. Заглавие текста.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Последовательность предложений в тексте.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Последовательность частей текста (</w:t>
      </w:r>
      <w:r w:rsidRPr="00E76DF5">
        <w:rPr>
          <w:rStyle w:val="Zag11"/>
          <w:rFonts w:eastAsia="@Arial Unicode MS"/>
          <w:i/>
          <w:iCs/>
          <w:color w:val="000000"/>
        </w:rPr>
        <w:t>абзацев</w:t>
      </w:r>
      <w:r w:rsidRPr="00E76DF5">
        <w:rPr>
          <w:rStyle w:val="Zag11"/>
          <w:rFonts w:eastAsia="@Arial Unicode MS"/>
          <w:color w:val="000000"/>
        </w:rPr>
        <w:t>).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E76DF5">
        <w:rPr>
          <w:rStyle w:val="Zag11"/>
          <w:rFonts w:eastAsia="@Arial Unicode MS"/>
          <w:i/>
          <w:iCs/>
          <w:color w:val="000000"/>
        </w:rPr>
        <w:t>абзацев</w:t>
      </w:r>
      <w:r w:rsidRPr="00E76DF5">
        <w:rPr>
          <w:rStyle w:val="Zag11"/>
          <w:rFonts w:eastAsia="@Arial Unicode MS"/>
          <w:color w:val="000000"/>
        </w:rPr>
        <w:t>).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 xml:space="preserve">План текста. Составление планов к данным текстам. </w:t>
      </w:r>
      <w:r w:rsidRPr="00E76DF5">
        <w:rPr>
          <w:rStyle w:val="Zag11"/>
          <w:rFonts w:eastAsia="@Arial Unicode MS"/>
          <w:i/>
          <w:iCs/>
          <w:color w:val="000000"/>
        </w:rPr>
        <w:t>Создание собственных текстов по предложенным планам</w:t>
      </w:r>
      <w:r w:rsidRPr="00E76DF5">
        <w:rPr>
          <w:rStyle w:val="Zag11"/>
          <w:rFonts w:eastAsia="@Arial Unicode MS"/>
          <w:color w:val="000000"/>
        </w:rPr>
        <w:t>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Типы текстов: описание, повествование, рассуждение, их особенности.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>Знакомство с жанрами письма и поздравления.</w:t>
      </w:r>
    </w:p>
    <w:p w:rsidR="00E76DF5" w:rsidRPr="00E76DF5" w:rsidRDefault="00E76DF5" w:rsidP="00E76DF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76DF5">
        <w:rPr>
          <w:rStyle w:val="Zag11"/>
          <w:rFonts w:eastAsia="@Arial Unicode MS"/>
          <w:color w:val="000000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E76DF5">
        <w:rPr>
          <w:rStyle w:val="Zag11"/>
          <w:rFonts w:eastAsia="@Arial Unicode MS"/>
          <w:i/>
          <w:iCs/>
          <w:color w:val="000000"/>
        </w:rPr>
        <w:t>использование в текстах синонимов и антонимов</w:t>
      </w:r>
      <w:r w:rsidRPr="00E76DF5">
        <w:rPr>
          <w:rStyle w:val="Zag11"/>
          <w:rFonts w:eastAsia="@Arial Unicode MS"/>
          <w:color w:val="000000"/>
        </w:rPr>
        <w:t>.</w:t>
      </w:r>
    </w:p>
    <w:p w:rsidR="00E76DF5" w:rsidRPr="00E76DF5" w:rsidRDefault="00E76DF5" w:rsidP="00E76DF5">
      <w:pPr>
        <w:pStyle w:val="Zag3"/>
        <w:tabs>
          <w:tab w:val="left" w:leader="dot" w:pos="624"/>
        </w:tabs>
        <w:spacing w:after="0" w:line="240" w:lineRule="auto"/>
        <w:ind w:firstLine="851"/>
        <w:jc w:val="both"/>
        <w:rPr>
          <w:rStyle w:val="Zag11"/>
          <w:rFonts w:eastAsia="@Arial Unicode MS"/>
          <w:i w:val="0"/>
          <w:iCs w:val="0"/>
          <w:lang w:val="ru-RU"/>
        </w:rPr>
      </w:pPr>
      <w:r w:rsidRPr="00E76DF5">
        <w:rPr>
          <w:rStyle w:val="Zag11"/>
          <w:rFonts w:eastAsia="@Arial Unicode MS"/>
          <w:i w:val="0"/>
          <w:iCs w:val="0"/>
          <w:lang w:val="ru-RU"/>
        </w:rPr>
        <w:t xml:space="preserve">Знакомство с основными видами изложений и сочинений (без заучивания определений): </w:t>
      </w:r>
      <w:r w:rsidRPr="00E76DF5">
        <w:rPr>
          <w:rStyle w:val="Zag11"/>
          <w:rFonts w:eastAsia="@Arial Unicode MS"/>
          <w:lang w:val="ru-RU"/>
        </w:rPr>
        <w:t>изложения подробные и выборочные, изложения с элементами сочинения</w:t>
      </w:r>
      <w:r w:rsidRPr="00E76DF5">
        <w:rPr>
          <w:rStyle w:val="Zag11"/>
          <w:rFonts w:eastAsia="@Arial Unicode MS"/>
          <w:i w:val="0"/>
          <w:iCs w:val="0"/>
          <w:lang w:val="ru-RU"/>
        </w:rPr>
        <w:t xml:space="preserve">; </w:t>
      </w:r>
      <w:r w:rsidRPr="00E76DF5">
        <w:rPr>
          <w:rStyle w:val="Zag11"/>
          <w:rFonts w:eastAsia="@Arial Unicode MS"/>
          <w:lang w:val="ru-RU"/>
        </w:rPr>
        <w:t>сочинения</w:t>
      </w:r>
      <w:r w:rsidRPr="00E76DF5">
        <w:rPr>
          <w:rStyle w:val="Zag11"/>
          <w:rFonts w:eastAsia="@Arial Unicode MS"/>
          <w:lang w:val="ru-RU"/>
        </w:rPr>
        <w:noBreakHyphen/>
        <w:t>повествования</w:t>
      </w:r>
      <w:r w:rsidRPr="00E76DF5">
        <w:rPr>
          <w:rStyle w:val="Zag11"/>
          <w:rFonts w:eastAsia="@Arial Unicode MS"/>
          <w:i w:val="0"/>
          <w:iCs w:val="0"/>
          <w:lang w:val="ru-RU"/>
        </w:rPr>
        <w:t xml:space="preserve">, </w:t>
      </w:r>
      <w:r w:rsidRPr="00E76DF5">
        <w:rPr>
          <w:rStyle w:val="Zag11"/>
          <w:rFonts w:eastAsia="@Arial Unicode MS"/>
          <w:lang w:val="ru-RU"/>
        </w:rPr>
        <w:t>сочинения</w:t>
      </w:r>
      <w:r w:rsidRPr="00E76DF5">
        <w:rPr>
          <w:rStyle w:val="Zag11"/>
          <w:rFonts w:eastAsia="@Arial Unicode MS"/>
          <w:lang w:val="ru-RU"/>
        </w:rPr>
        <w:noBreakHyphen/>
        <w:t>описания</w:t>
      </w:r>
      <w:r w:rsidRPr="00E76DF5">
        <w:rPr>
          <w:rStyle w:val="Zag11"/>
          <w:rFonts w:eastAsia="@Arial Unicode MS"/>
          <w:i w:val="0"/>
          <w:iCs w:val="0"/>
          <w:lang w:val="ru-RU"/>
        </w:rPr>
        <w:t xml:space="preserve">, </w:t>
      </w:r>
      <w:r w:rsidRPr="00E76DF5">
        <w:rPr>
          <w:rStyle w:val="Zag11"/>
          <w:rFonts w:eastAsia="@Arial Unicode MS"/>
          <w:lang w:val="ru-RU"/>
        </w:rPr>
        <w:t>сочинения</w:t>
      </w:r>
      <w:r w:rsidRPr="00E76DF5">
        <w:rPr>
          <w:rStyle w:val="Zag11"/>
          <w:rFonts w:eastAsia="@Arial Unicode MS"/>
          <w:lang w:val="ru-RU"/>
        </w:rPr>
        <w:noBreakHyphen/>
        <w:t>рассуждения</w:t>
      </w:r>
      <w:r w:rsidRPr="00E76DF5">
        <w:rPr>
          <w:rStyle w:val="Zag11"/>
          <w:rFonts w:eastAsia="@Arial Unicode MS"/>
          <w:i w:val="0"/>
          <w:iCs w:val="0"/>
          <w:lang w:val="ru-RU"/>
        </w:rPr>
        <w:t>.</w:t>
      </w:r>
    </w:p>
    <w:p w:rsidR="00E44D55" w:rsidRPr="00E76DF5" w:rsidRDefault="00E44D55" w:rsidP="00E44D55">
      <w:pPr>
        <w:rPr>
          <w:b/>
        </w:rPr>
      </w:pPr>
    </w:p>
    <w:p w:rsidR="009A4CE4" w:rsidRDefault="009A4CE4" w:rsidP="00EA4FE0">
      <w:pPr>
        <w:pStyle w:val="zag4"/>
        <w:tabs>
          <w:tab w:val="left" w:leader="dot" w:pos="624"/>
        </w:tabs>
        <w:spacing w:line="240" w:lineRule="auto"/>
        <w:jc w:val="both"/>
        <w:rPr>
          <w:i w:val="0"/>
          <w:sz w:val="28"/>
          <w:szCs w:val="28"/>
          <w:lang w:val="ru-RU"/>
        </w:rPr>
      </w:pPr>
      <w:r>
        <w:rPr>
          <w:rStyle w:val="Zag11"/>
          <w:rFonts w:ascii="Times New Roman" w:eastAsia="@Arial Unicode MS" w:hAnsi="Times New Roman" w:cs="Times New Roman"/>
          <w:i w:val="0"/>
          <w:sz w:val="28"/>
          <w:szCs w:val="28"/>
          <w:lang w:val="ru-RU"/>
        </w:rPr>
        <w:t xml:space="preserve">   6</w:t>
      </w:r>
      <w:r w:rsidR="002D7492" w:rsidRPr="002041DC">
        <w:rPr>
          <w:rStyle w:val="Zag11"/>
          <w:rFonts w:ascii="Times New Roman" w:eastAsia="@Arial Unicode MS" w:hAnsi="Times New Roman" w:cs="Times New Roman"/>
          <w:i w:val="0"/>
          <w:sz w:val="28"/>
          <w:szCs w:val="28"/>
          <w:lang w:val="ru-RU"/>
        </w:rPr>
        <w:t xml:space="preserve">. </w:t>
      </w:r>
      <w:r w:rsidR="002D7492">
        <w:rPr>
          <w:i w:val="0"/>
          <w:sz w:val="28"/>
          <w:szCs w:val="28"/>
          <w:lang w:val="ru-RU"/>
        </w:rPr>
        <w:t>Т</w:t>
      </w:r>
      <w:r w:rsidR="002D7492" w:rsidRPr="002041DC">
        <w:rPr>
          <w:i w:val="0"/>
          <w:sz w:val="28"/>
          <w:szCs w:val="28"/>
          <w:lang w:val="ru-RU"/>
        </w:rPr>
        <w:t>ематическое планирование с определением основных видов учебной деятельно</w:t>
      </w:r>
      <w:r w:rsidR="00EA4FE0">
        <w:rPr>
          <w:i w:val="0"/>
          <w:sz w:val="28"/>
          <w:szCs w:val="28"/>
          <w:lang w:val="ru-RU"/>
        </w:rPr>
        <w:t>сти.</w:t>
      </w:r>
    </w:p>
    <w:p w:rsidR="00EA4FE0" w:rsidRPr="002569C0" w:rsidRDefault="00EA4FE0" w:rsidP="00EA4FE0">
      <w:pPr>
        <w:spacing w:after="200" w:line="276" w:lineRule="auto"/>
        <w:ind w:right="-739"/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418"/>
        <w:gridCol w:w="992"/>
        <w:gridCol w:w="851"/>
        <w:gridCol w:w="850"/>
        <w:gridCol w:w="709"/>
        <w:gridCol w:w="3118"/>
      </w:tblGrid>
      <w:tr w:rsidR="00EA4FE0" w:rsidRPr="007C130F" w:rsidTr="00EA4FE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</w:pPr>
            <w:r w:rsidRPr="007C130F">
              <w:t>Содержание курса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</w:pPr>
            <w:r w:rsidRPr="007C130F">
              <w:t>Тематическое планирование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</w:pPr>
            <w:r w:rsidRPr="007C130F">
              <w:t>Количество часов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</w:pPr>
            <w:r w:rsidRPr="007C130F">
              <w:t>Характеристика деятельности обучающихся</w:t>
            </w:r>
          </w:p>
        </w:tc>
      </w:tr>
      <w:tr w:rsidR="00EA4FE0" w:rsidRPr="007C130F" w:rsidTr="00EA4FE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t>1 кл.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t>2 кл.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t>3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t>4 кл.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/>
        </w:tc>
      </w:tr>
      <w:tr w:rsidR="00EA4FE0" w:rsidRPr="007C130F" w:rsidTr="00EA4FE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C130F">
              <w:rPr>
                <w:b/>
                <w:bCs/>
              </w:rPr>
              <w:t>1. Обучение грамоте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  <w:rPr>
                <w:b/>
                <w:bCs/>
              </w:rPr>
            </w:pPr>
            <w:r w:rsidRPr="007C130F">
              <w:rPr>
                <w:b/>
                <w:bCs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t xml:space="preserve">   </w:t>
            </w:r>
          </w:p>
        </w:tc>
      </w:tr>
      <w:tr w:rsidR="00EA4FE0" w:rsidRPr="007C130F" w:rsidTr="00EA4FE0">
        <w:trPr>
          <w:trHeight w:val="5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t xml:space="preserve">   Усвоение гигиенических </w:t>
            </w:r>
            <w:r w:rsidRPr="007C130F">
              <w:lastRenderedPageBreak/>
              <w:t>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заглавных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t xml:space="preserve">   Понимание функций не буквенных графических средств: пробела между словами, знака переноса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  <w:rPr>
                <w:b/>
                <w:bCs/>
              </w:rPr>
            </w:pPr>
            <w:r w:rsidRPr="007C130F">
              <w:rPr>
                <w:b/>
                <w:bCs/>
              </w:rPr>
              <w:lastRenderedPageBreak/>
              <w:t>1.1.Письмо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Анализировать</w:t>
            </w:r>
            <w:r w:rsidRPr="007C130F">
              <w:t xml:space="preserve"> поэлементный состав букв. </w:t>
            </w:r>
            <w:r w:rsidRPr="007C130F">
              <w:rPr>
                <w:b/>
                <w:bCs/>
              </w:rPr>
              <w:lastRenderedPageBreak/>
              <w:t>Различать</w:t>
            </w:r>
            <w:r w:rsidRPr="007C130F">
              <w:t xml:space="preserve"> буквы, имеющие оптическое и кинетическое сходство.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 xml:space="preserve">Моделировать </w:t>
            </w:r>
            <w:r w:rsidRPr="007C130F">
              <w:t>буквы из набора элементов, из различных материалов. Выкладывать слова из разрезной азбуки.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Анализировать</w:t>
            </w:r>
            <w:r w:rsidRPr="007C130F">
              <w:t xml:space="preserve"> деформированные буквы, определять недостающие элементы, реконструировать буквы.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Контролировать</w:t>
            </w:r>
            <w:r w:rsidRPr="007C130F">
              <w:t xml:space="preserve"> правильность написания букв, сравнивать свои буквы с предложенным образцом.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Записывать</w:t>
            </w:r>
            <w:r w:rsidRPr="007C130F">
              <w:t xml:space="preserve"> под диктовку слова  и предложения, состоящие из трех – пяти слов со звуками сильной позиции.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Сравнивать:</w:t>
            </w:r>
            <w:r w:rsidRPr="007C130F">
              <w:t xml:space="preserve"> соотносить печатный и письменный шрифт, записывать письменными буквами текст, написанный печатными буквами.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Моделировать</w:t>
            </w:r>
            <w:r w:rsidRPr="007C130F">
              <w:t xml:space="preserve"> в процессе совместного обсуждения алгоритм списывания. Списывать слова, предложения в соответствии с заданным алгоритмом, контролировать этапы своей работы</w:t>
            </w:r>
          </w:p>
        </w:tc>
      </w:tr>
      <w:tr w:rsidR="00EA4FE0" w:rsidRPr="007C130F" w:rsidTr="00EA4FE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lastRenderedPageBreak/>
              <w:t xml:space="preserve">      Различение звука и буквы: буква как знак звука. Овладение позиционным способом обозначения звуков буквами.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t xml:space="preserve">   Гласные буквы как показатель твердости – мягкости согласных звуков.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t xml:space="preserve">   Функция букв </w:t>
            </w:r>
            <w:r w:rsidRPr="007C130F">
              <w:rPr>
                <w:b/>
                <w:bCs/>
              </w:rPr>
              <w:t xml:space="preserve">е, ё, ю, я. </w:t>
            </w:r>
            <w:r w:rsidRPr="007C130F">
              <w:t>Мягкий знак как показатель мягкости предшествующего согласного.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t xml:space="preserve">   Знакомство с русским алфавитом как </w:t>
            </w:r>
            <w:r w:rsidRPr="007C130F">
              <w:lastRenderedPageBreak/>
              <w:t>последовательностью букв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  <w:rPr>
                <w:b/>
                <w:bCs/>
              </w:rPr>
            </w:pPr>
            <w:r w:rsidRPr="007C130F">
              <w:rPr>
                <w:b/>
                <w:bCs/>
              </w:rPr>
              <w:lastRenderedPageBreak/>
              <w:t>1.2.Графика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Соотносить</w:t>
            </w:r>
            <w:r w:rsidRPr="007C130F">
              <w:t xml:space="preserve"> звук и соответствующую ему букву.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Характеризовать</w:t>
            </w:r>
            <w:r w:rsidRPr="007C130F">
              <w:t xml:space="preserve"> функцию букв, обозначающих гласные звуки в открытом слоге: буквы гласных как показатель твердости-мягкости предшествующих согласных звуков.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Дифференцировать</w:t>
            </w:r>
            <w:r w:rsidRPr="007C130F">
              <w:t xml:space="preserve"> буквы, обозначающие близкие по акустико-артикуляционным признакам согласные звуки (</w:t>
            </w:r>
            <w:r w:rsidRPr="007C130F">
              <w:rPr>
                <w:b/>
                <w:bCs/>
              </w:rPr>
              <w:t>з-с, ж-ш, с-ш, з-ж, л-р, ц-ч</w:t>
            </w:r>
            <w:r w:rsidRPr="007C130F">
              <w:t xml:space="preserve"> и т.д.).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lastRenderedPageBreak/>
              <w:t>Дифференцировать</w:t>
            </w:r>
            <w:r w:rsidRPr="007C130F">
              <w:t xml:space="preserve"> буквы, имеющие оптическое и кинетическое сходство ( </w:t>
            </w:r>
            <w:r w:rsidRPr="007C130F">
              <w:rPr>
                <w:b/>
                <w:bCs/>
              </w:rPr>
              <w:t>о-а, и-у, п-т, л-м, х-ж, ш-т, в-д</w:t>
            </w:r>
            <w:r w:rsidRPr="007C130F">
              <w:t>).</w:t>
            </w:r>
          </w:p>
          <w:p w:rsidR="00EA4FE0" w:rsidRPr="00FF4EC2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Объяснять</w:t>
            </w:r>
            <w:r w:rsidRPr="007C130F">
              <w:t xml:space="preserve"> функцию буквы </w:t>
            </w:r>
            <w:r w:rsidRPr="007C130F">
              <w:rPr>
                <w:b/>
                <w:bCs/>
              </w:rPr>
              <w:t>ь.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 xml:space="preserve">Использовать </w:t>
            </w:r>
            <w:r w:rsidRPr="007C130F">
              <w:t>алфавит для упорядочивания слов</w:t>
            </w:r>
          </w:p>
        </w:tc>
      </w:tr>
      <w:tr w:rsidR="00EA4FE0" w:rsidRPr="007C130F" w:rsidTr="00EA4FE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lastRenderedPageBreak/>
              <w:t xml:space="preserve">   Восприятие слова как объекта изучения, материала для анализа. Наблюдение над значением слова.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t xml:space="preserve">   Различение слова и предложения. Работа с предложением: выделение слов, изменение их порядка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  <w:rPr>
                <w:b/>
                <w:bCs/>
              </w:rPr>
            </w:pPr>
            <w:r w:rsidRPr="007C130F">
              <w:rPr>
                <w:b/>
                <w:bCs/>
              </w:rPr>
              <w:t>1.3.Слово и предложение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Различать</w:t>
            </w:r>
            <w:r w:rsidRPr="007C130F">
              <w:t xml:space="preserve"> слова и обозначаемый их предмет.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Объяснять</w:t>
            </w:r>
            <w:r w:rsidRPr="007C130F">
              <w:t xml:space="preserve"> значение слов с опорой на контекст.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Моделировать</w:t>
            </w:r>
            <w:r w:rsidRPr="007C130F">
              <w:t xml:space="preserve"> предложения, распространять и сокращать предложения в соответствии с изменением модели.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Сравнивать</w:t>
            </w:r>
            <w:r w:rsidRPr="007C130F">
              <w:t xml:space="preserve"> собственные предложения с заданной моделью.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Контролировать</w:t>
            </w:r>
            <w:r w:rsidRPr="007C130F">
              <w:t xml:space="preserve"> правильность предложений, корректировать предложения, содержащие смысловые и грамматические  ошибки.</w:t>
            </w:r>
          </w:p>
        </w:tc>
      </w:tr>
      <w:tr w:rsidR="00EA4FE0" w:rsidRPr="007C130F" w:rsidTr="00EA4FE0">
        <w:trPr>
          <w:trHeight w:val="37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t xml:space="preserve">   Знакомство с правилами правописания и их применение:</w:t>
            </w:r>
          </w:p>
          <w:p w:rsidR="00EA4FE0" w:rsidRPr="007C130F" w:rsidRDefault="00EA4FE0" w:rsidP="00EA4FE0">
            <w:pPr>
              <w:numPr>
                <w:ilvl w:val="0"/>
                <w:numId w:val="3"/>
              </w:num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t>раздельное написание слов;</w:t>
            </w:r>
          </w:p>
          <w:p w:rsidR="00EA4FE0" w:rsidRPr="007C130F" w:rsidRDefault="00EA4FE0" w:rsidP="00EA4FE0">
            <w:pPr>
              <w:numPr>
                <w:ilvl w:val="0"/>
                <w:numId w:val="3"/>
              </w:num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t>обозначение  гласных после шипящих (жи-ши, ча-ща, чу-щу);</w:t>
            </w:r>
          </w:p>
          <w:p w:rsidR="00EA4FE0" w:rsidRPr="007C130F" w:rsidRDefault="00EA4FE0" w:rsidP="00EA4FE0">
            <w:pPr>
              <w:numPr>
                <w:ilvl w:val="0"/>
                <w:numId w:val="3"/>
              </w:num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t>заглавная буква в начале предложения, в именах собственных;</w:t>
            </w:r>
          </w:p>
          <w:p w:rsidR="00EA4FE0" w:rsidRPr="007C130F" w:rsidRDefault="00EA4FE0" w:rsidP="00EA4FE0">
            <w:pPr>
              <w:numPr>
                <w:ilvl w:val="0"/>
                <w:numId w:val="3"/>
              </w:num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t>перенос слов по слогам без стечения согласных.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t xml:space="preserve">   Знаки препинания в конце предложения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C130F">
              <w:rPr>
                <w:b/>
                <w:bCs/>
              </w:rPr>
              <w:t>1.4.Орфография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Анализировать</w:t>
            </w:r>
            <w:r w:rsidRPr="007C130F">
              <w:t xml:space="preserve"> текст: находить в нем слова с буквосочетаниями жи-ши, ча-ща, чу-щу, выписывать слова с данными буквосочетаниями.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Объяснять</w:t>
            </w:r>
            <w:r w:rsidRPr="007C130F">
              <w:t xml:space="preserve"> случаи употребления заглавной буквы.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t xml:space="preserve">  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Оформлять</w:t>
            </w:r>
            <w:r w:rsidRPr="007C130F">
              <w:t xml:space="preserve"> начало и конец предложения. </w:t>
            </w:r>
            <w:r w:rsidRPr="007C130F">
              <w:rPr>
                <w:b/>
                <w:bCs/>
              </w:rPr>
              <w:t>Соблюдать</w:t>
            </w:r>
            <w:r w:rsidRPr="007C130F">
              <w:t xml:space="preserve"> пробелы между словами.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Применять</w:t>
            </w:r>
            <w:r w:rsidRPr="007C130F">
              <w:t xml:space="preserve"> изученные правила при списывании и записи под диктовку</w:t>
            </w:r>
            <w:r>
              <w:t>.</w:t>
            </w:r>
          </w:p>
        </w:tc>
      </w:tr>
      <w:tr w:rsidR="00EA4FE0" w:rsidRPr="007C130F" w:rsidTr="00EA4FE0">
        <w:trPr>
          <w:trHeight w:val="4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t xml:space="preserve">   Понимание прочитанного текста при самостоятельном чтении вслух и при  его прослушивании. Составление небольших рассказов </w:t>
            </w:r>
            <w:r w:rsidRPr="007C130F">
              <w:lastRenderedPageBreak/>
              <w:t>повествовательного характера по серии сюжетных картинок, материалам собственных игр, занятий, наблюдений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C130F">
              <w:rPr>
                <w:b/>
                <w:bCs/>
              </w:rPr>
              <w:t>1.5.Развит</w:t>
            </w:r>
            <w:r w:rsidRPr="007C130F">
              <w:rPr>
                <w:b/>
                <w:bCs/>
              </w:rPr>
              <w:lastRenderedPageBreak/>
              <w:t>ие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</w:pPr>
            <w:r w:rsidRPr="007C130F">
              <w:lastRenderedPageBreak/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 xml:space="preserve">Анализировать </w:t>
            </w:r>
            <w:r w:rsidRPr="007C130F">
              <w:t xml:space="preserve">предлагаемые серии сюжетных картинок: определять последовательность; устанавливать правильную последовательность при ее </w:t>
            </w:r>
            <w:r w:rsidRPr="007C130F">
              <w:lastRenderedPageBreak/>
              <w:t xml:space="preserve">нарушении; составлять рассказы с опорой на картинки. Реконструировать события и объяснять ошибки художников; составлять рассказы после внесения изменений в последовательность картинок. </w:t>
            </w:r>
            <w:r w:rsidRPr="007C130F">
              <w:rPr>
                <w:b/>
                <w:bCs/>
              </w:rPr>
              <w:t>Сочинять</w:t>
            </w:r>
            <w:r w:rsidRPr="007C130F">
              <w:t xml:space="preserve"> небольшие рассказы повествовательного и описательного характера (случаи из собственной жизни, свои наблюдения и переживания).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Составлять</w:t>
            </w:r>
            <w:r w:rsidRPr="007C130F">
              <w:t xml:space="preserve"> рассказ по опорным словам.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7C130F">
              <w:rPr>
                <w:b/>
                <w:bCs/>
              </w:rPr>
              <w:t>Объяснять</w:t>
            </w:r>
            <w:r w:rsidRPr="007C130F">
              <w:t xml:space="preserve"> уместность и неуместность использования тех или иных речевых средств в ситуациях учебного и бытового общения.</w:t>
            </w:r>
          </w:p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C130F">
              <w:rPr>
                <w:b/>
                <w:bCs/>
              </w:rPr>
              <w:t>Участвовать</w:t>
            </w:r>
            <w:r w:rsidRPr="007C130F">
              <w:t xml:space="preserve"> в учебном диалоге, высказывать и обосновывать свою точку зрения</w:t>
            </w:r>
          </w:p>
        </w:tc>
      </w:tr>
      <w:tr w:rsidR="00EA4FE0" w:rsidRPr="007C130F" w:rsidTr="00EA4FE0">
        <w:trPr>
          <w:trHeight w:val="2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rPr>
                <w:b/>
                <w:bCs/>
              </w:rPr>
            </w:pPr>
            <w:r w:rsidRPr="007C130F">
              <w:rPr>
                <w:b/>
                <w:bCs/>
              </w:rPr>
              <w:lastRenderedPageBreak/>
              <w:t>2. Систематический 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  <w:rPr>
                <w:b/>
                <w:bCs/>
              </w:rPr>
            </w:pPr>
            <w:r w:rsidRPr="007C130F">
              <w:rPr>
                <w:b/>
                <w:bCs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  <w:rPr>
                <w:b/>
                <w:bCs/>
              </w:rPr>
            </w:pPr>
            <w:r w:rsidRPr="007C130F">
              <w:rPr>
                <w:b/>
                <w:bCs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  <w:rPr>
                <w:b/>
                <w:bCs/>
              </w:rPr>
            </w:pPr>
            <w:r w:rsidRPr="007C130F">
              <w:rPr>
                <w:b/>
                <w:b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  <w:rPr>
                <w:b/>
                <w:bCs/>
              </w:rPr>
            </w:pPr>
            <w:r w:rsidRPr="007C130F">
              <w:rPr>
                <w:b/>
                <w:bCs/>
              </w:rPr>
              <w:t>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EA4FE0" w:rsidRPr="007C130F" w:rsidTr="00EA4FE0">
        <w:trPr>
          <w:trHeight w:val="4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  <w:rPr>
                <w:b/>
                <w:bCs/>
              </w:rPr>
            </w:pPr>
            <w:r w:rsidRPr="007C130F">
              <w:rPr>
                <w:b/>
                <w:bCs/>
              </w:rPr>
              <w:t>2.1.Фонетика и орфоэпия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Слышать </w:t>
            </w:r>
            <w:r>
              <w:rPr>
                <w:bCs/>
              </w:rPr>
              <w:t xml:space="preserve"> и произносить основные звуки речи, различать их на основе артикуляционных признаков.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Различать </w:t>
            </w:r>
            <w:r>
              <w:rPr>
                <w:bCs/>
              </w:rPr>
              <w:t xml:space="preserve"> ударные и безударные гласные.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Слышать </w:t>
            </w:r>
            <w:r>
              <w:rPr>
                <w:bCs/>
              </w:rPr>
              <w:t xml:space="preserve"> звуки русского языка в слове, правильно их произносить, устанавливать последовательность звуков в слове различать особенности гласных и согласных, твердых и мягких согласных, глухих и звонких, парных по глухости-звонкости согласных.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Соотносить </w:t>
            </w:r>
            <w:r>
              <w:rPr>
                <w:bCs/>
              </w:rPr>
              <w:t xml:space="preserve"> звуки и буквы, устанавливать их роль в слове.</w:t>
            </w:r>
          </w:p>
          <w:p w:rsidR="00EA4FE0" w:rsidRPr="00561A26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Научаться русскому литературному произношен ию</w:t>
            </w:r>
            <w:r>
              <w:rPr>
                <w:bCs/>
              </w:rPr>
              <w:t xml:space="preserve"> звуков и их сочетаний в словах.</w:t>
            </w:r>
          </w:p>
        </w:tc>
      </w:tr>
      <w:tr w:rsidR="00EA4FE0" w:rsidRPr="007C130F" w:rsidTr="00EA4FE0">
        <w:trPr>
          <w:trHeight w:val="5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  <w:rPr>
                <w:b/>
                <w:bCs/>
              </w:rPr>
            </w:pPr>
            <w:r w:rsidRPr="007C130F">
              <w:rPr>
                <w:b/>
                <w:bCs/>
              </w:rPr>
              <w:t>2.2.Графика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Различать </w:t>
            </w:r>
            <w:r>
              <w:rPr>
                <w:bCs/>
              </w:rPr>
              <w:t>звуки и буквы.</w:t>
            </w:r>
          </w:p>
          <w:p w:rsidR="00EA4FE0" w:rsidRPr="008F02D1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F02D1">
              <w:rPr>
                <w:bCs/>
              </w:rPr>
              <w:t>Обозначать  на письме твердость и мягкость согласных звуков.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Использовать </w:t>
            </w:r>
            <w:r>
              <w:rPr>
                <w:bCs/>
              </w:rPr>
              <w:t xml:space="preserve">на письме разделительный </w:t>
            </w:r>
            <w:r>
              <w:rPr>
                <w:b/>
                <w:bCs/>
              </w:rPr>
              <w:t xml:space="preserve">ь </w:t>
            </w:r>
            <w:r>
              <w:rPr>
                <w:bCs/>
              </w:rPr>
              <w:t>и</w:t>
            </w:r>
            <w:r>
              <w:rPr>
                <w:b/>
                <w:bCs/>
              </w:rPr>
              <w:t xml:space="preserve"> ъ.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Использовать</w:t>
            </w:r>
            <w:r>
              <w:rPr>
                <w:bCs/>
              </w:rPr>
              <w:t xml:space="preserve"> небуквенные графические средства: пробел между словами, знак переноса, красная строка (абзац), пунктуационные знаки (в пределах изученного).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Знать</w:t>
            </w:r>
            <w:r>
              <w:rPr>
                <w:bCs/>
              </w:rPr>
              <w:t xml:space="preserve"> алфавит: правильное называть буквы и их последовательность.</w:t>
            </w:r>
          </w:p>
          <w:p w:rsidR="00EA4FE0" w:rsidRPr="00304D0D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Использование алфавита </w:t>
            </w:r>
            <w:r>
              <w:rPr>
                <w:bCs/>
              </w:rPr>
              <w:t xml:space="preserve"> при работе со словарями, справочниками, каталогами.</w:t>
            </w:r>
          </w:p>
        </w:tc>
      </w:tr>
      <w:tr w:rsidR="00EA4FE0" w:rsidRPr="007C130F" w:rsidTr="00EA4FE0">
        <w:trPr>
          <w:trHeight w:val="7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  <w:rPr>
                <w:b/>
                <w:bCs/>
              </w:rPr>
            </w:pPr>
            <w:r w:rsidRPr="007C130F">
              <w:rPr>
                <w:b/>
                <w:bCs/>
              </w:rPr>
              <w:t>2.3.Лексика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Уточнить и углубить </w:t>
            </w:r>
            <w:r>
              <w:rPr>
                <w:bCs/>
              </w:rPr>
              <w:t>представление о речи,  ее видах и формах, языке как средстве общения между людьми.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Составлять </w:t>
            </w:r>
            <w:r>
              <w:rPr>
                <w:bCs/>
              </w:rPr>
              <w:t xml:space="preserve"> предложения, различные по цели высказывания и интонации, по заданным схемам, вопросам, опорным словам, определенной теме,  рисунку.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Определять </w:t>
            </w:r>
            <w:r>
              <w:rPr>
                <w:bCs/>
              </w:rPr>
              <w:t xml:space="preserve"> связь слов в предложении, устанавливать последовательность предложений в тексте.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Уточнить и углубить</w:t>
            </w:r>
            <w:r>
              <w:rPr>
                <w:bCs/>
              </w:rPr>
              <w:t xml:space="preserve"> представление о лексическом значении слова, об однозначных и многозначных словах, о прямом и переносном значении слов, об антонимах и синонимах, о тематических группах слов.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Работа </w:t>
            </w:r>
            <w:r>
              <w:rPr>
                <w:bCs/>
              </w:rPr>
              <w:t xml:space="preserve"> с текстом: определять тему, главную мысль, подбирать заголовок, выделять части, устанавливать последовательность и связь предложений в частях текста и частей в тексте.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Выявлять слова</w:t>
            </w:r>
            <w:r>
              <w:rPr>
                <w:bCs/>
              </w:rPr>
              <w:t xml:space="preserve">, значение </w:t>
            </w:r>
            <w:r>
              <w:rPr>
                <w:bCs/>
              </w:rPr>
              <w:lastRenderedPageBreak/>
              <w:t>которых требует уточнения.</w:t>
            </w:r>
          </w:p>
          <w:p w:rsidR="00EA4FE0" w:rsidRPr="00FC57CC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Работать</w:t>
            </w:r>
            <w:r>
              <w:rPr>
                <w:bCs/>
              </w:rPr>
              <w:t xml:space="preserve"> с разными словарями.</w:t>
            </w:r>
          </w:p>
        </w:tc>
      </w:tr>
      <w:tr w:rsidR="00EA4FE0" w:rsidRPr="007C130F" w:rsidTr="00EA4FE0">
        <w:trPr>
          <w:trHeight w:val="8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  <w:rPr>
                <w:b/>
                <w:bCs/>
              </w:rPr>
            </w:pPr>
            <w:r w:rsidRPr="007C130F">
              <w:rPr>
                <w:b/>
                <w:bCs/>
              </w:rPr>
              <w:t>2.4.Состав слова (морфемика)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Овладеть понятием </w:t>
            </w:r>
            <w:r>
              <w:rPr>
                <w:bCs/>
              </w:rPr>
              <w:t xml:space="preserve"> однокоренные слова.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Различать</w:t>
            </w:r>
            <w:r>
              <w:rPr>
                <w:bCs/>
              </w:rPr>
              <w:t xml:space="preserve"> однокоренные слова и различные формы одного и того же слова.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Выделять </w:t>
            </w:r>
            <w:r>
              <w:rPr>
                <w:bCs/>
              </w:rPr>
              <w:t>в словах морфемы, основу.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Различать</w:t>
            </w:r>
            <w:r>
              <w:rPr>
                <w:bCs/>
              </w:rPr>
              <w:t xml:space="preserve"> изменяемые и неизменяемые слова.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Образовывать </w:t>
            </w:r>
            <w:r>
              <w:rPr>
                <w:bCs/>
              </w:rPr>
              <w:t xml:space="preserve"> однокоренные слова с помощью суффиксов и приставок.</w:t>
            </w:r>
          </w:p>
          <w:p w:rsidR="00EA4FE0" w:rsidRPr="00FC57CC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Выполнять</w:t>
            </w:r>
            <w:r>
              <w:rPr>
                <w:bCs/>
              </w:rPr>
              <w:t xml:space="preserve"> разбор слова по составу.</w:t>
            </w:r>
          </w:p>
        </w:tc>
      </w:tr>
      <w:tr w:rsidR="00EA4FE0" w:rsidRPr="007C130F" w:rsidTr="00EA4FE0">
        <w:trPr>
          <w:trHeight w:val="7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  <w:rPr>
                <w:b/>
                <w:bCs/>
              </w:rPr>
            </w:pPr>
            <w:r w:rsidRPr="007C130F">
              <w:rPr>
                <w:b/>
                <w:bCs/>
              </w:rPr>
              <w:t>2.5.Морфология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Делить</w:t>
            </w:r>
            <w:r>
              <w:rPr>
                <w:bCs/>
              </w:rPr>
              <w:t xml:space="preserve"> части речи на самостоятельные и служебные.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Имя существительное:</w:t>
            </w:r>
            <w:r>
              <w:rPr>
                <w:bCs/>
              </w:rPr>
              <w:t xml:space="preserve"> различать одушевленные и неодушевленные, собственные  и нарицательные, по родам, по числам; изменять по падежам; склонению; выполнять морфологический разбор.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Имя прилагательное: </w:t>
            </w:r>
            <w:r>
              <w:rPr>
                <w:bCs/>
              </w:rPr>
              <w:t>изменять по родам, числам, падежам; выполнять морфологический разбор.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Местоимение: </w:t>
            </w:r>
            <w:r>
              <w:rPr>
                <w:bCs/>
              </w:rPr>
              <w:t>различать по лицам в единственном и множественном числе; склонение личных местоимений.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Числительное:</w:t>
            </w:r>
            <w:r>
              <w:rPr>
                <w:bCs/>
              </w:rPr>
              <w:t xml:space="preserve"> употреблять в речи количественные и порядковые числительные.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Глагол: </w:t>
            </w:r>
            <w:r>
              <w:rPr>
                <w:bCs/>
              </w:rPr>
              <w:t>различать глаголы по видам, спряжению; изменять по временам, лицам, числам, родам; выполнять морфологический разбор слова.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Наречие: </w:t>
            </w:r>
            <w:r>
              <w:rPr>
                <w:bCs/>
              </w:rPr>
              <w:t>употреблять в речи.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Предлог:</w:t>
            </w:r>
            <w:r>
              <w:rPr>
                <w:bCs/>
              </w:rPr>
              <w:t xml:space="preserve"> отличать предлоги от приставок.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Союз: </w:t>
            </w:r>
            <w:r>
              <w:rPr>
                <w:bCs/>
              </w:rPr>
              <w:t xml:space="preserve"> союзы </w:t>
            </w:r>
            <w:r>
              <w:rPr>
                <w:b/>
                <w:bCs/>
              </w:rPr>
              <w:t xml:space="preserve">и, а, но, </w:t>
            </w:r>
            <w:r>
              <w:rPr>
                <w:bCs/>
              </w:rPr>
              <w:t xml:space="preserve"> их </w:t>
            </w:r>
            <w:r>
              <w:rPr>
                <w:bCs/>
              </w:rPr>
              <w:lastRenderedPageBreak/>
              <w:t>роль в речи.</w:t>
            </w:r>
          </w:p>
          <w:p w:rsidR="00EA4FE0" w:rsidRPr="009F14C2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Частица:</w:t>
            </w:r>
            <w:r>
              <w:rPr>
                <w:bCs/>
              </w:rPr>
              <w:t xml:space="preserve"> частица </w:t>
            </w:r>
            <w:r>
              <w:rPr>
                <w:b/>
                <w:bCs/>
              </w:rPr>
              <w:t xml:space="preserve">не </w:t>
            </w:r>
            <w:r>
              <w:rPr>
                <w:bCs/>
              </w:rPr>
              <w:t xml:space="preserve"> и ее значение.</w:t>
            </w:r>
          </w:p>
        </w:tc>
      </w:tr>
      <w:tr w:rsidR="00EA4FE0" w:rsidRPr="007C130F" w:rsidTr="00EA4FE0">
        <w:trPr>
          <w:trHeight w:val="7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  <w:rPr>
                <w:b/>
                <w:bCs/>
              </w:rPr>
            </w:pPr>
            <w:r w:rsidRPr="007C130F">
              <w:rPr>
                <w:b/>
                <w:bCs/>
              </w:rPr>
              <w:t>2.6.Синтаксис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FE0" w:rsidRPr="009F14C2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Различать</w:t>
            </w:r>
            <w:r>
              <w:rPr>
                <w:bCs/>
              </w:rPr>
              <w:t xml:space="preserve"> </w:t>
            </w:r>
            <w:r w:rsidRPr="009F14C2">
              <w:rPr>
                <w:b/>
                <w:bCs/>
              </w:rPr>
              <w:t>предложения, словосочетания, слова.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F14C2">
              <w:rPr>
                <w:b/>
                <w:bCs/>
              </w:rPr>
              <w:t>Определят</w:t>
            </w:r>
            <w:r>
              <w:rPr>
                <w:b/>
                <w:bCs/>
              </w:rPr>
              <w:t>ь</w:t>
            </w:r>
            <w:r>
              <w:rPr>
                <w:bCs/>
              </w:rPr>
              <w:t xml:space="preserve"> в словосочетании главного и зависимого слова.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Различать</w:t>
            </w:r>
            <w:r>
              <w:rPr>
                <w:bCs/>
              </w:rPr>
              <w:t xml:space="preserve"> предложения по цели высказывания, по эмоциональной окраске.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Находить </w:t>
            </w:r>
            <w:r>
              <w:rPr>
                <w:bCs/>
              </w:rPr>
              <w:t>главные челны предложения.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Устанавливать </w:t>
            </w:r>
            <w:r>
              <w:rPr>
                <w:bCs/>
              </w:rPr>
              <w:t>связь между словами в словосочетании и предложении.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Находить </w:t>
            </w:r>
            <w:r>
              <w:rPr>
                <w:bCs/>
              </w:rPr>
              <w:t xml:space="preserve">однородные члены предложения и самостоятельное составление предложений с ними без союзов и с союзами </w:t>
            </w:r>
            <w:r>
              <w:rPr>
                <w:b/>
                <w:bCs/>
              </w:rPr>
              <w:t xml:space="preserve"> и, а, но.</w:t>
            </w:r>
          </w:p>
          <w:p w:rsidR="00EA4FE0" w:rsidRPr="00EA430C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Находить в </w:t>
            </w:r>
            <w:r>
              <w:rPr>
                <w:bCs/>
              </w:rPr>
              <w:t>предложении обращения.</w:t>
            </w:r>
          </w:p>
        </w:tc>
      </w:tr>
      <w:tr w:rsidR="00EA4FE0" w:rsidRPr="007C130F" w:rsidTr="00EA4FE0">
        <w:trPr>
          <w:trHeight w:val="7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  <w:rPr>
                <w:b/>
                <w:bCs/>
              </w:rPr>
            </w:pPr>
            <w:r w:rsidRPr="007C130F">
              <w:rPr>
                <w:b/>
                <w:bCs/>
              </w:rPr>
              <w:t>2.7.Орфография и пунктуация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Использовать </w:t>
            </w:r>
            <w:r>
              <w:rPr>
                <w:bCs/>
              </w:rPr>
              <w:t>разные способы проверки орфограмм в зависимости от места орфограммы в слове.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Использовать </w:t>
            </w:r>
            <w:r>
              <w:rPr>
                <w:bCs/>
              </w:rPr>
              <w:t>орфографический словарь.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Применять </w:t>
            </w:r>
            <w:r>
              <w:rPr>
                <w:bCs/>
              </w:rPr>
              <w:t>правила правописания и пунктуации: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- сочетания </w:t>
            </w:r>
            <w:r>
              <w:rPr>
                <w:b/>
                <w:bCs/>
              </w:rPr>
              <w:t xml:space="preserve">жи-ши, ча-ща, чу-щу </w:t>
            </w:r>
            <w:r>
              <w:rPr>
                <w:bCs/>
              </w:rPr>
              <w:t xml:space="preserve"> в положении под ударением;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- сочетания </w:t>
            </w:r>
            <w:r>
              <w:rPr>
                <w:b/>
                <w:bCs/>
              </w:rPr>
              <w:t xml:space="preserve">чк-чн, чт, нч, щн </w:t>
            </w:r>
            <w:r>
              <w:rPr>
                <w:bCs/>
              </w:rPr>
              <w:t xml:space="preserve"> и др.;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перенос слов;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прописная буква в начале предложения, в именах собственных;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проверяемые безударные гласные в корне слова;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парные звонкие и глухие согласные в корне слова;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непроизносимые согласные;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непроверяемые гласные и согласные в корне слова;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непроверяемые буквы-орфограммы гласных и согласных звуков в корне </w:t>
            </w:r>
            <w:r>
              <w:rPr>
                <w:bCs/>
              </w:rPr>
              <w:lastRenderedPageBreak/>
              <w:t>слова;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гласные и согласные в неизменяемых на письме приставках;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- разделительные </w:t>
            </w:r>
            <w:r>
              <w:rPr>
                <w:b/>
                <w:bCs/>
              </w:rPr>
              <w:t xml:space="preserve">ъ </w:t>
            </w:r>
            <w:r>
              <w:rPr>
                <w:bCs/>
              </w:rPr>
              <w:t xml:space="preserve"> и </w:t>
            </w:r>
            <w:r>
              <w:rPr>
                <w:b/>
                <w:bCs/>
              </w:rPr>
              <w:t>ь;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мягкий знак после шипящих на конце имен существительных;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- соединительные </w:t>
            </w:r>
            <w:r w:rsidRPr="002B0DA4">
              <w:rPr>
                <w:b/>
                <w:bCs/>
              </w:rPr>
              <w:t>о</w:t>
            </w:r>
            <w:r>
              <w:rPr>
                <w:bCs/>
              </w:rPr>
              <w:t xml:space="preserve"> и </w:t>
            </w:r>
            <w:r w:rsidRPr="002B0DA4">
              <w:rPr>
                <w:b/>
                <w:bCs/>
              </w:rPr>
              <w:t>е</w:t>
            </w:r>
            <w:r>
              <w:rPr>
                <w:bCs/>
              </w:rPr>
              <w:t xml:space="preserve"> в сложных словах;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B0DA4">
              <w:rPr>
                <w:b/>
                <w:bCs/>
              </w:rPr>
              <w:t>е</w:t>
            </w:r>
            <w:r>
              <w:rPr>
                <w:bCs/>
              </w:rPr>
              <w:t xml:space="preserve"> и </w:t>
            </w:r>
            <w:r w:rsidRPr="002B0DA4">
              <w:rPr>
                <w:b/>
                <w:bCs/>
              </w:rPr>
              <w:t>и</w:t>
            </w:r>
            <w:r>
              <w:rPr>
                <w:bCs/>
              </w:rPr>
              <w:t xml:space="preserve"> в суффиксах имен существительных;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безударные падежные окончания имен существительных;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безударные падежные окончания имен прилагательных;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раздельное написание предлогов с именами существительными;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раздельное написание предлогов с личными местоимениями;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- раздельное написание частицы </w:t>
            </w:r>
            <w:r w:rsidRPr="002B0DA4">
              <w:rPr>
                <w:b/>
                <w:bCs/>
              </w:rPr>
              <w:t>не</w:t>
            </w:r>
            <w:r>
              <w:rPr>
                <w:bCs/>
              </w:rPr>
              <w:t xml:space="preserve"> с глаголами;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мягкий знак после шипящих на конце глаголов во 2-м лице ед.числа;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- мягкий знак в глаголах в сочетании </w:t>
            </w:r>
            <w:r>
              <w:rPr>
                <w:b/>
                <w:bCs/>
              </w:rPr>
              <w:t>–ться</w:t>
            </w:r>
            <w:r>
              <w:rPr>
                <w:bCs/>
              </w:rPr>
              <w:t>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безударные личные окончания глаголов;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раздельное написание предлогов с другими словами;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знаки препинания в конце предложения: точка, вопросительный и восклицательный знаки;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знаки препинания (запятая) в предложениях с однородными членами;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запятая при обращении в предложениях;</w:t>
            </w:r>
          </w:p>
          <w:p w:rsidR="00EA4FE0" w:rsidRPr="002B0DA4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запятая между частями в сложном предложении.</w:t>
            </w:r>
          </w:p>
        </w:tc>
      </w:tr>
      <w:tr w:rsidR="00EA4FE0" w:rsidRPr="007C130F" w:rsidTr="00EA4FE0">
        <w:trPr>
          <w:trHeight w:val="70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FE0" w:rsidRPr="007C130F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  <w:rPr>
                <w:b/>
                <w:bCs/>
              </w:rPr>
            </w:pPr>
            <w:r w:rsidRPr="007C130F">
              <w:rPr>
                <w:b/>
                <w:bCs/>
              </w:rPr>
              <w:t>2.8.Развитие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E0" w:rsidRPr="007C130F" w:rsidRDefault="00EA4FE0" w:rsidP="002024A7">
            <w:pPr>
              <w:shd w:val="clear" w:color="auto" w:fill="FFFFFF"/>
              <w:jc w:val="center"/>
            </w:pPr>
            <w:r w:rsidRPr="007C130F"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Осознавать</w:t>
            </w:r>
            <w:r>
              <w:rPr>
                <w:bCs/>
              </w:rPr>
              <w:t xml:space="preserve"> ситуацию общения: с какой целью, с кем и где происходит общение?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Овладевать</w:t>
            </w:r>
            <w:r>
              <w:rPr>
                <w:bCs/>
              </w:rPr>
              <w:t xml:space="preserve"> диалогической формой речи.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Овладевать</w:t>
            </w:r>
            <w:r>
              <w:rPr>
                <w:bCs/>
              </w:rPr>
              <w:t xml:space="preserve"> нормами речевого этикета в </w:t>
            </w:r>
            <w:r>
              <w:rPr>
                <w:bCs/>
              </w:rPr>
              <w:lastRenderedPageBreak/>
              <w:t>ситуации учебного и бытового общения (приветствие, прощание, извинение, благодарность, обращение с просьбой) в том числе при обращении с помощью средств ИКТ.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Овладевать </w:t>
            </w:r>
            <w:r>
              <w:rPr>
                <w:bCs/>
              </w:rPr>
              <w:t>монологической формой речи.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Работать с текстом.</w:t>
            </w:r>
          </w:p>
          <w:p w:rsidR="00EA4FE0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Создавать</w:t>
            </w:r>
            <w:r>
              <w:rPr>
                <w:bCs/>
              </w:rPr>
              <w:t xml:space="preserve"> тексты и корректировать заданные тексты с учетом точности, правильности, богатства и выразительности письменной речи; использовать  синонимы и антонимы.</w:t>
            </w:r>
          </w:p>
          <w:p w:rsidR="00EA4FE0" w:rsidRPr="00127AED" w:rsidRDefault="00EA4FE0" w:rsidP="002024A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Знакомство </w:t>
            </w:r>
            <w:r>
              <w:rPr>
                <w:bCs/>
              </w:rPr>
              <w:t xml:space="preserve"> с основными видами изложений и сочинений (без заучивания определений): изложение подробное и выборочное, изложение с элементами сочинения, сочинение-повествование, сочинение-описание, сочинение-рассуждение.</w:t>
            </w:r>
          </w:p>
        </w:tc>
      </w:tr>
    </w:tbl>
    <w:p w:rsidR="00EA4FE0" w:rsidRPr="00EA4FE0" w:rsidRDefault="00EA4FE0" w:rsidP="00EA4FE0">
      <w:pPr>
        <w:pStyle w:val="zag4"/>
        <w:tabs>
          <w:tab w:val="left" w:leader="dot" w:pos="624"/>
        </w:tabs>
        <w:spacing w:line="240" w:lineRule="auto"/>
        <w:jc w:val="both"/>
        <w:rPr>
          <w:i w:val="0"/>
          <w:sz w:val="28"/>
          <w:szCs w:val="28"/>
          <w:lang w:val="ru-RU"/>
        </w:rPr>
        <w:sectPr w:rsidR="00EA4FE0" w:rsidRPr="00EA4FE0" w:rsidSect="009A4CE4">
          <w:pgSz w:w="11906" w:h="16838"/>
          <w:pgMar w:top="720" w:right="720" w:bottom="720" w:left="567" w:header="709" w:footer="709" w:gutter="0"/>
          <w:cols w:space="708"/>
          <w:docGrid w:linePitch="360"/>
        </w:sectPr>
      </w:pPr>
    </w:p>
    <w:p w:rsidR="002D7492" w:rsidRDefault="002D7492" w:rsidP="00EA4FE0">
      <w:pPr>
        <w:tabs>
          <w:tab w:val="left" w:leader="dot" w:pos="624"/>
        </w:tabs>
        <w:rPr>
          <w:b/>
          <w:sz w:val="28"/>
          <w:szCs w:val="28"/>
        </w:rPr>
      </w:pPr>
      <w:r>
        <w:rPr>
          <w:rStyle w:val="Zag11"/>
          <w:rFonts w:eastAsia="@Arial Unicode MS"/>
          <w:b/>
          <w:color w:val="000000"/>
          <w:sz w:val="28"/>
          <w:szCs w:val="28"/>
        </w:rPr>
        <w:lastRenderedPageBreak/>
        <w:t xml:space="preserve">7. </w:t>
      </w:r>
      <w:r>
        <w:rPr>
          <w:b/>
          <w:sz w:val="28"/>
          <w:szCs w:val="28"/>
        </w:rPr>
        <w:t>О</w:t>
      </w:r>
      <w:r w:rsidRPr="00182A98">
        <w:rPr>
          <w:b/>
          <w:sz w:val="28"/>
          <w:szCs w:val="28"/>
        </w:rPr>
        <w:t>писание учебно-методического и материально-технического обеспечения образовательного процесса</w:t>
      </w:r>
    </w:p>
    <w:p w:rsidR="002D7492" w:rsidRDefault="002D7492" w:rsidP="002D7492">
      <w:pPr>
        <w:tabs>
          <w:tab w:val="left" w:leader="dot" w:pos="624"/>
        </w:tabs>
        <w:ind w:firstLine="851"/>
        <w:rPr>
          <w:b/>
          <w:sz w:val="28"/>
          <w:szCs w:val="28"/>
        </w:rPr>
      </w:pPr>
    </w:p>
    <w:p w:rsidR="00EA4FE0" w:rsidRDefault="00EA4FE0" w:rsidP="00EA4FE0">
      <w:pPr>
        <w:jc w:val="center"/>
      </w:pPr>
      <w:r w:rsidRPr="000C7618">
        <w:t>УЧЕБНИКИ</w:t>
      </w:r>
    </w:p>
    <w:p w:rsidR="00EA4FE0" w:rsidRPr="000C7618" w:rsidRDefault="00EA4FE0" w:rsidP="00EA4FE0">
      <w:pPr>
        <w:jc w:val="center"/>
      </w:pPr>
      <w:r>
        <w:t>Обучение грамоте</w:t>
      </w:r>
    </w:p>
    <w:p w:rsidR="00EA4FE0" w:rsidRDefault="00EA4FE0" w:rsidP="00EA4FE0">
      <w:pPr>
        <w:jc w:val="both"/>
      </w:pPr>
      <w:r>
        <w:t>Горецкий В.Г. и др. Азбука. Учебник: 1 класс. Часть 1,2.</w:t>
      </w:r>
      <w:r w:rsidRPr="00EA4FE0">
        <w:t xml:space="preserve"> </w:t>
      </w:r>
      <w:r>
        <w:t>М.: Просвещение, 2012</w:t>
      </w:r>
      <w:r w:rsidRPr="00045E52">
        <w:t>г.</w:t>
      </w:r>
    </w:p>
    <w:p w:rsidR="00EA4FE0" w:rsidRPr="000C7618" w:rsidRDefault="00EA4FE0" w:rsidP="00EA4FE0">
      <w:pPr>
        <w:jc w:val="center"/>
      </w:pPr>
      <w:r>
        <w:t>Русский язык</w:t>
      </w:r>
    </w:p>
    <w:p w:rsidR="00EA4FE0" w:rsidRPr="000C7618" w:rsidRDefault="00EA4FE0" w:rsidP="00EA4FE0">
      <w:pPr>
        <w:jc w:val="both"/>
      </w:pPr>
      <w:r>
        <w:t>Канакина В.П., Горецкий В.Г. Русский язык. Учебник. 1 класс.</w:t>
      </w:r>
      <w:r w:rsidRPr="00EA4FE0">
        <w:t xml:space="preserve"> </w:t>
      </w:r>
      <w:r>
        <w:t>М.: Просвещение, 2012</w:t>
      </w:r>
      <w:r w:rsidRPr="00045E52">
        <w:t>г.</w:t>
      </w:r>
    </w:p>
    <w:p w:rsidR="00EA4FE0" w:rsidRPr="000C7618" w:rsidRDefault="00EA4FE0" w:rsidP="00EA4FE0">
      <w:pPr>
        <w:jc w:val="both"/>
      </w:pPr>
      <w:r>
        <w:t>Канакина В.П., Горецкий В.Г. Русский язык. Учебник. 2 класс. Часть 1,2.</w:t>
      </w:r>
      <w:r w:rsidRPr="00EA4FE0">
        <w:t xml:space="preserve"> </w:t>
      </w:r>
      <w:r>
        <w:t>М.: Просвещение, 2012</w:t>
      </w:r>
      <w:r w:rsidRPr="00045E52">
        <w:t>г.</w:t>
      </w:r>
    </w:p>
    <w:p w:rsidR="00EA4FE0" w:rsidRDefault="00EA4FE0" w:rsidP="00EA4FE0">
      <w:pPr>
        <w:jc w:val="both"/>
      </w:pPr>
      <w:r>
        <w:t>Канакина В.П., Горецкий В.Г. Русский язык. Учебник. 3 класс. Часть 1,2.</w:t>
      </w:r>
      <w:r w:rsidRPr="00EA4FE0">
        <w:t xml:space="preserve"> </w:t>
      </w:r>
      <w:r>
        <w:t>М.: Просвещение, 2012</w:t>
      </w:r>
      <w:r w:rsidRPr="00045E52">
        <w:t>г.</w:t>
      </w:r>
    </w:p>
    <w:p w:rsidR="00EA4FE0" w:rsidRDefault="00EA4FE0" w:rsidP="00EA4FE0">
      <w:pPr>
        <w:jc w:val="both"/>
      </w:pPr>
      <w:r>
        <w:t>Канакина В.П., Горецкий В.Г. Русский язык. Учебник. 4 класс. Часть 1, 2.</w:t>
      </w:r>
      <w:r w:rsidRPr="00EA4FE0">
        <w:t xml:space="preserve"> </w:t>
      </w:r>
      <w:r>
        <w:t>М.: Просвещение, 2012</w:t>
      </w:r>
      <w:r w:rsidRPr="00045E52">
        <w:t>г.</w:t>
      </w:r>
    </w:p>
    <w:p w:rsidR="00EA4FE0" w:rsidRDefault="00EA4FE0" w:rsidP="00EA4FE0">
      <w:pPr>
        <w:jc w:val="both"/>
      </w:pPr>
    </w:p>
    <w:p w:rsidR="00EA4FE0" w:rsidRDefault="00EA4FE0" w:rsidP="00EA4FE0">
      <w:pPr>
        <w:jc w:val="center"/>
      </w:pPr>
      <w:r>
        <w:t>Прописи (Обучение грамоте)</w:t>
      </w:r>
    </w:p>
    <w:p w:rsidR="00EA4FE0" w:rsidRDefault="00EA4FE0" w:rsidP="00EA4FE0">
      <w:pPr>
        <w:jc w:val="both"/>
      </w:pPr>
      <w:r>
        <w:t>Горецкий В.Г., Федосова Н.А. Пропись. Части 1, 2, 3, 4.</w:t>
      </w:r>
      <w:r w:rsidRPr="00EA4FE0">
        <w:t xml:space="preserve"> </w:t>
      </w:r>
      <w:r>
        <w:t>М.: Просвещение, 2012</w:t>
      </w:r>
      <w:r w:rsidRPr="00045E52">
        <w:t>г.</w:t>
      </w:r>
    </w:p>
    <w:p w:rsidR="00EA4FE0" w:rsidRPr="000C7618" w:rsidRDefault="00EA4FE0" w:rsidP="00EA4FE0">
      <w:pPr>
        <w:jc w:val="both"/>
      </w:pPr>
    </w:p>
    <w:p w:rsidR="00EA4FE0" w:rsidRPr="000C7618" w:rsidRDefault="00EA4FE0" w:rsidP="00EA4FE0">
      <w:pPr>
        <w:jc w:val="center"/>
      </w:pPr>
      <w:r w:rsidRPr="000C7618">
        <w:t>РАБОЧИЕ ТЕТРАДИ</w:t>
      </w:r>
      <w:r>
        <w:t xml:space="preserve"> (Русский язык)</w:t>
      </w:r>
    </w:p>
    <w:p w:rsidR="00EA4FE0" w:rsidRDefault="00EA4FE0" w:rsidP="00EA4FE0">
      <w:pPr>
        <w:jc w:val="both"/>
      </w:pPr>
      <w:r>
        <w:t>Канакина В.П. Русский язык. Рабочая тетрадь. 1 класс. М.: Просвещение, 2012</w:t>
      </w:r>
      <w:r w:rsidRPr="00045E52">
        <w:t>г.</w:t>
      </w:r>
    </w:p>
    <w:p w:rsidR="00EA4FE0" w:rsidRDefault="00EA4FE0" w:rsidP="00EA4FE0">
      <w:pPr>
        <w:jc w:val="both"/>
      </w:pPr>
      <w:r>
        <w:t>Канакина В.П. Русский язык. Рабочая тетрадь. Рабочая тетрадь: 2 класс. Часть 1,2.</w:t>
      </w:r>
      <w:r w:rsidRPr="00EA4FE0">
        <w:t xml:space="preserve"> </w:t>
      </w:r>
      <w:r>
        <w:t>М.: Просвещение, 2012</w:t>
      </w:r>
      <w:r w:rsidRPr="00045E52">
        <w:t>г.</w:t>
      </w:r>
    </w:p>
    <w:p w:rsidR="00EA4FE0" w:rsidRDefault="00EA4FE0" w:rsidP="00EA4FE0">
      <w:pPr>
        <w:jc w:val="both"/>
      </w:pPr>
      <w:r>
        <w:t>Канакина В.П. Русский язык. Рабочая тетрадь. Рабочая тетрадь: 3 класс. Часть 1,2.</w:t>
      </w:r>
      <w:r w:rsidRPr="00EA4FE0">
        <w:t xml:space="preserve"> </w:t>
      </w:r>
      <w:r>
        <w:t>М.: Просвещение, 2012</w:t>
      </w:r>
      <w:r w:rsidRPr="00045E52">
        <w:t>г.</w:t>
      </w:r>
    </w:p>
    <w:p w:rsidR="00EA4FE0" w:rsidRDefault="00EA4FE0" w:rsidP="00EA4FE0">
      <w:pPr>
        <w:jc w:val="both"/>
      </w:pPr>
      <w:r>
        <w:t>Канакина В.П. Русский язык. Рабочая тетрадь. 4 класс. Часть 1,2.</w:t>
      </w:r>
      <w:r w:rsidRPr="00EA4FE0">
        <w:t xml:space="preserve"> </w:t>
      </w:r>
      <w:r>
        <w:t>М.: Просвещение, 2012</w:t>
      </w:r>
      <w:r w:rsidRPr="00045E52">
        <w:t>г.</w:t>
      </w:r>
    </w:p>
    <w:p w:rsidR="00EA4FE0" w:rsidRDefault="00EA4FE0" w:rsidP="00EA4FE0"/>
    <w:p w:rsidR="00EA4FE0" w:rsidRDefault="00EA4FE0" w:rsidP="00EA4FE0">
      <w:pPr>
        <w:jc w:val="center"/>
      </w:pPr>
      <w:r w:rsidRPr="000C7618">
        <w:t>МЕТОДИЧЕСКИЕ ПОСОБИЯ</w:t>
      </w:r>
    </w:p>
    <w:p w:rsidR="00EA4FE0" w:rsidRDefault="00EA4FE0" w:rsidP="00EA4FE0">
      <w:pPr>
        <w:jc w:val="center"/>
      </w:pPr>
      <w:r>
        <w:t>Обучение грамоте</w:t>
      </w:r>
    </w:p>
    <w:p w:rsidR="00EA4FE0" w:rsidRDefault="00EA4FE0" w:rsidP="00EA4FE0">
      <w:pPr>
        <w:jc w:val="both"/>
      </w:pPr>
      <w:r>
        <w:t>Горецкий В.Г. И др. Обучение грамоте.</w:t>
      </w:r>
      <w:r w:rsidRPr="00EA4FE0">
        <w:t xml:space="preserve"> </w:t>
      </w:r>
      <w:r>
        <w:t>М.: Просвещение, 2012</w:t>
      </w:r>
      <w:r w:rsidRPr="00045E52">
        <w:t>г.</w:t>
      </w:r>
    </w:p>
    <w:p w:rsidR="00EA4FE0" w:rsidRDefault="00EA4FE0" w:rsidP="00EA4FE0">
      <w:r>
        <w:br/>
      </w:r>
    </w:p>
    <w:p w:rsidR="00EA4FE0" w:rsidRDefault="00EA4FE0" w:rsidP="00EA4FE0">
      <w:pPr>
        <w:jc w:val="center"/>
      </w:pPr>
      <w:r>
        <w:t>Русский язык</w:t>
      </w:r>
    </w:p>
    <w:p w:rsidR="00EA4FE0" w:rsidRDefault="00EA4FE0" w:rsidP="00EA4FE0">
      <w:pPr>
        <w:jc w:val="both"/>
      </w:pPr>
      <w:r>
        <w:t>Канакина В.П., Горецкий В.Г. Русский язык. Методическое пособие. 1 класс.</w:t>
      </w:r>
      <w:r w:rsidRPr="00EA4FE0">
        <w:t xml:space="preserve"> </w:t>
      </w:r>
      <w:r>
        <w:t>М.: Просвещение, 2012</w:t>
      </w:r>
      <w:r w:rsidRPr="00045E52">
        <w:t>г.</w:t>
      </w:r>
    </w:p>
    <w:p w:rsidR="00EA4FE0" w:rsidRDefault="00EA4FE0" w:rsidP="00EA4FE0">
      <w:pPr>
        <w:jc w:val="both"/>
      </w:pPr>
      <w:r>
        <w:t>Канакина В.П., Горецкий В.Г. Русский язык. Методическое пособие. 2 класс.</w:t>
      </w:r>
      <w:r w:rsidRPr="00EA4FE0">
        <w:t xml:space="preserve"> </w:t>
      </w:r>
      <w:r>
        <w:t>М.: Просвещение, 2012</w:t>
      </w:r>
      <w:r w:rsidRPr="00045E52">
        <w:t>г.</w:t>
      </w:r>
    </w:p>
    <w:p w:rsidR="00EA4FE0" w:rsidRDefault="00EA4FE0" w:rsidP="00EA4FE0">
      <w:pPr>
        <w:jc w:val="both"/>
      </w:pPr>
      <w:r>
        <w:t>Канакина В.П., Фомичева Г.А. Русский язык. Методическое пособие. 3 класс.</w:t>
      </w:r>
      <w:r w:rsidRPr="00EA4FE0">
        <w:t xml:space="preserve"> </w:t>
      </w:r>
      <w:r>
        <w:t>М.: Просвещение, 2012</w:t>
      </w:r>
      <w:r w:rsidRPr="00045E52">
        <w:t>г.</w:t>
      </w:r>
    </w:p>
    <w:p w:rsidR="00EA4FE0" w:rsidRPr="000C7618" w:rsidRDefault="00EA4FE0" w:rsidP="00EA4FE0">
      <w:pPr>
        <w:jc w:val="both"/>
      </w:pPr>
      <w:r>
        <w:t>Канакина В.П. Русский язык. Методическое пособие. 4 класс.</w:t>
      </w:r>
      <w:r w:rsidRPr="00EA4FE0">
        <w:t xml:space="preserve"> </w:t>
      </w:r>
      <w:r>
        <w:t>М.: Просвещение, 2012</w:t>
      </w:r>
      <w:r w:rsidRPr="00045E52">
        <w:t>г.</w:t>
      </w:r>
    </w:p>
    <w:p w:rsidR="00EA4FE0" w:rsidRDefault="00EA4FE0" w:rsidP="00EA4FE0">
      <w:pPr>
        <w:jc w:val="both"/>
      </w:pPr>
      <w:r>
        <w:t>Канакина В.П., Щеголева Г.С. Русский язык. Сборник диктантов и самостоятельных работ. 1 – 4 классы.</w:t>
      </w:r>
      <w:r w:rsidRPr="00EA4FE0">
        <w:t xml:space="preserve"> </w:t>
      </w:r>
      <w:r>
        <w:t>М.: Просвещение, 2012</w:t>
      </w:r>
      <w:r w:rsidRPr="00045E52">
        <w:t>г.</w:t>
      </w:r>
    </w:p>
    <w:p w:rsidR="00EA4FE0" w:rsidRPr="000C7618" w:rsidRDefault="00EA4FE0" w:rsidP="00EA4FE0">
      <w:pPr>
        <w:jc w:val="both"/>
      </w:pPr>
    </w:p>
    <w:p w:rsidR="002D7492" w:rsidRDefault="002D7492" w:rsidP="002D7492">
      <w:pPr>
        <w:shd w:val="clear" w:color="auto" w:fill="FFFFFF"/>
        <w:tabs>
          <w:tab w:val="left" w:pos="1276"/>
        </w:tabs>
        <w:ind w:firstLine="709"/>
        <w:jc w:val="both"/>
        <w:rPr>
          <w:b/>
        </w:rPr>
      </w:pPr>
    </w:p>
    <w:p w:rsidR="002D7492" w:rsidRPr="00C359C5" w:rsidRDefault="002D7492" w:rsidP="002D7492">
      <w:pPr>
        <w:shd w:val="clear" w:color="auto" w:fill="FFFFFF"/>
        <w:tabs>
          <w:tab w:val="left" w:pos="1276"/>
        </w:tabs>
        <w:ind w:firstLine="709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:rsidR="002D7492" w:rsidRPr="00C359C5" w:rsidRDefault="002D7492" w:rsidP="002D7492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709"/>
        <w:jc w:val="both"/>
      </w:pPr>
      <w:r w:rsidRPr="00C359C5">
        <w:t>Нетбуки детские</w:t>
      </w:r>
    </w:p>
    <w:p w:rsidR="002D7492" w:rsidRPr="00C359C5" w:rsidRDefault="002D7492" w:rsidP="002D7492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709"/>
        <w:jc w:val="both"/>
      </w:pPr>
      <w:r w:rsidRPr="00C359C5">
        <w:t>Проектор</w:t>
      </w:r>
    </w:p>
    <w:p w:rsidR="002D7492" w:rsidRPr="00C359C5" w:rsidRDefault="002D7492" w:rsidP="002D7492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709"/>
        <w:jc w:val="both"/>
      </w:pPr>
      <w:r w:rsidRPr="00C359C5">
        <w:t>Экран</w:t>
      </w:r>
    </w:p>
    <w:p w:rsidR="002D7492" w:rsidRPr="00C359C5" w:rsidRDefault="002D7492" w:rsidP="002D7492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709"/>
        <w:jc w:val="both"/>
      </w:pPr>
      <w:r w:rsidRPr="00C359C5">
        <w:t>Принтер</w:t>
      </w:r>
    </w:p>
    <w:p w:rsidR="002D7492" w:rsidRPr="00C359C5" w:rsidRDefault="002D7492" w:rsidP="002D7492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709"/>
        <w:jc w:val="both"/>
      </w:pPr>
      <w:r w:rsidRPr="00C359C5">
        <w:t xml:space="preserve">Устройства вывода звуковой информации (колонки) </w:t>
      </w:r>
    </w:p>
    <w:p w:rsidR="002D7492" w:rsidRDefault="002D7492" w:rsidP="002D7492">
      <w:pPr>
        <w:ind w:firstLine="709"/>
        <w:jc w:val="both"/>
      </w:pPr>
      <w:r w:rsidRPr="00C359C5">
        <w:t>6.        Компьютер учительский</w:t>
      </w:r>
    </w:p>
    <w:p w:rsidR="002D7492" w:rsidRDefault="002D7492" w:rsidP="002D7492">
      <w:pPr>
        <w:ind w:firstLine="709"/>
        <w:jc w:val="both"/>
        <w:rPr>
          <w:rStyle w:val="Zag11"/>
        </w:rPr>
      </w:pPr>
    </w:p>
    <w:p w:rsidR="002D7492" w:rsidRDefault="002D7492" w:rsidP="002D7492">
      <w:pPr>
        <w:tabs>
          <w:tab w:val="left" w:leader="dot" w:pos="624"/>
        </w:tabs>
        <w:ind w:left="624" w:firstLine="227"/>
        <w:jc w:val="both"/>
        <w:rPr>
          <w:rStyle w:val="Zag11"/>
        </w:rPr>
      </w:pPr>
    </w:p>
    <w:p w:rsidR="002D7492" w:rsidRDefault="002D7492" w:rsidP="002D7492">
      <w:pPr>
        <w:tabs>
          <w:tab w:val="left" w:leader="dot" w:pos="624"/>
        </w:tabs>
        <w:ind w:left="624" w:firstLine="227"/>
        <w:jc w:val="both"/>
      </w:pPr>
      <w:r w:rsidRPr="00D325C7">
        <w:rPr>
          <w:rStyle w:val="Zag11"/>
          <w:rFonts w:eastAsia="@Arial Unicode MS"/>
          <w:b/>
          <w:color w:val="000000"/>
          <w:sz w:val="28"/>
          <w:szCs w:val="28"/>
        </w:rPr>
        <w:lastRenderedPageBreak/>
        <w:t xml:space="preserve">8. </w:t>
      </w:r>
      <w:r w:rsidRPr="00D325C7">
        <w:rPr>
          <w:b/>
          <w:sz w:val="28"/>
          <w:szCs w:val="28"/>
        </w:rPr>
        <w:t>Планируемые резуль</w:t>
      </w:r>
      <w:r>
        <w:rPr>
          <w:b/>
          <w:sz w:val="28"/>
          <w:szCs w:val="28"/>
        </w:rPr>
        <w:t>таты изучения учебного предмета (</w:t>
      </w:r>
      <w:r w:rsidRPr="00D325C7">
        <w:rPr>
          <w:b/>
          <w:sz w:val="28"/>
          <w:szCs w:val="28"/>
        </w:rPr>
        <w:t>курса</w:t>
      </w:r>
      <w:r>
        <w:rPr>
          <w:b/>
          <w:sz w:val="28"/>
          <w:szCs w:val="28"/>
        </w:rPr>
        <w:t>)</w:t>
      </w:r>
      <w:r w:rsidRPr="008B4E12">
        <w:t>.</w:t>
      </w:r>
      <w:r w:rsidRPr="008B4E12">
        <w:br/>
      </w:r>
    </w:p>
    <w:p w:rsidR="00E44D55" w:rsidRPr="00E44D55" w:rsidRDefault="00E44D55" w:rsidP="00E44D55">
      <w:pPr>
        <w:pStyle w:val="Zag3"/>
        <w:tabs>
          <w:tab w:val="left" w:leader="dot" w:pos="624"/>
        </w:tabs>
        <w:spacing w:line="240" w:lineRule="auto"/>
        <w:ind w:firstLine="851"/>
        <w:rPr>
          <w:rFonts w:eastAsia="@Arial Unicode MS"/>
          <w:i w:val="0"/>
          <w:lang w:val="ru-RU"/>
        </w:rPr>
      </w:pPr>
      <w:r w:rsidRPr="00E44D55">
        <w:rPr>
          <w:rStyle w:val="Zag11"/>
          <w:rFonts w:eastAsia="@Arial Unicode MS"/>
          <w:i w:val="0"/>
          <w:lang w:val="ru-RU"/>
        </w:rPr>
        <w:t>Содержательная линия «Система языка»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bCs/>
          <w:iCs/>
          <w:color w:val="000000"/>
        </w:rPr>
        <w:t>1. Раздел «Фонетика и графика»</w:t>
      </w:r>
    </w:p>
    <w:p w:rsidR="00E44D55" w:rsidRPr="00E44D55" w:rsidRDefault="00E44D55" w:rsidP="00E44D55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Выпускник научится: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·различать звуки и буквы;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·характеризовать звуки русского и родного языков: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i/>
          <w:iCs/>
          <w:color w:val="000000"/>
        </w:rPr>
      </w:pPr>
      <w:r w:rsidRPr="00E44D55">
        <w:rPr>
          <w:rStyle w:val="Zag11"/>
          <w:rFonts w:eastAsia="@Arial Unicode MS"/>
          <w:color w:val="000000"/>
        </w:rPr>
        <w:t>·знать последовательность букв в русском и родном алфавитах, пользоваться алфавитом для упорядочивания слов и поиска нужной информации.</w:t>
      </w:r>
    </w:p>
    <w:p w:rsidR="00E44D55" w:rsidRPr="00E44D55" w:rsidRDefault="00E44D55" w:rsidP="00E44D55">
      <w:pPr>
        <w:tabs>
          <w:tab w:val="left" w:leader="dot" w:pos="624"/>
        </w:tabs>
        <w:jc w:val="both"/>
        <w:rPr>
          <w:rStyle w:val="Zag11"/>
          <w:rFonts w:eastAsia="@Arial Unicode MS"/>
          <w:b/>
          <w:bCs/>
          <w:iCs/>
          <w:color w:val="000000"/>
        </w:rPr>
      </w:pPr>
      <w:r w:rsidRPr="00E44D55">
        <w:rPr>
          <w:rStyle w:val="Zag11"/>
          <w:rFonts w:eastAsia="@Arial Unicode MS"/>
          <w:iCs/>
          <w:color w:val="000000"/>
        </w:rPr>
        <w:t>Выпускник получит возможность научиться проводить фонетико-графический 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Cs/>
          <w:iCs/>
          <w:color w:val="000000"/>
        </w:rPr>
      </w:pP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i/>
          <w:iCs/>
          <w:color w:val="000000"/>
        </w:rPr>
      </w:pPr>
      <w:r w:rsidRPr="00E44D55">
        <w:rPr>
          <w:rStyle w:val="Zag11"/>
          <w:rFonts w:eastAsia="@Arial Unicode MS"/>
          <w:bCs/>
          <w:iCs/>
          <w:color w:val="000000"/>
        </w:rPr>
        <w:t>2. Раздел «Орфоэпия</w:t>
      </w:r>
      <w:r w:rsidRPr="00E44D55">
        <w:rPr>
          <w:rStyle w:val="Zag11"/>
          <w:rFonts w:eastAsia="@Arial Unicode MS"/>
          <w:b/>
          <w:bCs/>
          <w:i/>
          <w:iCs/>
          <w:color w:val="000000"/>
        </w:rPr>
        <w:t>»</w:t>
      </w:r>
    </w:p>
    <w:p w:rsidR="00E44D55" w:rsidRPr="00E44D55" w:rsidRDefault="00E44D55" w:rsidP="00E44D55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iCs/>
          <w:color w:val="000000"/>
        </w:rPr>
        <w:t>Выпускник получит возможность научиться: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>соблюдать нормы русского и родного литературного языка в собственной речи и оценивать соблюдение этих норм в речи собеседников (в объёме представленного в учебнике материала);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/>
          <w:bCs/>
          <w:iCs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Cs/>
          <w:iCs/>
          <w:color w:val="000000"/>
        </w:rPr>
      </w:pP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bCs/>
          <w:iCs/>
          <w:color w:val="000000"/>
        </w:rPr>
        <w:t>3. Раздел «Состав слова (морфемика)»</w:t>
      </w:r>
    </w:p>
    <w:p w:rsidR="00E44D55" w:rsidRPr="00E44D55" w:rsidRDefault="00E44D55" w:rsidP="00E44D55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Выпускник научится: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·различать изменяемые и неизменяемые слова;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·различать родственные (однокоренные) слова и формы слова;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i/>
          <w:iCs/>
          <w:color w:val="000000"/>
        </w:rPr>
      </w:pPr>
      <w:r w:rsidRPr="00E44D55">
        <w:rPr>
          <w:rStyle w:val="Zag11"/>
          <w:rFonts w:eastAsia="@Arial Unicode MS"/>
          <w:color w:val="000000"/>
        </w:rPr>
        <w:t>·находить в словах окончание, корень, приставку, суффикс.</w:t>
      </w:r>
    </w:p>
    <w:p w:rsidR="00E44D55" w:rsidRPr="00E44D55" w:rsidRDefault="00E44D55" w:rsidP="00E44D55">
      <w:pPr>
        <w:tabs>
          <w:tab w:val="left" w:leader="dot" w:pos="624"/>
        </w:tabs>
        <w:jc w:val="both"/>
        <w:rPr>
          <w:rStyle w:val="Zag11"/>
          <w:rFonts w:eastAsia="@Arial Unicode MS"/>
          <w:b/>
          <w:bCs/>
          <w:iCs/>
          <w:color w:val="000000"/>
        </w:rPr>
      </w:pPr>
      <w:r w:rsidRPr="00E44D55">
        <w:rPr>
          <w:rStyle w:val="Zag11"/>
          <w:rFonts w:eastAsia="@Arial Unicode MS"/>
          <w:iCs/>
          <w:color w:val="000000"/>
        </w:rPr>
        <w:t>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составу.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Cs/>
          <w:iCs/>
          <w:color w:val="000000"/>
        </w:rPr>
      </w:pP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bCs/>
          <w:iCs/>
          <w:color w:val="000000"/>
        </w:rPr>
        <w:t>4. Раздел «Лексика»</w:t>
      </w:r>
    </w:p>
    <w:p w:rsidR="00E44D55" w:rsidRPr="00E44D55" w:rsidRDefault="00E44D55" w:rsidP="00E44D55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Выпускник научится: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·выявлять слова, значение которых требует уточнения;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i/>
          <w:iCs/>
          <w:color w:val="000000"/>
        </w:rPr>
      </w:pPr>
      <w:r w:rsidRPr="00E44D55">
        <w:rPr>
          <w:rStyle w:val="Zag11"/>
          <w:rFonts w:eastAsia="@Arial Unicode MS"/>
          <w:color w:val="000000"/>
        </w:rPr>
        <w:t>·определять значение слова по тексту или уточнять с помощью толкового словаря.</w:t>
      </w:r>
    </w:p>
    <w:p w:rsidR="00E44D55" w:rsidRPr="00E44D55" w:rsidRDefault="00E44D55" w:rsidP="00E44D55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iCs/>
          <w:color w:val="000000"/>
        </w:rPr>
        <w:t>Выпускник получит возможность научиться: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>подбирать синонимы для устранения повторов в тексте;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>подбирать антонимы для точной характеристики предметов при их сравнении;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>различать употребление в тексте слов в прямом и переносном значении (простые случаи);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>оценивать уместность использования слов в тексте;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Cs/>
          <w:iCs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>выбирать слова из ряда предложенных для успешного решения коммуникативной задачи.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Cs/>
          <w:iCs/>
          <w:color w:val="000000"/>
        </w:rPr>
      </w:pP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bCs/>
          <w:iCs/>
          <w:color w:val="000000"/>
        </w:rPr>
        <w:t>5.Раздел «Морфология»</w:t>
      </w:r>
    </w:p>
    <w:p w:rsidR="00E44D55" w:rsidRPr="00E44D55" w:rsidRDefault="00E44D55" w:rsidP="00E44D55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Выпускник научится: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·определять грамматические признаки имён существительных — род, число, падеж, склонение;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lastRenderedPageBreak/>
        <w:t>·определять грамматические признаки имён прилагательных — род, число, падеж;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i/>
          <w:iCs/>
          <w:color w:val="000000"/>
        </w:rPr>
      </w:pPr>
      <w:r w:rsidRPr="00E44D55">
        <w:rPr>
          <w:rStyle w:val="Zag11"/>
          <w:rFonts w:eastAsia="@Arial Unicode MS"/>
          <w:color w:val="000000"/>
        </w:rPr>
        <w:t>·определять грамматические признаки глаголов — число, время, род (в прошедшем времени), лицо (в настоящем и будущем времени), спряжение.</w:t>
      </w:r>
    </w:p>
    <w:p w:rsidR="00E44D55" w:rsidRPr="00E44D55" w:rsidRDefault="00E44D55" w:rsidP="00E44D55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iCs/>
          <w:color w:val="000000"/>
        </w:rPr>
        <w:t>Выпускник получит возможность научиться: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>проводить морфологический разбор имён существительных, имён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/>
          <w:bCs/>
          <w:iCs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E44D55">
        <w:rPr>
          <w:rStyle w:val="Zag11"/>
          <w:rFonts w:eastAsia="@Arial Unicode MS"/>
          <w:b/>
          <w:bCs/>
          <w:iCs/>
          <w:color w:val="000000"/>
        </w:rPr>
        <w:t>и, а, но</w:t>
      </w:r>
      <w:r w:rsidRPr="00E44D55">
        <w:rPr>
          <w:rStyle w:val="Zag11"/>
          <w:rFonts w:eastAsia="@Arial Unicode MS"/>
          <w:iCs/>
          <w:color w:val="000000"/>
        </w:rPr>
        <w:t xml:space="preserve">, частицу </w:t>
      </w:r>
      <w:r w:rsidRPr="00E44D55">
        <w:rPr>
          <w:rStyle w:val="Zag11"/>
          <w:rFonts w:eastAsia="@Arial Unicode MS"/>
          <w:b/>
          <w:bCs/>
          <w:iCs/>
          <w:color w:val="000000"/>
        </w:rPr>
        <w:t xml:space="preserve">не </w:t>
      </w:r>
      <w:r w:rsidRPr="00E44D55">
        <w:rPr>
          <w:rStyle w:val="Zag11"/>
          <w:rFonts w:eastAsia="@Arial Unicode MS"/>
          <w:iCs/>
          <w:color w:val="000000"/>
        </w:rPr>
        <w:t>при глаголах.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bCs/>
          <w:iCs/>
          <w:color w:val="000000"/>
        </w:rPr>
      </w:pP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bCs/>
          <w:iCs/>
          <w:color w:val="000000"/>
        </w:rPr>
        <w:t>5. Раздел «Синтаксис»</w:t>
      </w:r>
    </w:p>
    <w:p w:rsidR="00E44D55" w:rsidRPr="00E44D55" w:rsidRDefault="00E44D55" w:rsidP="00E44D55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Выпускник научится: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·различать предложение, словосочетание, слово;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·устанавливать при помощи смысловых вопросов связь между словами в словосочетании и предложении;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·классифицировать предложения по цели высказывания, находить повествовательные/побудительные/вопросительные предложения;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·определять восклицательную/невосклицательную интонацию предложения;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·находить главные и второстепенные (без деления на виды) члены предложения;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i/>
          <w:iCs/>
          <w:color w:val="000000"/>
        </w:rPr>
      </w:pPr>
      <w:r w:rsidRPr="00E44D55">
        <w:rPr>
          <w:rStyle w:val="Zag11"/>
          <w:rFonts w:eastAsia="@Arial Unicode MS"/>
          <w:color w:val="000000"/>
        </w:rPr>
        <w:t>·выделять предложения с однородными членами.</w:t>
      </w:r>
    </w:p>
    <w:p w:rsidR="00E44D55" w:rsidRPr="00E44D55" w:rsidRDefault="00E44D55" w:rsidP="00E44D55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iCs/>
          <w:color w:val="000000"/>
        </w:rPr>
        <w:t>Выпускник получит возможность научиться: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>различать второстепенные члены предложения — определения, дополнения, обстоятельства;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E44D55" w:rsidRPr="00E44D55" w:rsidRDefault="00E44D55" w:rsidP="00E44D55">
      <w:pPr>
        <w:pStyle w:val="Zag3"/>
        <w:tabs>
          <w:tab w:val="left" w:leader="dot" w:pos="624"/>
        </w:tabs>
        <w:spacing w:after="0" w:line="240" w:lineRule="auto"/>
        <w:ind w:firstLine="851"/>
        <w:jc w:val="both"/>
        <w:rPr>
          <w:rStyle w:val="Zag11"/>
          <w:rFonts w:eastAsia="@Arial Unicode MS"/>
          <w:i w:val="0"/>
          <w:iCs w:val="0"/>
          <w:lang w:val="ru-RU"/>
        </w:rPr>
      </w:pPr>
      <w:r w:rsidRPr="00E44D55">
        <w:rPr>
          <w:rStyle w:val="Zag11"/>
          <w:rFonts w:eastAsia="@Arial Unicode MS"/>
          <w:i w:val="0"/>
          <w:iCs w:val="0"/>
          <w:lang w:val="ru-RU"/>
        </w:rPr>
        <w:t>·</w:t>
      </w:r>
      <w:r w:rsidRPr="00E44D55">
        <w:rPr>
          <w:rStyle w:val="Zag11"/>
          <w:rFonts w:eastAsia="@Arial Unicode MS"/>
          <w:i w:val="0"/>
          <w:lang w:val="ru-RU"/>
        </w:rPr>
        <w:t>различать простые и сложные предложения.</w:t>
      </w:r>
    </w:p>
    <w:p w:rsidR="00E44D55" w:rsidRPr="00E44D55" w:rsidRDefault="00E44D55" w:rsidP="00E44D55">
      <w:pPr>
        <w:pStyle w:val="Zag3"/>
        <w:tabs>
          <w:tab w:val="left" w:leader="dot" w:pos="624"/>
        </w:tabs>
        <w:spacing w:line="240" w:lineRule="auto"/>
        <w:ind w:firstLine="851"/>
        <w:rPr>
          <w:rStyle w:val="Zag11"/>
          <w:rFonts w:eastAsia="@Arial Unicode MS"/>
          <w:i w:val="0"/>
          <w:lang w:val="ru-RU"/>
        </w:rPr>
      </w:pPr>
    </w:p>
    <w:p w:rsidR="00E44D55" w:rsidRPr="00E44D55" w:rsidRDefault="00E44D55" w:rsidP="00E44D55">
      <w:pPr>
        <w:pStyle w:val="Zag3"/>
        <w:tabs>
          <w:tab w:val="left" w:leader="dot" w:pos="624"/>
        </w:tabs>
        <w:spacing w:line="240" w:lineRule="auto"/>
        <w:ind w:firstLine="851"/>
        <w:rPr>
          <w:rStyle w:val="Zag11"/>
          <w:rFonts w:eastAsia="@Arial Unicode MS"/>
          <w:i w:val="0"/>
          <w:lang w:val="ru-RU"/>
        </w:rPr>
      </w:pPr>
      <w:r w:rsidRPr="00E44D55">
        <w:rPr>
          <w:rStyle w:val="Zag11"/>
          <w:rFonts w:eastAsia="@Arial Unicode MS"/>
          <w:i w:val="0"/>
          <w:lang w:val="ru-RU"/>
        </w:rPr>
        <w:t xml:space="preserve"> Содержательная линия «Орфография и пунктуация»</w:t>
      </w:r>
    </w:p>
    <w:p w:rsidR="00E44D55" w:rsidRPr="00E44D55" w:rsidRDefault="00E44D55" w:rsidP="00E44D55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Выпускник научится: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·применять правила правописания (в объёме содержания курса);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·определять (уточнять) написание слова по орфографическому словарю;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·безошибочно списывать текст объёмом 80—90 слов;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·писать под диктовку тексты объёмом 75—80 слов в соответствии с изученными правилами правописания;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i/>
          <w:iCs/>
          <w:color w:val="000000"/>
        </w:rPr>
      </w:pPr>
      <w:r w:rsidRPr="00E44D55">
        <w:rPr>
          <w:rStyle w:val="Zag11"/>
          <w:rFonts w:eastAsia="@Arial Unicode MS"/>
          <w:color w:val="000000"/>
        </w:rPr>
        <w:t>·проверять собственный и предложенный текст, находить и исправлять орфографические и пунктуационные ошибки.</w:t>
      </w:r>
    </w:p>
    <w:p w:rsidR="00E44D55" w:rsidRPr="00E44D55" w:rsidRDefault="00E44D55" w:rsidP="00E44D55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iCs/>
          <w:color w:val="000000"/>
        </w:rPr>
        <w:t>Выпускник получит возможность научиться: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>осознавать место возможного возникновения орфографической ошибки;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>подбирать примеры с определённой орфограммой;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>при составлении собственных текстов перефразировать записываемое, чтобы избежать орфографических и пунктуационных ошибок;</w:t>
      </w:r>
    </w:p>
    <w:p w:rsidR="00E44D55" w:rsidRPr="00E44D55" w:rsidRDefault="00E44D55" w:rsidP="00E44D55">
      <w:pPr>
        <w:pStyle w:val="Zag3"/>
        <w:tabs>
          <w:tab w:val="left" w:leader="dot" w:pos="624"/>
        </w:tabs>
        <w:spacing w:after="0" w:line="240" w:lineRule="auto"/>
        <w:ind w:firstLine="851"/>
        <w:jc w:val="both"/>
        <w:rPr>
          <w:rStyle w:val="Zag11"/>
          <w:rFonts w:eastAsia="@Arial Unicode MS"/>
          <w:i w:val="0"/>
          <w:iCs w:val="0"/>
          <w:lang w:val="ru-RU"/>
        </w:rPr>
      </w:pPr>
      <w:r w:rsidRPr="00E44D55">
        <w:rPr>
          <w:rStyle w:val="Zag11"/>
          <w:rFonts w:eastAsia="@Arial Unicode MS"/>
          <w:i w:val="0"/>
          <w:iCs w:val="0"/>
          <w:lang w:val="ru-RU"/>
        </w:rPr>
        <w:t>·</w:t>
      </w:r>
      <w:r w:rsidRPr="00E44D55">
        <w:rPr>
          <w:rStyle w:val="Zag11"/>
          <w:rFonts w:eastAsia="@Arial Unicode MS"/>
          <w:i w:val="0"/>
          <w:lang w:val="ru-RU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E44D55" w:rsidRPr="00E44D55" w:rsidRDefault="00E44D55" w:rsidP="00E44D55">
      <w:pPr>
        <w:pStyle w:val="Zag3"/>
        <w:tabs>
          <w:tab w:val="left" w:leader="dot" w:pos="624"/>
        </w:tabs>
        <w:spacing w:line="240" w:lineRule="auto"/>
        <w:ind w:firstLine="851"/>
        <w:rPr>
          <w:rStyle w:val="Zag11"/>
          <w:rFonts w:eastAsia="@Arial Unicode MS"/>
          <w:i w:val="0"/>
          <w:lang w:val="ru-RU"/>
        </w:rPr>
      </w:pPr>
    </w:p>
    <w:p w:rsidR="00E44D55" w:rsidRPr="00E44D55" w:rsidRDefault="00E44D55" w:rsidP="00E44D55">
      <w:pPr>
        <w:pStyle w:val="Zag3"/>
        <w:tabs>
          <w:tab w:val="left" w:leader="dot" w:pos="624"/>
        </w:tabs>
        <w:spacing w:line="240" w:lineRule="auto"/>
        <w:ind w:firstLine="851"/>
        <w:rPr>
          <w:rStyle w:val="Zag11"/>
          <w:rFonts w:eastAsia="@Arial Unicode MS"/>
          <w:i w:val="0"/>
          <w:lang w:val="ru-RU"/>
        </w:rPr>
      </w:pPr>
      <w:r w:rsidRPr="00E44D55">
        <w:rPr>
          <w:rStyle w:val="Zag11"/>
          <w:rFonts w:eastAsia="@Arial Unicode MS"/>
          <w:i w:val="0"/>
          <w:lang w:val="ru-RU"/>
        </w:rPr>
        <w:t xml:space="preserve"> Содержательная линия «Развитие речи»</w:t>
      </w:r>
    </w:p>
    <w:p w:rsidR="00E44D55" w:rsidRPr="00E44D55" w:rsidRDefault="00E44D55" w:rsidP="00E44D55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Выпускник научится: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lastRenderedPageBreak/>
        <w:t>·соблюдать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·выражать собственное мнение, аргументировать его с учётом ситуации общения;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·самостоятельно озаглавливать текст;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·составлять план текста;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i/>
          <w:iCs/>
          <w:color w:val="000000"/>
        </w:rPr>
      </w:pPr>
      <w:r w:rsidRPr="00E44D55">
        <w:rPr>
          <w:rStyle w:val="Zag11"/>
          <w:rFonts w:eastAsia="@Arial Unicode MS"/>
          <w:color w:val="000000"/>
        </w:rPr>
        <w:t>·сочинять письма, поздравительные открытки, записки и другие небольшие тексты для конкретных ситуаций общения.</w:t>
      </w:r>
    </w:p>
    <w:p w:rsidR="00E44D55" w:rsidRPr="00E44D55" w:rsidRDefault="00E44D55" w:rsidP="00E44D55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iCs/>
          <w:color w:val="000000"/>
        </w:rPr>
        <w:t>Выпускник получит возможность научиться: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>создавать тексты по предложенному заголовку;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>подробно или выборочно пересказывать текст;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>пересказывать текст от другого лица;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>корректировать тексты, в которых допущены нарушения культуры речи;</w:t>
      </w:r>
    </w:p>
    <w:p w:rsidR="00E44D55" w:rsidRPr="00E44D55" w:rsidRDefault="00E44D55" w:rsidP="00E44D55">
      <w:pPr>
        <w:tabs>
          <w:tab w:val="left" w:leader="dot" w:pos="624"/>
        </w:tabs>
        <w:ind w:firstLine="851"/>
        <w:jc w:val="both"/>
        <w:rPr>
          <w:rStyle w:val="Zag11"/>
          <w:rFonts w:eastAsia="@Arial Unicode MS"/>
          <w:color w:val="000000"/>
        </w:rPr>
      </w:pPr>
      <w:r w:rsidRPr="00E44D55">
        <w:rPr>
          <w:rStyle w:val="Zag11"/>
          <w:rFonts w:eastAsia="@Arial Unicode MS"/>
          <w:color w:val="000000"/>
        </w:rPr>
        <w:t>·</w:t>
      </w:r>
      <w:r w:rsidRPr="00E44D55">
        <w:rPr>
          <w:rStyle w:val="Zag11"/>
          <w:rFonts w:eastAsia="@Arial Unicode MS"/>
          <w:iCs/>
          <w:color w:val="000000"/>
        </w:rPr>
        <w:t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E44D55" w:rsidRPr="00E44D55" w:rsidRDefault="00E44D55" w:rsidP="00E44D55">
      <w:pPr>
        <w:pStyle w:val="Zag2"/>
        <w:tabs>
          <w:tab w:val="left" w:leader="dot" w:pos="624"/>
        </w:tabs>
        <w:spacing w:after="0" w:line="240" w:lineRule="auto"/>
        <w:ind w:firstLine="851"/>
        <w:jc w:val="both"/>
        <w:rPr>
          <w:rStyle w:val="Zag11"/>
          <w:rFonts w:eastAsia="@Arial Unicode MS"/>
          <w:b w:val="0"/>
          <w:bCs w:val="0"/>
          <w:lang w:val="ru-RU"/>
        </w:rPr>
      </w:pPr>
      <w:r w:rsidRPr="00E44D55">
        <w:rPr>
          <w:rStyle w:val="Zag11"/>
          <w:rFonts w:eastAsia="@Arial Unicode MS"/>
          <w:b w:val="0"/>
          <w:bCs w:val="0"/>
          <w:lang w:val="ru-RU"/>
        </w:rPr>
        <w:t>·</w:t>
      </w:r>
      <w:r w:rsidRPr="00E44D55">
        <w:rPr>
          <w:rStyle w:val="Zag11"/>
          <w:rFonts w:eastAsia="@Arial Unicode MS"/>
          <w:b w:val="0"/>
          <w:bCs w:val="0"/>
          <w:iCs/>
          <w:lang w:val="ru-RU"/>
        </w:rPr>
        <w:t>соблюдать нормы речевого взаимодействия при интерактивном общении (</w:t>
      </w:r>
      <w:r w:rsidRPr="00E44D55">
        <w:rPr>
          <w:rStyle w:val="Zag11"/>
          <w:rFonts w:eastAsia="@Arial Unicode MS"/>
          <w:b w:val="0"/>
          <w:bCs w:val="0"/>
          <w:iCs/>
        </w:rPr>
        <w:t>sms</w:t>
      </w:r>
      <w:r w:rsidRPr="00E44D55">
        <w:rPr>
          <w:rStyle w:val="Zag11"/>
          <w:rFonts w:eastAsia="@Arial Unicode MS"/>
          <w:b w:val="0"/>
          <w:bCs w:val="0"/>
          <w:iCs/>
          <w:lang w:val="ru-RU"/>
        </w:rPr>
        <w:noBreakHyphen/>
        <w:t>сообщения, электронная почта, Интернет и другие виды и способы связи).</w:t>
      </w:r>
    </w:p>
    <w:p w:rsidR="00E44D55" w:rsidRPr="00E44D55" w:rsidRDefault="00E44D55" w:rsidP="00E44D55">
      <w:pPr>
        <w:pStyle w:val="Zag2"/>
        <w:tabs>
          <w:tab w:val="left" w:leader="dot" w:pos="624"/>
        </w:tabs>
        <w:spacing w:line="240" w:lineRule="auto"/>
        <w:ind w:firstLine="851"/>
        <w:jc w:val="left"/>
        <w:rPr>
          <w:rStyle w:val="Zag11"/>
          <w:rFonts w:eastAsia="@Arial Unicode MS"/>
          <w:lang w:val="ru-RU"/>
        </w:rPr>
      </w:pPr>
    </w:p>
    <w:p w:rsidR="002D7492" w:rsidRPr="00E44D55" w:rsidRDefault="002D7492" w:rsidP="00E44D55"/>
    <w:p w:rsidR="002D7492" w:rsidRPr="00E44D55" w:rsidRDefault="002D7492" w:rsidP="00EA4FE0"/>
    <w:p w:rsidR="00E021B1" w:rsidRDefault="00E021B1"/>
    <w:sectPr w:rsidR="00E021B1" w:rsidSect="00E0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66C" w:rsidRDefault="005A166C" w:rsidP="00D50F73">
      <w:r>
        <w:separator/>
      </w:r>
    </w:p>
  </w:endnote>
  <w:endnote w:type="continuationSeparator" w:id="1">
    <w:p w:rsidR="005A166C" w:rsidRDefault="005A166C" w:rsidP="00D50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66C" w:rsidRDefault="005A166C" w:rsidP="00D50F73">
      <w:r>
        <w:separator/>
      </w:r>
    </w:p>
  </w:footnote>
  <w:footnote w:type="continuationSeparator" w:id="1">
    <w:p w:rsidR="005A166C" w:rsidRDefault="005A166C" w:rsidP="00D50F73">
      <w:r>
        <w:continuationSeparator/>
      </w:r>
    </w:p>
  </w:footnote>
  <w:footnote w:id="2">
    <w:p w:rsidR="00D50F73" w:rsidRPr="00677322" w:rsidRDefault="00D50F73" w:rsidP="00D50F73">
      <w:pPr>
        <w:pStyle w:val="a8"/>
        <w:ind w:firstLine="240"/>
      </w:pPr>
      <w:r w:rsidRPr="00677322">
        <w:rPr>
          <w:rStyle w:val="a7"/>
        </w:rPr>
        <w:footnoteRef/>
      </w:r>
      <w:r w:rsidRPr="00677322">
        <w:t xml:space="preserve"> На уроки обучения чтению в период обучения грамоте выделяются часы учебного плана по литературному чтению (92 ч).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2937"/>
    <w:multiLevelType w:val="hybridMultilevel"/>
    <w:tmpl w:val="831682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42425A"/>
    <w:multiLevelType w:val="hybridMultilevel"/>
    <w:tmpl w:val="87926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634728"/>
    <w:multiLevelType w:val="hybridMultilevel"/>
    <w:tmpl w:val="F5B498E8"/>
    <w:lvl w:ilvl="0" w:tplc="A784E81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492"/>
    <w:rsid w:val="00006D61"/>
    <w:rsid w:val="000E5845"/>
    <w:rsid w:val="001B42C2"/>
    <w:rsid w:val="002D7492"/>
    <w:rsid w:val="00317716"/>
    <w:rsid w:val="00343756"/>
    <w:rsid w:val="00592B41"/>
    <w:rsid w:val="005A166C"/>
    <w:rsid w:val="007C2F38"/>
    <w:rsid w:val="009A4CE4"/>
    <w:rsid w:val="00BD2384"/>
    <w:rsid w:val="00D50F73"/>
    <w:rsid w:val="00DB2577"/>
    <w:rsid w:val="00E021B1"/>
    <w:rsid w:val="00E44D55"/>
    <w:rsid w:val="00E76DF5"/>
    <w:rsid w:val="00EA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9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2D7492"/>
  </w:style>
  <w:style w:type="paragraph" w:customStyle="1" w:styleId="Zag2">
    <w:name w:val="Zag_2"/>
    <w:basedOn w:val="a"/>
    <w:uiPriority w:val="99"/>
    <w:rsid w:val="002D7492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Zag3">
    <w:name w:val="Zag_3"/>
    <w:basedOn w:val="a"/>
    <w:rsid w:val="002D749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character" w:customStyle="1" w:styleId="highlighthighlightactive">
    <w:name w:val="highlight highlight_active"/>
    <w:basedOn w:val="a0"/>
    <w:rsid w:val="002D7492"/>
  </w:style>
  <w:style w:type="paragraph" w:styleId="a3">
    <w:name w:val="Normal (Web)"/>
    <w:basedOn w:val="a"/>
    <w:rsid w:val="002D7492"/>
    <w:pPr>
      <w:spacing w:before="100" w:beforeAutospacing="1" w:after="100" w:afterAutospacing="1"/>
    </w:pPr>
  </w:style>
  <w:style w:type="paragraph" w:customStyle="1" w:styleId="Osnova">
    <w:name w:val="Osnova"/>
    <w:basedOn w:val="a"/>
    <w:rsid w:val="002D7492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4">
    <w:name w:val="zag_4"/>
    <w:basedOn w:val="a"/>
    <w:rsid w:val="002D7492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table" w:styleId="a4">
    <w:name w:val="Table Grid"/>
    <w:basedOn w:val="a1"/>
    <w:rsid w:val="002D7492"/>
    <w:pPr>
      <w:spacing w:after="0" w:line="240" w:lineRule="auto"/>
    </w:pPr>
    <w:rPr>
      <w:rFonts w:eastAsia="Batang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74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49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otnote reference"/>
    <w:basedOn w:val="a0"/>
    <w:semiHidden/>
    <w:rsid w:val="00D50F73"/>
    <w:rPr>
      <w:vertAlign w:val="superscript"/>
    </w:rPr>
  </w:style>
  <w:style w:type="paragraph" w:styleId="a8">
    <w:name w:val="footnote text"/>
    <w:basedOn w:val="a"/>
    <w:link w:val="a9"/>
    <w:semiHidden/>
    <w:rsid w:val="00D50F73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D50F73"/>
    <w:rPr>
      <w:rFonts w:eastAsia="Times New Roman"/>
      <w:sz w:val="20"/>
      <w:szCs w:val="20"/>
      <w:lang w:eastAsia="ru-RU"/>
    </w:rPr>
  </w:style>
  <w:style w:type="paragraph" w:customStyle="1" w:styleId="u-2-msonormal">
    <w:name w:val="u-2-msonormal"/>
    <w:basedOn w:val="a"/>
    <w:rsid w:val="001B42C2"/>
    <w:pPr>
      <w:spacing w:before="100" w:beforeAutospacing="1" w:after="100" w:afterAutospacing="1"/>
    </w:pPr>
  </w:style>
  <w:style w:type="paragraph" w:customStyle="1" w:styleId="msg-header-from">
    <w:name w:val="msg-header-from"/>
    <w:basedOn w:val="a"/>
    <w:rsid w:val="001B42C2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EA4F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22</Pages>
  <Words>7782</Words>
  <Characters>44358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2013-06-16T11:10:00Z</dcterms:created>
  <dcterms:modified xsi:type="dcterms:W3CDTF">2013-08-23T12:03:00Z</dcterms:modified>
</cp:coreProperties>
</file>