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eastAsiaTheme="majorEastAsia"/>
        </w:rPr>
        <w:id w:val="1929157277"/>
        <w:docPartObj>
          <w:docPartGallery w:val="Cover Pages"/>
          <w:docPartUnique/>
        </w:docPartObj>
      </w:sdtPr>
      <w:sdtContent>
        <w:p w:rsidR="001D4AF4" w:rsidRPr="001D4AF4" w:rsidRDefault="001D4AF4" w:rsidP="001D4AF4">
          <w:pPr>
            <w:jc w:val="center"/>
            <w:rPr>
              <w:rFonts w:eastAsiaTheme="majorEastAsia"/>
              <w:sz w:val="28"/>
              <w:szCs w:val="28"/>
            </w:rPr>
          </w:pPr>
          <w:r w:rsidRPr="001D4AF4">
            <w:rPr>
              <w:rFonts w:eastAsiaTheme="majorEastAsia"/>
              <w:sz w:val="28"/>
              <w:szCs w:val="28"/>
            </w:rPr>
            <w:t>МДОУ д/с № 18 «Малыш»</w:t>
          </w: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Pr="001D4AF4" w:rsidRDefault="001D4AF4" w:rsidP="001D4AF4">
          <w:pPr>
            <w:jc w:val="center"/>
            <w:rPr>
              <w:rFonts w:eastAsiaTheme="majorEastAsia"/>
              <w:b/>
              <w:sz w:val="28"/>
              <w:szCs w:val="28"/>
            </w:rPr>
          </w:pPr>
          <w:r w:rsidRPr="001D4AF4">
            <w:rPr>
              <w:rFonts w:eastAsiaTheme="majorEastAsia"/>
              <w:b/>
              <w:sz w:val="28"/>
              <w:szCs w:val="28"/>
            </w:rPr>
            <w:t>Комплексно-тематическое планирование НОД по физической культуре</w:t>
          </w:r>
        </w:p>
        <w:p w:rsidR="001D4AF4" w:rsidRPr="001D4AF4" w:rsidRDefault="001D4AF4" w:rsidP="001D4AF4">
          <w:pPr>
            <w:jc w:val="center"/>
            <w:rPr>
              <w:rFonts w:eastAsiaTheme="majorEastAsia"/>
              <w:b/>
              <w:sz w:val="28"/>
              <w:szCs w:val="28"/>
            </w:rPr>
          </w:pPr>
          <w:r w:rsidRPr="001D4AF4">
            <w:rPr>
              <w:rFonts w:eastAsiaTheme="majorEastAsia"/>
              <w:b/>
              <w:sz w:val="28"/>
              <w:szCs w:val="28"/>
            </w:rPr>
            <w:t>Подготовительная к школе группа</w:t>
          </w: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Default="001D4AF4" w:rsidP="001D4AF4">
          <w:pPr>
            <w:jc w:val="center"/>
            <w:rPr>
              <w:rFonts w:eastAsiaTheme="majorEastAsia"/>
            </w:rPr>
          </w:pPr>
          <w:r>
            <w:rPr>
              <w:rFonts w:eastAsiaTheme="majorEastAsia"/>
            </w:rPr>
            <w:t>2014-2015 уч. год</w:t>
          </w: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Default="001D4AF4" w:rsidP="001D4AF4">
          <w:pPr>
            <w:jc w:val="center"/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rFonts w:eastAsiaTheme="majorEastAsia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1D4AF4" w:rsidP="001D4AF4">
          <w:pPr>
            <w:rPr>
              <w:b/>
              <w:bCs/>
              <w:sz w:val="28"/>
              <w:szCs w:val="28"/>
            </w:rPr>
          </w:pPr>
        </w:p>
        <w:p w:rsidR="001D4AF4" w:rsidRDefault="00B834E4" w:rsidP="001D4AF4">
          <w:pPr>
            <w:rPr>
              <w:b/>
              <w:bCs/>
              <w:sz w:val="28"/>
              <w:szCs w:val="28"/>
            </w:rPr>
          </w:pPr>
        </w:p>
      </w:sdtContent>
    </w:sdt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 w:rsidRPr="001D4AF4">
        <w:rPr>
          <w:rFonts w:ascii="Times New Roman" w:hAnsi="Times New Roman"/>
          <w:b/>
          <w:bCs/>
          <w:sz w:val="20"/>
          <w:szCs w:val="20"/>
        </w:rPr>
        <w:lastRenderedPageBreak/>
        <w:t>СЕНТЯБРЬ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1"/>
        <w:gridCol w:w="2834"/>
        <w:gridCol w:w="2976"/>
        <w:gridCol w:w="2692"/>
        <w:gridCol w:w="2550"/>
        <w:gridCol w:w="2967"/>
      </w:tblGrid>
      <w:tr w:rsidR="001D4AF4" w:rsidRPr="001D4AF4" w:rsidTr="001D4AF4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77B6AF" wp14:editId="60A8301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-52070</wp:posOffset>
                      </wp:positionV>
                      <wp:extent cx="933450" cy="771525"/>
                      <wp:effectExtent l="0" t="0" r="19050" b="285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-4.1pt;width:73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6gTgIAAFgEAAAOAAAAZHJzL2Uyb0RvYy54bWysVEtu2zAQ3RfoHQjtHVm2nNhC5KCQ7G7S&#10;1kDSA9AkZRGVSIKkLRtFgbQXyBF6hW666Ac5g3SjDukPknZTFNWCGmo4b97MPOryaltXaMO04VKk&#10;QXTWDxATRFIuVmnw9nbeGwfIWCworqRgabBjJriaPn922aiEDWQpK8o0AhBhkkalQWmtSsLQkJLV&#10;2JxJxQQ4C6lrbGGrVyHVuAH0ugoH/f552EhNlZaEGQNf870zmHr8omDEvikKwyyq0gC4Wb9qvy7d&#10;Gk4vcbLSWJWcHGjgf2BRYy4g6QkqxxajteZ/QNWcaGlkYc+IrENZFJwwXwNUE/V/q+amxIr5WqA5&#10;Rp3aZP4fLHm9WWjEaRpMAiRwDSNqP3d33X37s/3S3aPuY/sAS/epu2u/tj/a7+1D+w1NXN8aZRII&#10;z8RCu8rJVtyoa0neGSRkVmKxYp7/7U4BaOQiwichbmMUZF82rySFM3htpW/ittC1g4T2oK2f1e40&#10;K7a1iMDHyXAYj2CiBFwXF9FoMPIZcHIMVtrYl0zWyBlpYKzGfFXaTAoBqpA68qnw5tpYRw0nxwCX&#10;Wcg5ryovjkqgBtK5BM5jZMWpc/qNXi2zSqMNdvLyz4HFk2NargX1YCXDdHawLebV3obklXB4UBzQ&#10;OVh7/byf9Cez8Wwc9+LB+awX9/O892Kexb3zeXQxyod5luXRB0ctipOSU8qEY3fUchT/nVYOt2qv&#10;wpOaT20In6L7fgHZ49uT9tN1A91LYynpbqGPUwf5+sOHq+bux+M92I9/CNNfAAAA//8DAFBLAwQU&#10;AAYACAAAACEA0WK499wAAAAIAQAADwAAAGRycy9kb3ducmV2LnhtbEyPzW6DMBCE75X6DtZW6qVq&#10;DKSJGoqJoko99JgfKVcHb4AWrxE2gebps5ya085qVrPfZOvRNuKCna8dKYhnEQikwpmaSgWH/dfr&#10;OwgfNBndOEIFf+hhnT8+ZDo1bqAtXnahFBxCPtUKqhDaVEpfVGi1n7kWib2z66wOvHalNJ0eONw2&#10;MomipbS6Jv5Q6RY/Kyx+d71VgL5fxNFmZcvD93V4OSbXn6HdK/X8NG4+QAQcw/8xTPiMDjkznVxP&#10;xotGwQQeppGAmOy3JYsTi3g+B5ln8r5AfgMAAP//AwBQSwECLQAUAAYACAAAACEAtoM4kv4AAADh&#10;AQAAEwAAAAAAAAAAAAAAAAAAAAAAW0NvbnRlbnRfVHlwZXNdLnhtbFBLAQItABQABgAIAAAAIQA4&#10;/SH/1gAAAJQBAAALAAAAAAAAAAAAAAAAAC8BAABfcmVscy8ucmVsc1BLAQItABQABgAIAAAAIQCQ&#10;7X6gTgIAAFgEAAAOAAAAAAAAAAAAAAAAAC4CAABkcnMvZTJvRG9jLnhtbFBLAQItABQABgAIAAAA&#10;IQDRYrj33AAAAAgBAAAPAAAAAAAAAAAAAAAAAKgEAABkcnMvZG93bnJldi54bWxQSwUGAAAAAAQA&#10;BADzAAAAsQUAAAAA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B834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7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физ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 и игр; аккуратно одеваться и раздеваться; соблюдать порядок в своем шкафу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поощрять речевую активность детей в процессе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двиг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.а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ктивности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, обсуждать пользу соблюдения режима дня</w:t>
            </w:r>
          </w:p>
          <w:p w:rsidR="00D8368D" w:rsidRDefault="001D4AF4" w:rsidP="001D4AF4">
            <w:pPr>
              <w:spacing w:line="276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sz w:val="20"/>
                <w:szCs w:val="20"/>
                <w:lang w:eastAsia="en-US"/>
              </w:rPr>
              <w:t xml:space="preserve"> убирать </w:t>
            </w:r>
            <w:proofErr w:type="spellStart"/>
            <w:r w:rsidRPr="001D4AF4">
              <w:rPr>
                <w:sz w:val="20"/>
                <w:szCs w:val="20"/>
                <w:lang w:eastAsia="en-US"/>
              </w:rPr>
              <w:t>сп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>нвентарь</w:t>
            </w:r>
            <w:proofErr w:type="spellEnd"/>
            <w:r w:rsidRPr="001D4AF4">
              <w:rPr>
                <w:sz w:val="20"/>
                <w:szCs w:val="20"/>
                <w:lang w:eastAsia="en-US"/>
              </w:rPr>
              <w:t xml:space="preserve"> при проведении </w:t>
            </w:r>
            <w:proofErr w:type="spellStart"/>
            <w:r w:rsidRPr="001D4AF4">
              <w:rPr>
                <w:sz w:val="20"/>
                <w:szCs w:val="20"/>
                <w:lang w:eastAsia="en-US"/>
              </w:rPr>
              <w:t>физ.упр</w:t>
            </w:r>
            <w:proofErr w:type="spellEnd"/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формировать навык </w:t>
            </w:r>
            <w:r w:rsidRPr="001D4AF4">
              <w:rPr>
                <w:sz w:val="20"/>
                <w:szCs w:val="20"/>
                <w:lang w:eastAsia="en-US"/>
              </w:rPr>
              <w:lastRenderedPageBreak/>
              <w:t>ориентировки в пространстве при перестроениях, смене направления движения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b/>
                <w:bCs/>
                <w:sz w:val="20"/>
                <w:szCs w:val="20"/>
                <w:lang w:eastAsia="en-US"/>
              </w:rPr>
              <w:t>Планируемые результаты развития интегративных качеств: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</w:t>
            </w:r>
            <w:proofErr w:type="gramStart"/>
            <w:r w:rsidRPr="001D4AF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/и, уверенно анализируют их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B834E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B834E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B834E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B834E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кеглями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</w:t>
            </w:r>
            <w:r w:rsidR="00B834E4">
              <w:rPr>
                <w:rFonts w:ascii="Times New Roman" w:hAnsi="Times New Roman"/>
                <w:sz w:val="20"/>
                <w:szCs w:val="20"/>
                <w:lang w:eastAsia="en-US"/>
              </w:rPr>
              <w:t>еской скамейке  прямо, приставляя пятку одной ноги к носку другой, с мешочком на голове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D4AF4" w:rsidRPr="001D4AF4" w:rsidRDefault="00B834E4" w:rsidP="001D4AF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на двух ногах через шнуры.</w:t>
            </w:r>
          </w:p>
          <w:p w:rsidR="001D4AF4" w:rsidRPr="001D4AF4" w:rsidRDefault="00B834E4" w:rsidP="00B834E4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3.Перебрасывание мяча друг другу руками снизу, стоя в шеренгах.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4AF4" w:rsidRPr="001D4AF4" w:rsidRDefault="00B834E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1.Прыжки с разбега с доставанием до предмета, подвешенного на высоту поднятой вверх руки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D4AF4" w:rsidRPr="001D4AF4" w:rsidRDefault="00B834E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друг другу двумя руками снизу.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1D4AF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правым и левым боком.</w:t>
            </w:r>
          </w:p>
          <w:p w:rsidR="001D4AF4" w:rsidRPr="001D4AF4" w:rsidRDefault="001D4AF4" w:rsidP="00DE5E0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D4AF4" w:rsidRPr="001D4AF4" w:rsidRDefault="00DE5E09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Бросание мяча из-за головы друг другу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Ползание по гимнастической скамейке на животе, подтягиваясь  двумя руками, хват с боков.</w:t>
            </w:r>
          </w:p>
          <w:p w:rsidR="00DE5E09" w:rsidRPr="00DE5E09" w:rsidRDefault="00DE5E09" w:rsidP="00DE5E09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r w:rsidRPr="00DE5E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Ходьба по скамье – поднять прямую ногу и хлопнуть над коленом.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E5E09" w:rsidRDefault="00DE5E09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Игровые упражнения: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>«Быстро передай»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«Пробеги и </w:t>
            </w:r>
            <w:proofErr w:type="spellStart"/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>незадень</w:t>
            </w:r>
            <w:proofErr w:type="spellEnd"/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D4AF4" w:rsidRPr="001D4AF4" w:rsidRDefault="00DE5E09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с перешагиванием через набивные мячи, высоко поднимая колени, руки на поясе, носки оттянуты, голова прямо.</w:t>
            </w:r>
          </w:p>
          <w:p w:rsidR="001D4AF4" w:rsidRPr="001D4AF4" w:rsidRDefault="00DE5E09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Прыжки на двух ногах </w:t>
            </w:r>
            <w:proofErr w:type="gramStart"/>
            <w:r>
              <w:rPr>
                <w:sz w:val="20"/>
                <w:szCs w:val="20"/>
                <w:lang w:eastAsia="en-US"/>
              </w:rPr>
              <w:t>из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обручав обруч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B834E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«Кто скорее к флажку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DE5E09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«Не оставайся на полу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DE5E0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="00DE5E09">
              <w:rPr>
                <w:rFonts w:ascii="Times New Roman" w:hAnsi="Times New Roman"/>
                <w:sz w:val="20"/>
                <w:szCs w:val="20"/>
                <w:lang w:eastAsia="en-US"/>
              </w:rPr>
              <w:t>Не оставайся на полу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DE5E09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«Перенеси предмет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Малоподвижные</w:t>
            </w:r>
            <w:r w:rsidR="001D4AF4"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B834E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Тихо-громко</w:t>
            </w:r>
            <w:proofErr w:type="gramEnd"/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«Дует, дует ветерок»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Ходьба с выполнением заданий дыхательные упражнения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Ходьба с выполнением заданий дыхательные упражнения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«Дует, дует ветерок»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D8368D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«Затейники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8368D" w:rsidRDefault="001D4AF4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D4AF4">
        <w:rPr>
          <w:rFonts w:ascii="Times New Roman" w:hAnsi="Times New Roman"/>
          <w:b/>
          <w:bCs/>
          <w:sz w:val="20"/>
          <w:szCs w:val="20"/>
        </w:rPr>
        <w:lastRenderedPageBreak/>
        <w:t xml:space="preserve">   </w:t>
      </w:r>
    </w:p>
    <w:p w:rsidR="00D8368D" w:rsidRPr="001D4AF4" w:rsidRDefault="001D4AF4" w:rsidP="00D8368D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D4AF4">
        <w:rPr>
          <w:rFonts w:ascii="Times New Roman" w:hAnsi="Times New Roman"/>
          <w:b/>
          <w:bCs/>
          <w:sz w:val="20"/>
          <w:szCs w:val="20"/>
        </w:rPr>
        <w:t xml:space="preserve"> ОКТЯБРЬ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2976"/>
        <w:gridCol w:w="272"/>
        <w:gridCol w:w="2420"/>
        <w:gridCol w:w="130"/>
        <w:gridCol w:w="2420"/>
        <w:gridCol w:w="2967"/>
      </w:tblGrid>
      <w:tr w:rsidR="001D4AF4" w:rsidRPr="001D4AF4" w:rsidTr="001D4AF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48C382" wp14:editId="1581291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n6UQIAAFkEAAAOAAAAZHJzL2Uyb0RvYy54bWysVEtu2zAQ3RfoHQjtHUm2nNhC5KCQ7G7S&#10;1kDSA9AkZRGVSIKkLRtFgbQXyBF6hW666Ac5g3yjDukPknZTFNViNBQ5b97MPOryatPUaM204VJk&#10;QXwWBYgJIikXyyx4ezvrjQJkLBYU11KwLNgyE1xNnj+7bFXK+rKSNWUaAYgwaauyoLJWpWFoSMUa&#10;bM6kYgI2S6kbbGGplyHVuAX0pg77UXQetlJTpSVhxsDXYr8ZTDx+WTJi35SlYRbVWQDcrLfa24Wz&#10;4eQSp0uNVcXJgQb+BxYN5gKSnqAKbDFaaf4HVMOJlkaW9ozIJpRlyQnzNUA1cfRbNTcVVszXAs0x&#10;6tQm8/9gyev1XCNOswAGJXADI+o+7+52993P7svuHu0+dg9gdp92d93X7kf3vXvovqGR61urTArh&#10;uZhrVznZiBt1Lck7g4TMKyyWzPO/3SoAjV1E+CTELYyC7Iv2laRwBq+s9E3clLpxkNAetPGz2p5m&#10;xTYWEfgYx1EyjmCkBPYuBhf9wdCnwOkxWmljXzLZIOdkgbEa82VlcykEyELq2OfC62tjHTecHgNc&#10;aiFnvK69OmqB2iwYD/tDH2BkzanbdMeMXi7yWqM1dvryz4HFk2NargT1YBXDdHrwLeb13ofktXB4&#10;UB3QOXh7Ab0fR+PpaDpKekn/fNpLoqLovZjlSe98Fl8Mi0GR50X8wVGLk7TilDLh2B3FHCd/J5bD&#10;tdrL8CTnUxvCp+i+X0D2+Pak/XjdRPfaWEi6nevj2EG//vDhrrkL8ngN/uM/wuQX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KOOKfp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D836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4-я/5-я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</w:t>
            </w:r>
            <w:proofErr w:type="spellEnd"/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 w:rsidR="001D4AF4" w:rsidRPr="001D4AF4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proofErr w:type="gramEnd"/>
            <w:r w:rsidR="001D4AF4" w:rsidRPr="001D4AF4">
              <w:rPr>
                <w:rFonts w:eastAsia="Calibri"/>
                <w:sz w:val="20"/>
                <w:szCs w:val="20"/>
                <w:lang w:eastAsia="en-US"/>
              </w:rPr>
              <w:t xml:space="preserve">проводить комплекс закаливающих процедур (ножные ванны); </w:t>
            </w:r>
            <w:r w:rsidR="001D4AF4" w:rsidRPr="001D4AF4">
              <w:rPr>
                <w:sz w:val="20"/>
                <w:szCs w:val="20"/>
                <w:lang w:eastAsia="en-US"/>
              </w:rPr>
              <w:t>расширять представление о важных компонентах ЗОЖ (движение, солнце, воздух).</w:t>
            </w:r>
          </w:p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3A6409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</w:t>
            </w:r>
            <w:r w:rsidR="003A6409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проведения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ежедневной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утренней гимн., зависимость здоровья от правильного питания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следить за чистотой спортивного инвентаря</w:t>
            </w:r>
          </w:p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развивать восприятие предметов по форме, цвету, величине, расположению в пространстве во время ходьбы с перешагиванием </w:t>
            </w:r>
            <w:proofErr w:type="gramStart"/>
            <w:r w:rsidRPr="001D4AF4">
              <w:rPr>
                <w:rFonts w:eastAsia="Calibri"/>
                <w:sz w:val="20"/>
                <w:szCs w:val="20"/>
                <w:lang w:eastAsia="en-US"/>
              </w:rPr>
              <w:t>ч</w:t>
            </w:r>
            <w:proofErr w:type="gramEnd"/>
            <w:r w:rsidRPr="001D4AF4">
              <w:rPr>
                <w:rFonts w:eastAsia="Calibri"/>
                <w:sz w:val="20"/>
                <w:szCs w:val="20"/>
                <w:lang w:eastAsia="en-US"/>
              </w:rPr>
              <w:t>/з кубики, мячи.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1D4AF4">
              <w:rPr>
                <w:iCs/>
                <w:sz w:val="20"/>
                <w:szCs w:val="20"/>
                <w:lang w:eastAsia="en-US"/>
              </w:rPr>
              <w:t>продолжать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>вводить элементы ритмической гимнастики; проводить игры и упражнения под музыку</w:t>
            </w: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   </w:t>
            </w:r>
          </w:p>
        </w:tc>
      </w:tr>
      <w:tr w:rsidR="001D4AF4" w:rsidRPr="001D4AF4" w:rsidTr="001D4AF4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>владеет соответствующими возрасту основными движениями (ходьба, бег, ползание</w:t>
            </w:r>
            <w:proofErr w:type="gramStart"/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</w:t>
            </w:r>
            <w:proofErr w:type="gramStart"/>
            <w:r w:rsidRPr="001D4AF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D4AF4">
              <w:rPr>
                <w:rFonts w:eastAsia="Calibri"/>
                <w:sz w:val="20"/>
                <w:szCs w:val="20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ч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>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D836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кеглями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D836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кеглями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D836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D836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 xml:space="preserve">1. </w:t>
            </w:r>
            <w:r w:rsidR="00D8368D">
              <w:rPr>
                <w:rFonts w:eastAsia="Calibri"/>
                <w:sz w:val="20"/>
                <w:szCs w:val="20"/>
                <w:lang w:eastAsia="en-US"/>
              </w:rPr>
              <w:t>Бросание мяча правой и левой рукой  попеременно, ловля его двумя руками.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 xml:space="preserve">2. </w:t>
            </w:r>
            <w:r w:rsidR="00D8368D">
              <w:rPr>
                <w:sz w:val="20"/>
                <w:szCs w:val="20"/>
                <w:lang w:eastAsia="en-US"/>
              </w:rPr>
              <w:t>Ползание по гимнастической скамейке на животе, подтягиваясь  двумя руками, хват с боков.</w:t>
            </w:r>
          </w:p>
          <w:p w:rsidR="00D8368D" w:rsidRDefault="00D8368D" w:rsidP="00D836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Игровые упражнения:</w:t>
            </w:r>
          </w:p>
          <w:p w:rsidR="00D8368D" w:rsidRDefault="00D8368D" w:rsidP="00D836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Pr="00D8368D">
              <w:rPr>
                <w:sz w:val="20"/>
                <w:szCs w:val="20"/>
                <w:lang w:eastAsia="en-US"/>
              </w:rPr>
              <w:t>«Быстро встань в колонну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D8368D" w:rsidRDefault="00D8368D" w:rsidP="00D836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«Пингвины»</w:t>
            </w:r>
          </w:p>
          <w:p w:rsidR="00D8368D" w:rsidRPr="00D8368D" w:rsidRDefault="00D8368D" w:rsidP="00D836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«Прокати обруч»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 xml:space="preserve">1. Ходьба </w:t>
            </w:r>
            <w:r w:rsidR="00D8368D">
              <w:rPr>
                <w:rFonts w:eastAsia="Calibri"/>
                <w:sz w:val="20"/>
                <w:szCs w:val="20"/>
                <w:lang w:eastAsia="en-US"/>
              </w:rPr>
              <w:t>с перешагиванием через набивные мячи, высоко поднимая колени, руки на поясе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="00737FAB"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 w:rsidR="00737F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обруч, который держит партнер, правым и левым боком.</w:t>
            </w:r>
          </w:p>
          <w:p w:rsid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>3</w:t>
            </w:r>
            <w:r w:rsidR="00D8368D">
              <w:rPr>
                <w:rFonts w:eastAsia="Calibri"/>
                <w:sz w:val="20"/>
                <w:szCs w:val="20"/>
                <w:lang w:eastAsia="en-US"/>
              </w:rPr>
              <w:t xml:space="preserve">. Прыжки на двух ногах из обруча в </w:t>
            </w:r>
            <w:r w:rsidR="00737FAB">
              <w:rPr>
                <w:rFonts w:eastAsia="Calibri"/>
                <w:sz w:val="20"/>
                <w:szCs w:val="20"/>
                <w:lang w:eastAsia="en-US"/>
              </w:rPr>
              <w:t xml:space="preserve">обруч. </w:t>
            </w:r>
          </w:p>
          <w:p w:rsidR="00737FAB" w:rsidRPr="001D4AF4" w:rsidRDefault="00737FAB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 Прыжки на правой и левой ноге через шнуры.</w:t>
            </w:r>
          </w:p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 xml:space="preserve">1. </w:t>
            </w:r>
            <w:r w:rsidR="00737FAB">
              <w:rPr>
                <w:rFonts w:eastAsia="Calibri"/>
                <w:sz w:val="20"/>
                <w:szCs w:val="20"/>
                <w:lang w:eastAsia="en-US"/>
              </w:rPr>
              <w:t>Ходьба по скамье на носках, кури над головой, на середине присесть, встать и пройти дальше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>2.</w:t>
            </w:r>
            <w:r w:rsidR="00737FA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37FAB">
              <w:rPr>
                <w:rFonts w:eastAsia="Calibri"/>
                <w:sz w:val="20"/>
                <w:szCs w:val="20"/>
                <w:lang w:eastAsia="en-US"/>
              </w:rPr>
              <w:t>Прыжки на правой и левой ноге через шнуры.</w:t>
            </w:r>
          </w:p>
          <w:p w:rsidR="001D4AF4" w:rsidRPr="001D4AF4" w:rsidRDefault="00737FAB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Бросание мяча вверх и ловля двумя руками.</w:t>
            </w:r>
          </w:p>
          <w:p w:rsidR="001D4AF4" w:rsidRDefault="001D4AF4" w:rsidP="00737FAB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r w:rsidR="00737FAB">
              <w:rPr>
                <w:rFonts w:ascii="Times New Roman" w:hAnsi="Times New Roman"/>
                <w:sz w:val="20"/>
                <w:szCs w:val="20"/>
                <w:lang w:eastAsia="en-US"/>
              </w:rPr>
              <w:t>ходьба по скамье боком приставным шагом с мешочком на голове, руки на поясе.</w:t>
            </w:r>
          </w:p>
          <w:p w:rsidR="00737FAB" w:rsidRPr="001D4AF4" w:rsidRDefault="00737FAB" w:rsidP="00737FAB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прыжки на двух ногах вдоль шнура, перепрыгивая через него слева и справа.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FAB" w:rsidRDefault="00737FAB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Игровые упражнения: </w:t>
            </w:r>
          </w:p>
          <w:p w:rsidR="00737FAB" w:rsidRDefault="003A6409" w:rsidP="003A6409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r w:rsidR="00737FAB">
              <w:rPr>
                <w:rFonts w:ascii="Times New Roman" w:hAnsi="Times New Roman"/>
                <w:sz w:val="20"/>
                <w:szCs w:val="20"/>
                <w:lang w:eastAsia="en-US"/>
              </w:rPr>
              <w:t>«Перебрось-поймай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3A6409" w:rsidRDefault="003A6409" w:rsidP="003A6409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«Не попадись»</w:t>
            </w:r>
          </w:p>
          <w:p w:rsidR="001D4AF4" w:rsidRPr="001D4AF4" w:rsidRDefault="003A6409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Отбивание мяча одной рукой на  месте и с продвижением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вперед (б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/б).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2..Прыжки через веревочку на одной ноге, продвигаясь вперед</w:t>
            </w:r>
            <w:r w:rsidR="003A640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D4AF4" w:rsidRPr="001D4AF4" w:rsidRDefault="003A6409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3.Перешагивания через три обруча.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75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D8368D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 Не оставайся на полу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737FAB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«Перемени предмет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737FAB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«Стоп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737FAB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«Караси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8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D8368D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Малоподвиж</w:t>
            </w:r>
            <w:r w:rsidR="001D4AF4"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«Затейники»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737FAB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«Ровным кругом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737FAB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«Фигура</w:t>
            </w:r>
            <w:r w:rsidR="001D4AF4"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bookmarkEnd w:id="0"/>
    </w:tbl>
    <w:p w:rsidR="00D24B0A" w:rsidRDefault="00D24B0A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D4AF4">
        <w:rPr>
          <w:rFonts w:ascii="Times New Roman" w:hAnsi="Times New Roman"/>
          <w:b/>
          <w:bCs/>
          <w:sz w:val="20"/>
          <w:szCs w:val="20"/>
        </w:rPr>
        <w:t>НОЯБРЬ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2976"/>
        <w:gridCol w:w="2692"/>
        <w:gridCol w:w="2550"/>
        <w:gridCol w:w="2967"/>
      </w:tblGrid>
      <w:tr w:rsidR="001D4AF4" w:rsidRPr="001D4AF4" w:rsidTr="001D4AF4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115F06" wp14:editId="1077279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CjUQIAAFkEAAAOAAAAZHJzL2Uyb0RvYy54bWysVEtu2zAQ3RfoHQjuHUm2HNtC5KCQ7G7S&#10;NkDSA9AkZQmVSIJkLBtFgbQXyBF6hW666Ac5g3yjDukP4nZTFNViNBQ5b97MPOrict3UaMW1qaRI&#10;cXQWYsQFlawSyxS/vZ33xhgZSwQjtRQ8xRtu8OX0+bOLViW8L0tZM64RgAiTtCrFpbUqCQJDS94Q&#10;cyYVF7BZSN0QC0u9DJgmLaA3ddAPw/OglZopLSk3Br7mu0089fhFwal9UxSGW1SnGLhZb7W3C2eD&#10;6QVJlpqosqJ7GuQfWDSkEpD0CJUTS9Cdrv6AaiqqpZGFPaOyCWRRVJT7GqCaKPytmpuSKO5rgeYY&#10;dWyT+X+w9PXqWqOKpXiEkSANjKj7vL3fPnQ/uy/bB7T92D2C2X7a3ndfux/d9+6x+4ZGrm+tMgmE&#10;Z+Jau8rpWtyoK0nfGSRkVhKx5J7/7UYBaOQigpMQtzAKsi/aV5LBGXJnpW/iutCNg4T2oLWf1eY4&#10;K762iMLHKArjSQgjpbA3Goz6g6FPQZJDtNLGvuSyQc5JsbGaVMvSZlIIkIXUkc9FVlfGOm4kOQS4&#10;1ELOq7r26qgFalM8GfaHPsDIumJu0x0zernIao1WxOnLP3sWJ8e0vBPMg5WcsNnet6Sqdz4kr4XD&#10;g+qAzt7bCej9JJzMxrNx3Iv757NeHOZ578U8i3vn82g0zAd5luXRB0ctipOyYowLx+4g5ij+O7Hs&#10;r9VOhkc5H9sQnKL7fgHZw9uT9uN1E91pYyHZ5lofxg769Yf3d81dkKdr8J/+Eaa/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AVasKN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«Грибы. Ягоды»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«Домашние животные и их детеныши»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«Дикие животные и их детеныши»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«Осенняя одежда и обувь. Головные уборы»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ориентироваться в окружающем пространстве, понимать смысл пространственных отношени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й(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>влево-вправо, вверх-вниз)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Труд: 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Следить за опрятностью своей физкультурной формы и прически, убирать физкультурный инвентарь и 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lastRenderedPageBreak/>
              <w:t>оборудование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eastAsia="Calibri"/>
                <w:sz w:val="20"/>
                <w:szCs w:val="20"/>
                <w:lang w:eastAsia="en-US"/>
              </w:rPr>
              <w:t>владеет соответствующими возрасту основными движениями (</w:t>
            </w:r>
            <w:proofErr w:type="spellStart"/>
            <w:r w:rsidRPr="001D4AF4">
              <w:rPr>
                <w:rFonts w:eastAsia="Calibri"/>
                <w:sz w:val="20"/>
                <w:szCs w:val="20"/>
                <w:lang w:eastAsia="en-US"/>
              </w:rPr>
              <w:t>пролезание</w:t>
            </w:r>
            <w:proofErr w:type="spellEnd"/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ч/з обруча, прыжки на 2х ногах через препятствие, </w:t>
            </w:r>
            <w:proofErr w:type="spellStart"/>
            <w:r w:rsidRPr="001D4AF4">
              <w:rPr>
                <w:rFonts w:eastAsia="Calibri"/>
                <w:sz w:val="20"/>
                <w:szCs w:val="20"/>
                <w:lang w:eastAsia="en-US"/>
              </w:rPr>
              <w:t>перелезание</w:t>
            </w:r>
            <w:proofErr w:type="spellEnd"/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</w:t>
            </w:r>
            <w:proofErr w:type="gramEnd"/>
            <w:r w:rsidRPr="001D4AF4">
              <w:rPr>
                <w:rFonts w:eastAsia="Calibri"/>
                <w:sz w:val="20"/>
                <w:szCs w:val="20"/>
                <w:lang w:eastAsia="en-US"/>
              </w:rPr>
              <w:t xml:space="preserve"> проявляет активность при участии в </w:t>
            </w:r>
            <w:proofErr w:type="gramStart"/>
            <w:r w:rsidRPr="001D4AF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D4AF4">
              <w:rPr>
                <w:rFonts w:eastAsia="Calibri"/>
                <w:sz w:val="20"/>
                <w:szCs w:val="20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перестроение в круг, в две, в три колонны,  повороты вправо,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влево,ходьба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Парами с палкой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93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Прыжки через скамейку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2.Ведение мяча с продвижением вперед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на четвереньках, подталкивая головой набивной мяч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Подпрыгивание на двух ногах «Достань до предмета»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Подбрасывание мяча вверх и ловля после хлопка с кружением вокруг себя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по гимнастической скамейке на ладонях и коленях, предплечьях и коленях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канату боком приставным шагом, руки на поясе мешочек на голове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прямо не касаясь руками пола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Ходьба с мешочком на голове по гимнастической скамейке, руки на поясе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Прыжки с места на мат,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Забрасывание мяча в баскетбольное кольцо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1.Ходьба по гимн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камейке, бросая мяч справа и слева от себя и ловля двумя руками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2.Спрыгивание со скамейки на мат.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Ползание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 флажка прокатывая мяч впереди себя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4.Лазание по гимн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тенке разноименным способом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7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«Лошади»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«Хитрая лиса»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«Круговая лапта»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8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Малоподвиж-ные</w:t>
            </w:r>
            <w:proofErr w:type="spellEnd"/>
            <w:proofErr w:type="gramEnd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«Самомассаж»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«У жирафов»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«Две ладошки».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(музыкальная)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D4AF4">
        <w:rPr>
          <w:rFonts w:ascii="Times New Roman" w:hAnsi="Times New Roman"/>
          <w:b/>
          <w:bCs/>
          <w:sz w:val="20"/>
          <w:szCs w:val="20"/>
        </w:rPr>
        <w:t>ДЕКАБРЬ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2976"/>
        <w:gridCol w:w="141"/>
        <w:gridCol w:w="2551"/>
        <w:gridCol w:w="142"/>
        <w:gridCol w:w="2408"/>
        <w:gridCol w:w="2967"/>
      </w:tblGrid>
      <w:tr w:rsidR="001D4AF4" w:rsidRPr="001D4AF4" w:rsidTr="001D4AF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36D7D2" wp14:editId="410278D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7AUQIAAFkEAAAOAAAAZHJzL2Uyb0RvYy54bWysVEtu2zAQ3RfoHQjuHUm27NhC5KCQ7G7S&#10;NkDSA9AkZQmVSIJkLBtFgbQXyBF6hW666Ac5g3yjDukP4nZTFNViNBQ5b97MPOrict3UaMW1qaRI&#10;cXQWYsQFlawSyxS/vZ33xhgZSwQjtRQ8xRtu8OX0+bOLViW8L0tZM64RgAiTtCrFpbUqCQJDS94Q&#10;cyYVF7BZSN0QC0u9DJgmLaA3ddAPw1HQSs2UlpQbA1/z3Saeevyi4NS+KQrDLapTDNyst9rbhbPB&#10;9IIkS01UWdE9DfIPLBpSCUh6hMqJJehOV39ANRXV0sjCnlHZBLIoKsp9DVBNFP5WzU1JFPe1QHOM&#10;OrbJ/D9Y+np1rVHFUjzCSJAGRtR93t5vH7qf3ZftA9p+7B7BbD9t77uv3Y/ue/fYfUMj17dWmQTC&#10;M3GtXeV0LW7UlaTvDBIyK4lYcs//dqMANHIRwUmIWxgF2RftK8ngDLmz0jdxXejGQUJ70NrPanOc&#10;FV9bROFjFIXxJISRUtg7H5z3B0OfgiSHaKWNfcllg5yTYmM1qZalzaQQIAupI5+LrK6MddxIcghw&#10;qYWcV3Xt1VEL1KZ4MuwPfYCRdcXcpjtm9HKR1RqtiNOXf/YsTo5peSeYBys5YbO9b0lV73xIXguH&#10;B9UBnb23E9D7STiZjWfjuBf3R7NeHOZ578U8i3ujeXQ+zAd5luXRB0ctipOyYowLx+4g5ij+O7Hs&#10;r9VOhkc5H9sQnKL7fgHZw9uT9uN1E91pYyHZ5lofxg769Yf3d81dkKdr8J/+Eaa/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FpNTsB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«Зима»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«Дикие животные зимой»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«Мебель. Посуда</w:t>
            </w:r>
            <w:proofErr w:type="gramStart"/>
            <w:r w:rsidRPr="001D4AF4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1D4AF4"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1D4AF4">
              <w:rPr>
                <w:b/>
                <w:sz w:val="20"/>
                <w:szCs w:val="20"/>
                <w:lang w:eastAsia="en-US"/>
              </w:rPr>
              <w:t>м</w:t>
            </w:r>
            <w:proofErr w:type="gramEnd"/>
            <w:r w:rsidRPr="001D4AF4">
              <w:rPr>
                <w:b/>
                <w:sz w:val="20"/>
                <w:szCs w:val="20"/>
                <w:lang w:eastAsia="en-US"/>
              </w:rPr>
              <w:t>атериалы)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«Новый год»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58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1D4AF4">
              <w:rPr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sz w:val="20"/>
                <w:szCs w:val="20"/>
                <w:lang w:eastAsia="en-US"/>
              </w:rPr>
              <w:t xml:space="preserve"> обсуждать с детьми виды дыхательных упражнений и технику их выполнения.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Труд: </w:t>
            </w:r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Прыжки из глубокого приседа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гимнастической скамейке с приседанием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3Метание набивного мяча вдаль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Перебрасывание мячей друг другу двумя руками вверх и ловля после хлопка.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двумя руками.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>3. Ходьба с перешагиванием через 5–6 набивных мячей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>4. Лазание по гимнастической стенке с переходом на другой пролет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>5. Прыжки на двух ногах через шнур (две ноги по бока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м-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 xml:space="preserve">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Лазание по гимнастической стенке разноименным способо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м(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вверх, вниз).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мешочков вдаль правой и левой рукой.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1.Ходьба по гимн скамейке с отбиванием мяча о пол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с разбега на мат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Метание в цель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4.Ползание на четвереньках с прогибом спины внутр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ь(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кошечка) и с мешочком на спине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5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«Мороз красный нос»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«Уголки»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Ходьба «Конькобежцы»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«Звериная зарядка»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«Береги мебель»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Игровое упражнение «Снежная королева»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D4AF4">
        <w:rPr>
          <w:rFonts w:ascii="Times New Roman" w:hAnsi="Times New Roman"/>
          <w:b/>
          <w:bCs/>
          <w:sz w:val="20"/>
          <w:szCs w:val="20"/>
        </w:rPr>
        <w:t>ЯНВАРЬ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4"/>
        <w:gridCol w:w="2633"/>
        <w:gridCol w:w="3119"/>
        <w:gridCol w:w="62"/>
        <w:gridCol w:w="2491"/>
        <w:gridCol w:w="61"/>
        <w:gridCol w:w="2491"/>
        <w:gridCol w:w="3039"/>
      </w:tblGrid>
      <w:tr w:rsidR="001D4AF4" w:rsidRPr="001D4AF4" w:rsidTr="001D4AF4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E1C87D" wp14:editId="6ED51FB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1.95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xkUgIAAFk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xFGkrQwov7z5m5z3//sv2zu0eZj/wDL5tPmrv/a/+i/9w/9NzTyfeu0zSC8&#10;kFfGV05X8lpfKvrOIqmKmsgFD/xv1hpAEx8RPQnxG6sh+7x7pRicIbdOhSauKtN6SGgPWoVZrQ+z&#10;4iuHKHxMkjgdxzBSCr7T49PhcSAVkWwfrY11L7lqkTdybJ0hYlG7QkkJslAmCbnI8tI6z41k+wCf&#10;WqqZaJqgjkaiLsfj0XAUAqxqBPNOf8yaxbxoDFoSr6/whELB8/iYUbeSBbCaEzbd2Y6IZmtD8kZ6&#10;PKgO6OysrYDej+Px9Gx6lg7S4cl0kMZlOXgxK9LBySw5HZXHZVGUyQdPLUmzWjDGpWe3F3OS/p1Y&#10;dtdqK8ODnA9tiJ6ih34B2f07kA7j9RPdamOu2PrK7McO+g2Hd3fNX5DHe7Af/xEmvwAAAP//AwBQ&#10;SwMEFAAGAAgAAAAhAFD+GA/fAAAACQEAAA8AAABkcnMvZG93bnJldi54bWxMj0FPwzAMhe9I/IfI&#10;SFzQlnTARkvTaULiwJFtEtes8dqOxqmadC379XgnONnWe3r+Xr6eXCvO2IfGk4ZkrkAgld42VGnY&#10;795nLyBCNGRN6wk1/GCAdXF7k5vM+pE+8byNleAQCpnRUMfYZVKGskZnwtx3SKwdfe9M5LOvpO3N&#10;yOGulQulltKZhvhDbTp8q7H83g5OA4bhOVGb1FX7j8v48LW4nMZup/X93bR5BRFxin9muOIzOhTM&#10;dPAD2SBaDbPHlJ08l08grvpKJSAOvKh0BbLI5f8GxS8AAAD//wMAUEsBAi0AFAAGAAgAAAAhALaD&#10;OJL+AAAA4QEAABMAAAAAAAAAAAAAAAAAAAAAAFtDb250ZW50X1R5cGVzXS54bWxQSwECLQAUAAYA&#10;CAAAACEAOP0h/9YAAACUAQAACwAAAAAAAAAAAAAAAAAvAQAAX3JlbHMvLnJlbHNQSwECLQAUAAYA&#10;CAAAACEAu3RMZFICAABZBAAADgAAAAAAAAAAAAAAAAAuAgAAZHJzL2Uyb0RvYy54bWxQSwECLQAU&#10;AAYACAAAACEAUP4YD98AAAAJAQAADwAAAAAAAAAAAAAAAACsBAAAZHJzL2Rvd25yZXYueG1sUEsF&#10;BgAAAAAEAAQA8wAAALgFAAAAAA=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«Обитатели уголка природы»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4-я/5-я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«Животные жарких стран»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«Семья. Мой поселок»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sz w:val="20"/>
                <w:szCs w:val="20"/>
                <w:lang w:eastAsia="en-US"/>
              </w:rPr>
              <w:t xml:space="preserve"> рассказывать о пользе массажа стопы, учить детей ходить босиком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 ребристой поверхности.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правильно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подбирать предметы для сюжетно-ролевых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 подвижных игр.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1D4AF4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 xml:space="preserve">формировать умение двигаться в 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заданном</w:t>
            </w:r>
            <w:proofErr w:type="gramEnd"/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sz w:val="20"/>
                <w:szCs w:val="20"/>
                <w:lang w:eastAsia="en-US"/>
              </w:rPr>
              <w:t>направлении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>, используя систему отсчёта.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>учить выполнять движения, отвечающие характеру музыки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владеет соответствующими возрасту основными движениями (</w:t>
            </w:r>
            <w:proofErr w:type="spellStart"/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ч/з обруча, прыжки на 2х ногах через препятствие, </w:t>
            </w:r>
            <w:proofErr w:type="spellStart"/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перелезание</w:t>
            </w:r>
            <w:proofErr w:type="spellEnd"/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</w:t>
            </w:r>
            <w:proofErr w:type="gramStart"/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1D4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/и,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в колонну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коленис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1.Ходьба по наклонной доске(40см).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в длину с места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Метание в обруч из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стоя на коленях (правой и левой)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гимн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камейке с перебрасыванием малого мяча из одной руки в другую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с перешагиванием, с мешочком на голове.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Ползание по гимнастической скамейке спиной вперед – ноги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вису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веревочку (две ноги с боку – одна в середине)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не касаясь руками пола.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узенькой рейке прямо и боком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Прыжки в высоту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 места «Достань до предмета»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4.Перебрасывание мяча снизу друг другу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2.Прыжки в длину с места.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мяча в вертикальную цель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 правым и левым боком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53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Ловишка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«Ловля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обезъян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«Ловля обезьян»»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«Ножки отдыхают».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«Зимушка-зима».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«Четыре стихии».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«У жирафов»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jc w:val="center"/>
        <w:rPr>
          <w:b/>
          <w:bCs/>
          <w:sz w:val="20"/>
          <w:szCs w:val="20"/>
        </w:rPr>
      </w:pPr>
    </w:p>
    <w:p w:rsidR="001D4AF4" w:rsidRPr="001D4AF4" w:rsidRDefault="001D4AF4" w:rsidP="001D4AF4">
      <w:pPr>
        <w:jc w:val="center"/>
        <w:rPr>
          <w:b/>
          <w:bCs/>
          <w:sz w:val="20"/>
          <w:szCs w:val="20"/>
        </w:rPr>
      </w:pPr>
      <w:r w:rsidRPr="001D4AF4">
        <w:rPr>
          <w:b/>
          <w:bCs/>
          <w:sz w:val="20"/>
          <w:szCs w:val="20"/>
        </w:rPr>
        <w:lastRenderedPageBreak/>
        <w:t>ФЕВРАЛЬ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3248"/>
        <w:gridCol w:w="11"/>
        <w:gridCol w:w="2539"/>
        <w:gridCol w:w="12"/>
        <w:gridCol w:w="2408"/>
        <w:gridCol w:w="2967"/>
      </w:tblGrid>
      <w:tr w:rsidR="001D4AF4" w:rsidRPr="001D4AF4" w:rsidTr="001D4AF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2F04E1" wp14:editId="03DAEB3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UwUQIAAFkEAAAOAAAAZHJzL2Uyb0RvYy54bWysVM2O0zAQviPxDlbubZJu2m2jTVcoabks&#10;UGmXB3Btp7FIbMv2Nq0Q0sIL7CPwClw48KN9hvSNGLs/sHBBiBwcOzPzzTczn3NxuWlqtGbacCmy&#10;IO5HAWKCSMrFKgte38x74wAZiwXFtRQsC7bMBJfTp08uWpWygaxkTZlGACJM2qosqKxVaRgaUrEG&#10;m75UTICxlLrBFo56FVKNW0Bv6nAQRaOwlZoqLQkzBr4We2Mw9fhlyYh9VZaGWVRnAXCzftV+Xbo1&#10;nF7gdKWxqjg50MD/wKLBXEDSE1SBLUa3mv8B1XCipZGl7RPZhLIsOWG+Bqgmjn6r5rrCivlaoDlG&#10;ndpk/h8sebleaMQpzC5AAjcwou7j7m53333vPu3u0e599wDL7sPurvvcfeu+dg/dFxS7vrXKpBCe&#10;i4V2lZONuFZXkrwxSMi8wmLFPP+brQJQHxE+CnEHoyD7sn0hKfjgWyt9EzelbhwktAdt/Ky2p1mx&#10;jUUEPsZxlEwiGCkB2/nZ+eBs6EiFOD1GK23scyYb5DZZYKzGfFXZXAoBspA69rnw+srYfeAxwKUW&#10;cs7r2qujFqjNgslwMPQBRtacOqNzM3q1zGuN1tjpyz8HFo/ctLwV1INVDNPZYW8xr/d7YF0LhwfV&#10;AZ3Dbi+gt5NoMhvPxkkvGYxmvSQqit6zeZ70RvP4fFicFXlexO8ctThJK04pE47dUcxx8ndiOVyr&#10;vQxPcj61IXyM7hsNZI9vT9qP1010r42lpNuFdq11kwb9eufDXXMX5Nez9/r5R5j+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IYvxTB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«Инструменты и электроприборы – помощники в труде»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«Морские, речные и аквариумные рыбки»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«Наша Армия»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«Транспорт. Правила дорожного движения»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побуждать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детей к самооценке и оценке действий и поведения сверстников во время игр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правильно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 xml:space="preserve"> подбирать предметы для сюжетно-ролевых </w:t>
            </w:r>
            <w:r w:rsidRPr="001D4AF4"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м(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скамейке боком приставным шагом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в длину с разбега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Отбивание мяча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правой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левой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руой</w:t>
            </w:r>
            <w:proofErr w:type="spellEnd"/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Ползание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пластунски</w:t>
            </w:r>
            <w:proofErr w:type="spellEnd"/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набивные мячи.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Лазание по гимнастической стенке с использованием перекрестного движения рук и ног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наклонной доске, спуск по лесенке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через бруски правым боком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Забрасывание мяча в баскетбольное кольцо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 Ходьба по гимнастической стенке спиной к ней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гимнастич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скамейке с мешочком на голове, руки на поясе.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Отбивание мяча правой и левой рукой поочередно на месте и в движении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скамейку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9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«Удочка»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«У солдат порядок строгий»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«Цветные автомобили»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8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«Море волнуется»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Игровое упражнение: «Снайперы»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«Светофор»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</w:p>
    <w:p w:rsidR="001D4AF4" w:rsidRPr="001D4AF4" w:rsidRDefault="001D4AF4" w:rsidP="001D4AF4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</w:p>
    <w:p w:rsidR="001D4AF4" w:rsidRPr="001D4AF4" w:rsidRDefault="001D4AF4" w:rsidP="001D4AF4">
      <w:pPr>
        <w:jc w:val="center"/>
        <w:rPr>
          <w:b/>
          <w:bCs/>
          <w:sz w:val="20"/>
          <w:szCs w:val="20"/>
        </w:rPr>
      </w:pPr>
    </w:p>
    <w:p w:rsidR="001D4AF4" w:rsidRPr="001D4AF4" w:rsidRDefault="001D4AF4" w:rsidP="001D4AF4">
      <w:pPr>
        <w:jc w:val="center"/>
        <w:rPr>
          <w:b/>
          <w:bCs/>
          <w:sz w:val="20"/>
          <w:szCs w:val="20"/>
        </w:rPr>
      </w:pPr>
    </w:p>
    <w:p w:rsidR="001D4AF4" w:rsidRPr="001D4AF4" w:rsidRDefault="001D4AF4" w:rsidP="001D4AF4">
      <w:pPr>
        <w:jc w:val="center"/>
        <w:rPr>
          <w:b/>
          <w:bCs/>
          <w:sz w:val="20"/>
          <w:szCs w:val="20"/>
        </w:rPr>
      </w:pPr>
      <w:r w:rsidRPr="001D4AF4">
        <w:rPr>
          <w:b/>
          <w:bCs/>
          <w:sz w:val="20"/>
          <w:szCs w:val="20"/>
        </w:rPr>
        <w:t>МАРТ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3248"/>
        <w:gridCol w:w="141"/>
        <w:gridCol w:w="2562"/>
        <w:gridCol w:w="2267"/>
        <w:gridCol w:w="2967"/>
      </w:tblGrid>
      <w:tr w:rsidR="001D4AF4" w:rsidRPr="001D4AF4" w:rsidTr="001D4AF4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7DFDF7" wp14:editId="7C84A40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eUUQIAAFkEAAAOAAAAZHJzL2Uyb0RvYy54bWysVEtu2zAQ3RfoHQjuHX0sJ7EQOSgku5u0&#10;DZD0ADRJWUIlkiBpy0ZRIO0FcoReoZsu+kHOIN+oQ/qDpN0URbUYDUXOmzczj7q4XLcNWnFtaiky&#10;HJ2EGHFBJavFIsNvb2eDc4yMJYKRRgqe4Q03+HLy/NlFp1Iey0o2jGsEIMKkncpwZa1Kg8DQirfE&#10;nEjFBWyWUrfEwlIvAqZJB+htE8RheBp0UjOlJeXGwNdit4knHr8sObVvytJwi5oMAzfrrfZ27mww&#10;uSDpQhNV1XRPg/wDi5bUApIeoQpiCVrq+g+otqZaGlnaEyrbQJZlTbmvAaqJwt+quamI4r4WaI5R&#10;xzaZ/wdLX6+uNapZhmOMBGlhRP3n7d32vv/Zf9neo+3H/gHM9tP2rv/a/+i/9w/9NxS7vnXKpBCe&#10;i2vtKqdrcaOuJH1nkJB5RcSCe/63GwWgkYsInoS4hVGQfd69kgzOkKWVvonrUrcOEtqD1n5Wm+Os&#10;+NoiCh+jKEzGIYyUwt7Z8CwejnwKkh6ilTb2JZctck6GjdWkXlQ2l0KALKSOfC6yujLWcSPpIcCl&#10;FnJWN41XRyNQl+HxKB75ACObmrlNd8zoxTxvNFoRpy//7Fk8OablUjAPVnHCpnvfkrrZ+ZC8EQ4P&#10;qgM6e28noPfjcDw9n54ngyQ+nQ6SsCgGL2Z5MjidRWejYljkeRF9cNSiJK1qxrhw7A5ijpK/E8v+&#10;Wu1keJTzsQ3BU3TfLyB7eHvSfrxuojttzCXbXOvD2EG//vD+rrkL8ngN/uM/wuQX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GcWx5R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«Мамин праздник»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«Весна»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«Перелетные птицы весной»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«Растения и животные весной»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правильно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 xml:space="preserve"> подбирать предметы для сюжетно-ролевых </w:t>
            </w:r>
            <w:r w:rsidRPr="001D4AF4"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Перестроение в колонне по одному и по 2, ходьба и бег  врассыпную, бег до 2 мин. с перешагиванием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подниманием прямой ноги и хлопка под ней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в цель из разных исходных положений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Прыжки из обруча в обруч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кубики с хлопками над головой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друг другу из-за головы.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на спине по гимнастической скамейке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одной ноге через шнур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узкой поверхности боком, с хлопками над головой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Перебрасывание мяча из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левой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правую руку с отскоком от пола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по скамейке по-медвежьи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шнур две ноги в середине одна.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приставным шагом с хлопками за спиной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 Прыжки со скамейки на мат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rFonts w:eastAsia="Calibri"/>
                <w:sz w:val="20"/>
                <w:szCs w:val="20"/>
                <w:lang w:eastAsia="en-US"/>
              </w:rPr>
              <w:t>Эстафета «Собери цветы»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AF4">
              <w:rPr>
                <w:rFonts w:eastAsia="Calibri"/>
                <w:sz w:val="20"/>
                <w:szCs w:val="20"/>
                <w:lang w:eastAsia="en-US"/>
              </w:rPr>
              <w:t>«Собери ручейки в речку»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«Гуси-лебеди»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«Медведь и дети»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9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Психогимнастика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Ласкушенька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«Море волнуется»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«Воздушный шар»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rPr>
          <w:sz w:val="20"/>
          <w:szCs w:val="20"/>
        </w:rPr>
      </w:pPr>
    </w:p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sz w:val="20"/>
          <w:szCs w:val="20"/>
        </w:rPr>
      </w:pPr>
    </w:p>
    <w:p w:rsidR="001D4AF4" w:rsidRPr="001D4AF4" w:rsidRDefault="001D4AF4" w:rsidP="001D4AF4">
      <w:pPr>
        <w:jc w:val="center"/>
        <w:rPr>
          <w:b/>
          <w:bCs/>
          <w:caps/>
          <w:sz w:val="20"/>
          <w:szCs w:val="20"/>
        </w:rPr>
      </w:pPr>
    </w:p>
    <w:p w:rsidR="001D4AF4" w:rsidRPr="001D4AF4" w:rsidRDefault="001D4AF4" w:rsidP="001D4AF4">
      <w:pPr>
        <w:jc w:val="center"/>
        <w:rPr>
          <w:b/>
          <w:bCs/>
          <w:sz w:val="20"/>
          <w:szCs w:val="20"/>
        </w:rPr>
      </w:pPr>
      <w:r w:rsidRPr="001D4AF4">
        <w:rPr>
          <w:b/>
          <w:bCs/>
          <w:sz w:val="20"/>
          <w:szCs w:val="20"/>
        </w:rPr>
        <w:t>АПРЕЛЬ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2692"/>
        <w:gridCol w:w="2692"/>
        <w:gridCol w:w="2834"/>
        <w:gridCol w:w="2967"/>
      </w:tblGrid>
      <w:tr w:rsidR="001D4AF4" w:rsidRPr="001D4AF4" w:rsidTr="001D4AF4">
        <w:trPr>
          <w:trHeight w:val="19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96BE47" wp14:editId="3D0E69D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n3UQIAAFkEAAAOAAAAZHJzL2Uyb0RvYy54bWysVEtu2zAQ3RfoHQjuHUm2nNhC5KCQ7G7S&#10;NkDSA9AkZQmVSIKkLRtFgbQXyBF6hW666Ac5g3yjDukP4nZTFNViNBQ5b97MPOryat3UaMW1qaRI&#10;cXQWYsQFlawSixS/vZv1RhgZSwQjtRQ8xRtu8NXk+bPLViW8L0tZM64RgAiTtCrFpbUqCQJDS94Q&#10;cyYVF7BZSN0QC0u9CJgmLaA3ddAPw/OglZopLSk3Br7mu0088fhFwal9UxSGW1SnGLhZb7W3c2eD&#10;ySVJFpqosqJ7GuQfWDSkEpD0CJUTS9BSV39ANRXV0sjCnlHZBLIoKsp9DVBNFP5WzW1JFPe1QHOM&#10;OrbJ/D9Y+np1o1HFUjzASJAGRtR93t5vH7qf3ZftA9p+7B7BbD9t77uv3Y/ue/fYfUMD17dWmQTC&#10;M3GjXeV0LW7VtaTvDBIyK4lYcM//bqMANHIRwUmIWxgF2eftK8ngDFla6Zu4LnTjIKE9aO1ntTnO&#10;iq8tovAxisJ4HMJIKexdDC76g6FPQZJDtNLGvuSyQc5JsbGaVIvSZlIIkIXUkc9FVtfGOm4kOQS4&#10;1ELOqrr26qgFalM8HvaHPsDIumJu0x0zejHPao1WxOnLP3sWJ8e0XArmwUpO2HTvW1LVOx+S18Lh&#10;QXVAZ+/tBPR+HI6no+ko7sX982kvDvO892KWxb3zWXQxzAd5luXRB0ctipOyYowLx+4g5ij+O7Hs&#10;r9VOhkc5H9sQnKL7fgHZw9uT9uN1E91pYy7Z5kYfxg769Yf3d81dkKdr8J/+ESa/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DgBOfd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«Наша страна. Достопримечательности нашего поселка»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«Планета Земля. День космонавтики»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«Насекомые. Пресмыкающиеся. Земноводные»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4-я/5-я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«Труд взрослых в огороде и в саду»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правильно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 xml:space="preserve"> подбирать предметы для сюжетно-ролевых </w:t>
            </w:r>
            <w:r w:rsidRPr="001D4AF4"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Ходьба на счет четыре, на носках, правым боком, спиной вперед, левым боком,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бег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 кольцом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мешочками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96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на двух ногах вдоль шнура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Переброска мячей в шеренгах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боком с мешочком на голове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 боком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Отбивание мяча одной рукой между кеглями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Прыжки через короткую скакалку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скамейке спиной вперед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в длину с разбега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вдаль набивного мяча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4.Прокатывание обручей друг другу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голове, руки на поясе через предметы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за спиной и ловля его двумя руками.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Лазанье по гимнастической стенке с переходом на другой пролет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длинную скакалку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90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«Догони свою пару»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«Мышеловка»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Ловишка</w:t>
            </w:r>
            <w:proofErr w:type="spell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ленточками»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87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«Стоп»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«Парашют»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«Кто ушел»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pStyle w:val="ParagraphStyle"/>
        <w:keepNext/>
        <w:spacing w:line="264" w:lineRule="auto"/>
        <w:jc w:val="center"/>
        <w:outlineLvl w:val="0"/>
        <w:rPr>
          <w:sz w:val="20"/>
          <w:szCs w:val="20"/>
        </w:rPr>
      </w:pPr>
      <w:r w:rsidRPr="001D4AF4">
        <w:rPr>
          <w:sz w:val="20"/>
          <w:szCs w:val="20"/>
        </w:rPr>
        <w:lastRenderedPageBreak/>
        <w:t xml:space="preserve">  </w:t>
      </w:r>
      <w:r w:rsidRPr="001D4AF4">
        <w:rPr>
          <w:b/>
          <w:bCs/>
          <w:sz w:val="20"/>
          <w:szCs w:val="20"/>
        </w:rPr>
        <w:t>МАЙ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2562"/>
        <w:gridCol w:w="2692"/>
        <w:gridCol w:w="2692"/>
        <w:gridCol w:w="2834"/>
        <w:gridCol w:w="2967"/>
      </w:tblGrid>
      <w:tr w:rsidR="001D4AF4" w:rsidRPr="001D4AF4" w:rsidTr="001D4AF4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1D4AF4" w:rsidRPr="001D4AF4" w:rsidTr="001D4AF4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FFDC02" wp14:editId="2EA836A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2.2pt;margin-top:-3.2pt;width:87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IHUQIAAFkEAAAOAAAAZHJzL2Uyb0RvYy54bWysVEtu2zAQ3RfoHQjuHUmOnMRC5KCQ7G7S&#10;NkDSA9AkZRGVSIJkLBtFgbQXyBF6hW666Ac5g3yjDukPknZTFNViNBQ5b97MPOr8YtU2aMmNFUrm&#10;ODmKMeKSKibkIsdvb2aDM4ysI5KRRkme4zW3+GLy/Nl5pzM+VLVqGDcIQKTNOp3j2jmdRZGlNW+J&#10;PVKaS9islGmJg6VZRMyQDtDbJhrG8UnUKcO0UZRbC1/L7SaeBPyq4tS9qSrLHWpyDNxcsCbYubfR&#10;5JxkC0N0LeiOBvkHFi0REpIeoEriCLo14g+oVlCjrKrcEVVtpKpKUB5qgGqS+LdqrmuieagFmmP1&#10;oU32/8HS18srgwTLcYqRJC2MqP+8udvc9z/7L5t7tPnYP4DZfNrc9V/7H/33/qH/hlLft07bDMIL&#10;eWV85XQlr/Wlou8skqqoiVzwwP9mrQE08RHRkxC/sBqyz7tXisEZcutUaOKqMq2HhPagVZjV+jAr&#10;vnKIwsckidNxDCOlsHd6fDo8HoUUJNtHa2PdS65a5J0cW2eIWNSuUFKCLJRJQi6yvLTOcyPZPsCn&#10;lmommiaoo5Goy/F4NByFAKsawfymP2bNYl40Bi2J11d4diyeHDPqVrIAVnPCpjvfEdFsfUjeSI8H&#10;1QGdnbcV0PtxPJ6eTc/SQTo8mQ7SuCwHL2ZFOjiZJaej8rgsijL54KklaVYLxrj07PZiTtK/E8vu&#10;Wm1leJDzoQ3RU/TQLyC7fwfSYbx+olttzBVbX5n92EG/4fDurvkL8ngN/uM/wuQX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ORjsgd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«День Победы»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«Знакомство с творчеством К.И. Чуковского»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1D4AF4" w:rsidRPr="001D4AF4" w:rsidRDefault="001D4AF4" w:rsidP="001D4A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AF4">
              <w:rPr>
                <w:b/>
                <w:sz w:val="20"/>
                <w:szCs w:val="20"/>
                <w:lang w:eastAsia="en-US"/>
              </w:rPr>
              <w:t>«Школа. Школьные принадлежности»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«Лето. Растения луга, леса»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 w:rsidRPr="001D4AF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 w:rsidRPr="001D4AF4"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D4AF4" w:rsidRPr="001D4AF4" w:rsidRDefault="001D4AF4" w:rsidP="001D4A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4AF4"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 w:rsidRPr="001D4AF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4AF4">
              <w:rPr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1D4AF4">
              <w:rPr>
                <w:sz w:val="20"/>
                <w:szCs w:val="20"/>
                <w:lang w:eastAsia="en-US"/>
              </w:rPr>
              <w:t>правильно</w:t>
            </w:r>
            <w:proofErr w:type="gramEnd"/>
            <w:r w:rsidRPr="001D4AF4">
              <w:rPr>
                <w:sz w:val="20"/>
                <w:szCs w:val="20"/>
                <w:lang w:eastAsia="en-US"/>
              </w:rPr>
              <w:t xml:space="preserve"> подбирать предметы для сюжетно-ролевых </w:t>
            </w:r>
            <w:r w:rsidRPr="001D4AF4"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1D4AF4" w:rsidRPr="001D4AF4" w:rsidTr="001D4AF4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палками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С обручами под музыку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299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Прыжки в длину с разбега).</w:t>
            </w:r>
            <w:proofErr w:type="gramEnd"/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набивного мяча.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набивные мячи.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Перебрасывание мяча друг другу во время ходьбы.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одной ноге через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шнуру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(прямо), приставляя пятку одной ноги к носку другой, руки на поясе.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Лазание по гимнастической стенке 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бруски.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Отбивание мяча между предметами, поставленными </w:t>
            </w: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 одну линию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Ходьба</w:t>
            </w:r>
            <w:proofErr w:type="gramEnd"/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гимнастической скамейке ударяя мячом о пол и ловля двумя руками.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3. Перепрыгивание через скамейку с продвижением вперед</w:t>
            </w:r>
          </w:p>
          <w:p w:rsidR="001D4AF4" w:rsidRPr="001D4AF4" w:rsidRDefault="001D4AF4" w:rsidP="001D4AF4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4.Лазание по гимнастической стенке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8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Эстафета «Собери портфель»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Эстафета «Дружба»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  <w:tr w:rsidR="001D4AF4" w:rsidRPr="001D4AF4" w:rsidTr="001D4AF4">
        <w:trPr>
          <w:trHeight w:val="92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 w:rsidRPr="001D4AF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«Релаксация» «В лесу»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4AF4">
              <w:rPr>
                <w:rFonts w:ascii="Times New Roman" w:hAnsi="Times New Roman"/>
                <w:sz w:val="20"/>
                <w:szCs w:val="20"/>
                <w:lang w:eastAsia="en-US"/>
              </w:rPr>
              <w:t>Игра с парашютом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AF4" w:rsidRPr="001D4AF4" w:rsidRDefault="001D4AF4" w:rsidP="001D4AF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D4AF4" w:rsidRP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8"/>
          <w:sz w:val="20"/>
          <w:szCs w:val="20"/>
        </w:rPr>
      </w:pPr>
    </w:p>
    <w:p w:rsid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8"/>
          <w:sz w:val="20"/>
          <w:szCs w:val="20"/>
        </w:rPr>
      </w:pPr>
    </w:p>
    <w:p w:rsid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8"/>
          <w:sz w:val="20"/>
          <w:szCs w:val="20"/>
        </w:rPr>
      </w:pPr>
    </w:p>
    <w:p w:rsid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8"/>
          <w:sz w:val="20"/>
          <w:szCs w:val="20"/>
        </w:rPr>
      </w:pPr>
    </w:p>
    <w:p w:rsidR="001D4AF4" w:rsidRP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D4AF4">
        <w:rPr>
          <w:b/>
          <w:bCs/>
          <w:spacing w:val="-8"/>
          <w:sz w:val="20"/>
          <w:szCs w:val="20"/>
        </w:rPr>
        <w:lastRenderedPageBreak/>
        <w:t>ФИЗИЧЕСКОЕ ВОСПИТАНИЕ</w:t>
      </w:r>
    </w:p>
    <w:p w:rsidR="001D4AF4" w:rsidRPr="001D4AF4" w:rsidRDefault="001D4AF4" w:rsidP="001D4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D4AF4">
        <w:rPr>
          <w:spacing w:val="-6"/>
          <w:sz w:val="20"/>
          <w:szCs w:val="20"/>
        </w:rPr>
        <w:t>Планирование занятий по физическому воспитанию дошкольников подготовительной группы отвечает следующим программным требованиям:</w:t>
      </w:r>
    </w:p>
    <w:p w:rsidR="001D4AF4" w:rsidRPr="001D4AF4" w:rsidRDefault="001D4AF4" w:rsidP="001D4AF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93" w:lineRule="exact"/>
        <w:ind w:hanging="360"/>
        <w:jc w:val="both"/>
        <w:rPr>
          <w:sz w:val="20"/>
          <w:szCs w:val="20"/>
        </w:rPr>
      </w:pPr>
      <w:r w:rsidRPr="001D4AF4">
        <w:rPr>
          <w:spacing w:val="-5"/>
          <w:sz w:val="20"/>
          <w:szCs w:val="20"/>
        </w:rPr>
        <w:t>продолжать работу по укреплению и охране здоровья детей, создавать условия для формирования правильной осанки</w:t>
      </w:r>
      <w:r w:rsidRPr="001D4AF4">
        <w:rPr>
          <w:spacing w:val="-6"/>
          <w:sz w:val="20"/>
          <w:szCs w:val="20"/>
        </w:rPr>
        <w:t>, формирования и совершенствования умений и навыков в основных видах движений на занятиях и вне их, воспитания гигие</w:t>
      </w:r>
      <w:r w:rsidRPr="001D4AF4">
        <w:rPr>
          <w:spacing w:val="-6"/>
          <w:sz w:val="20"/>
          <w:szCs w:val="20"/>
        </w:rPr>
        <w:softHyphen/>
      </w:r>
      <w:r w:rsidRPr="001D4AF4">
        <w:rPr>
          <w:sz w:val="20"/>
          <w:szCs w:val="20"/>
        </w:rPr>
        <w:t>нических навыков;</w:t>
      </w:r>
    </w:p>
    <w:p w:rsidR="001D4AF4" w:rsidRPr="001D4AF4" w:rsidRDefault="001D4AF4" w:rsidP="001D4AF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hanging="360"/>
        <w:jc w:val="both"/>
        <w:rPr>
          <w:sz w:val="20"/>
          <w:szCs w:val="20"/>
        </w:rPr>
      </w:pPr>
      <w:r w:rsidRPr="001D4AF4">
        <w:rPr>
          <w:spacing w:val="-5"/>
          <w:sz w:val="20"/>
          <w:szCs w:val="20"/>
        </w:rPr>
        <w:t>совершенствовать пространственную ориентировку детей;</w:t>
      </w:r>
    </w:p>
    <w:p w:rsidR="001D4AF4" w:rsidRPr="001D4AF4" w:rsidRDefault="001D4AF4" w:rsidP="001D4AF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jc w:val="both"/>
        <w:rPr>
          <w:sz w:val="20"/>
          <w:szCs w:val="20"/>
        </w:rPr>
      </w:pPr>
      <w:r w:rsidRPr="001D4AF4">
        <w:rPr>
          <w:spacing w:val="-5"/>
          <w:sz w:val="20"/>
          <w:szCs w:val="20"/>
        </w:rPr>
        <w:t>поощрять участие детей в совместных играх и физических упражнениях;</w:t>
      </w:r>
    </w:p>
    <w:p w:rsidR="001D4AF4" w:rsidRPr="001D4AF4" w:rsidRDefault="001D4AF4" w:rsidP="001D4AF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hanging="360"/>
        <w:jc w:val="both"/>
        <w:rPr>
          <w:sz w:val="20"/>
          <w:szCs w:val="20"/>
        </w:rPr>
      </w:pPr>
      <w:r w:rsidRPr="001D4AF4">
        <w:rPr>
          <w:spacing w:val="-5"/>
          <w:sz w:val="20"/>
          <w:szCs w:val="20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1D4AF4" w:rsidRPr="001D4AF4" w:rsidRDefault="001D4AF4" w:rsidP="001D4AF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/>
          <w:bCs/>
          <w:spacing w:val="-6"/>
          <w:sz w:val="20"/>
          <w:szCs w:val="20"/>
        </w:rPr>
        <w:t>К концу года дети могут: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Выполнять правильно все виды основных движений (ходьба, бег, прыжки, метание, лазание).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Прыгать на мягкое покрытие с высоты до 40 см; мягко приземляться, прыгать в длину с места на расстояние не менее 100 см, с разбега – 180 см; в высоту с разбега – не менее 50 см; прыгать через короткую и длинную скакалку разными способами.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Перебрасывать набивные мячи (вес 1 кг) бросать предметы в цель из разных исходных положений, попадать в вертикальную и горизонтальную цель с расстояния 4 - 5 м, метать предметы правой и левой рукой на расстояние 5 – 12 м, метать предметы в движущуюся цель.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Перестраиваться в 3 – 4 колонны, в 2 – 3 круга на ходу, в две шеренги после расчета на первый-второй, соблюдать интервалы во время передвижения.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Выполнять физические упражнения из разных исходных положений четко и ритмично, в заданном темпе, по словестной инструкции.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Следить за правильной осанкой.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>Ходить на лыжах переменным скользящим шагом на расстоянии 3 км, подниматься на гору и спускаться с нее, тормозить при спуске.</w:t>
      </w:r>
    </w:p>
    <w:p w:rsidR="001D4AF4" w:rsidRPr="001D4AF4" w:rsidRDefault="001D4AF4" w:rsidP="001D4AF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 xml:space="preserve">Участвовать  в играх с элементами спорта </w:t>
      </w:r>
      <w:proofErr w:type="gramStart"/>
      <w:r w:rsidRPr="001D4AF4">
        <w:rPr>
          <w:bCs/>
          <w:spacing w:val="-6"/>
          <w:sz w:val="20"/>
          <w:szCs w:val="20"/>
        </w:rPr>
        <w:t xml:space="preserve">( </w:t>
      </w:r>
      <w:proofErr w:type="gramEnd"/>
      <w:r w:rsidRPr="001D4AF4">
        <w:rPr>
          <w:bCs/>
          <w:spacing w:val="-6"/>
          <w:sz w:val="20"/>
          <w:szCs w:val="20"/>
        </w:rPr>
        <w:t>городки, бадминтон, баскетбол, футбол, хоккей, настольный теннис).</w:t>
      </w:r>
    </w:p>
    <w:p w:rsidR="001D4AF4" w:rsidRPr="001D4AF4" w:rsidRDefault="001D4AF4" w:rsidP="001D4AF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0"/>
        <w:jc w:val="both"/>
        <w:rPr>
          <w:b/>
          <w:bCs/>
          <w:spacing w:val="-6"/>
          <w:sz w:val="20"/>
          <w:szCs w:val="20"/>
        </w:rPr>
      </w:pPr>
      <w:r w:rsidRPr="001D4AF4">
        <w:rPr>
          <w:bCs/>
          <w:spacing w:val="-6"/>
          <w:sz w:val="20"/>
          <w:szCs w:val="20"/>
        </w:rPr>
        <w:t xml:space="preserve">  </w:t>
      </w:r>
    </w:p>
    <w:p w:rsidR="00514017" w:rsidRPr="001D4AF4" w:rsidRDefault="00514017">
      <w:pPr>
        <w:rPr>
          <w:sz w:val="20"/>
          <w:szCs w:val="20"/>
        </w:rPr>
      </w:pPr>
    </w:p>
    <w:sectPr w:rsidR="00514017" w:rsidRPr="001D4AF4" w:rsidSect="001D4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043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34AE9"/>
    <w:multiLevelType w:val="hybridMultilevel"/>
    <w:tmpl w:val="EC96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7752"/>
    <w:multiLevelType w:val="hybridMultilevel"/>
    <w:tmpl w:val="F29C153A"/>
    <w:lvl w:ilvl="0" w:tplc="C8B41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B0BF2"/>
    <w:multiLevelType w:val="hybridMultilevel"/>
    <w:tmpl w:val="E91C7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280981"/>
    <w:multiLevelType w:val="hybridMultilevel"/>
    <w:tmpl w:val="3BD0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176A"/>
    <w:multiLevelType w:val="hybridMultilevel"/>
    <w:tmpl w:val="0892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4"/>
    <w:rsid w:val="001D4AF4"/>
    <w:rsid w:val="003A6409"/>
    <w:rsid w:val="00514017"/>
    <w:rsid w:val="00737FAB"/>
    <w:rsid w:val="00B834E4"/>
    <w:rsid w:val="00D24B0A"/>
    <w:rsid w:val="00D8368D"/>
    <w:rsid w:val="00D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4AF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1D4A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4AF4"/>
    <w:pPr>
      <w:ind w:left="720"/>
      <w:contextualSpacing/>
    </w:pPr>
  </w:style>
  <w:style w:type="paragraph" w:customStyle="1" w:styleId="ParagraphStyle">
    <w:name w:val="Paragraph Style"/>
    <w:rsid w:val="001D4A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4AF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1D4A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4AF4"/>
    <w:pPr>
      <w:ind w:left="720"/>
      <w:contextualSpacing/>
    </w:pPr>
  </w:style>
  <w:style w:type="paragraph" w:customStyle="1" w:styleId="ParagraphStyle">
    <w:name w:val="Paragraph Style"/>
    <w:rsid w:val="001D4A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2014-10-20T05:19:00Z</dcterms:created>
  <dcterms:modified xsi:type="dcterms:W3CDTF">2014-10-22T06:27:00Z</dcterms:modified>
</cp:coreProperties>
</file>