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5B" w:rsidRPr="00814017" w:rsidRDefault="00CD3B1B" w:rsidP="00CD3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17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CD3B1B" w:rsidRPr="00814017" w:rsidRDefault="00CD3B1B" w:rsidP="00CD3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17"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образовательной деятельности </w:t>
      </w:r>
    </w:p>
    <w:p w:rsidR="00CD3B1B" w:rsidRPr="00814017" w:rsidRDefault="00CD3B1B" w:rsidP="00CD3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017">
        <w:rPr>
          <w:rFonts w:ascii="Times New Roman" w:hAnsi="Times New Roman" w:cs="Times New Roman"/>
          <w:b/>
          <w:sz w:val="28"/>
          <w:szCs w:val="28"/>
        </w:rPr>
        <w:t>с детьми средней группы</w:t>
      </w:r>
    </w:p>
    <w:p w:rsidR="00CD3B1B" w:rsidRPr="00814017" w:rsidRDefault="00207BC6" w:rsidP="00CD3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одарок любимой бабушке</w:t>
      </w:r>
      <w:r w:rsidR="00CD3B1B" w:rsidRPr="00814017">
        <w:rPr>
          <w:rFonts w:ascii="Times New Roman" w:hAnsi="Times New Roman" w:cs="Times New Roman"/>
          <w:b/>
          <w:sz w:val="28"/>
          <w:szCs w:val="28"/>
        </w:rPr>
        <w:t>»</w:t>
      </w:r>
    </w:p>
    <w:p w:rsidR="00CD3B1B" w:rsidRPr="004B57D7" w:rsidRDefault="00CD3B1B" w:rsidP="00CD3B1B">
      <w:pPr>
        <w:rPr>
          <w:rFonts w:ascii="Times New Roman" w:hAnsi="Times New Roman" w:cs="Times New Roman"/>
          <w:sz w:val="28"/>
          <w:szCs w:val="28"/>
        </w:rPr>
      </w:pPr>
      <w:r w:rsidRPr="00814017">
        <w:rPr>
          <w:rFonts w:ascii="Times New Roman" w:hAnsi="Times New Roman" w:cs="Times New Roman"/>
          <w:i/>
          <w:sz w:val="28"/>
          <w:szCs w:val="28"/>
        </w:rPr>
        <w:t>Интеграция образовательных областей:</w:t>
      </w:r>
      <w:r w:rsidRPr="004B57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57D7">
        <w:rPr>
          <w:rFonts w:ascii="Times New Roman" w:hAnsi="Times New Roman" w:cs="Times New Roman"/>
          <w:sz w:val="28"/>
          <w:szCs w:val="28"/>
        </w:rPr>
        <w:t>«Речевое развитие», «Познавательное развитие», «Социально- коммуникативное развитие», «Художественно- эстетическое р</w:t>
      </w:r>
      <w:r w:rsidR="00814017">
        <w:rPr>
          <w:rFonts w:ascii="Times New Roman" w:hAnsi="Times New Roman" w:cs="Times New Roman"/>
          <w:sz w:val="28"/>
          <w:szCs w:val="28"/>
        </w:rPr>
        <w:t>азвитие», «Физическое развитие».</w:t>
      </w:r>
    </w:p>
    <w:p w:rsidR="00CD3B1B" w:rsidRDefault="00CD3B1B" w:rsidP="00CD3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D3B1B" w:rsidRDefault="00CD3B1B" w:rsidP="00CD3B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умение создавать узоры из осенних листьев, в технике «принт»: наносить краску на листья, стараясь предать их колорит, ритмично ставить отпечатки, украшая «салфетки» (круглой формы).</w:t>
      </w:r>
    </w:p>
    <w:p w:rsidR="00CD3B1B" w:rsidRDefault="00CD3B1B" w:rsidP="00CD3B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Пояснить в зависимости орнамента от формы основы.</w:t>
      </w:r>
    </w:p>
    <w:p w:rsidR="00CD3B1B" w:rsidRDefault="00CD3B1B" w:rsidP="00CD3B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и сравнить варианты орнаментальных композиций на круглых салфетках.</w:t>
      </w:r>
    </w:p>
    <w:p w:rsidR="00CD3B1B" w:rsidRDefault="00CD3B1B" w:rsidP="00CD3B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чувства цвета, ритма, композиции.</w:t>
      </w:r>
    </w:p>
    <w:p w:rsidR="00814017" w:rsidRPr="00814017" w:rsidRDefault="00814017" w:rsidP="0081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4017">
        <w:rPr>
          <w:rFonts w:ascii="Times New Roman" w:hAnsi="Times New Roman" w:cs="Times New Roman"/>
          <w:sz w:val="28"/>
          <w:szCs w:val="28"/>
        </w:rPr>
        <w:t xml:space="preserve">Расширить словарный запас детей. Развивать любознательность, память, логическое мышление. </w:t>
      </w:r>
    </w:p>
    <w:p w:rsidR="00CD3B1B" w:rsidRDefault="00CD3B1B" w:rsidP="00CD3B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интерес к природным явлениям и народно – прикладному искусству.</w:t>
      </w:r>
    </w:p>
    <w:p w:rsidR="00CD3B1B" w:rsidRDefault="00CD3B1B" w:rsidP="00CD3B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создавать композицию по своему замыслу и конкретному условию.</w:t>
      </w:r>
    </w:p>
    <w:p w:rsidR="00814017" w:rsidRDefault="00814017" w:rsidP="0081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7F0B">
        <w:rPr>
          <w:rFonts w:ascii="Times New Roman" w:hAnsi="Times New Roman" w:cs="Times New Roman"/>
          <w:sz w:val="28"/>
          <w:szCs w:val="28"/>
        </w:rPr>
        <w:t>Продолжать накапливать опыт доброжелательного отношения друг к другу.</w:t>
      </w:r>
    </w:p>
    <w:p w:rsidR="00814017" w:rsidRPr="00814017" w:rsidRDefault="00814017" w:rsidP="00814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4017">
        <w:rPr>
          <w:rFonts w:ascii="Times New Roman" w:hAnsi="Times New Roman" w:cs="Times New Roman"/>
          <w:sz w:val="28"/>
          <w:szCs w:val="28"/>
        </w:rPr>
        <w:t>Побуждать эмоционально воспринимать и слушат</w:t>
      </w:r>
      <w:r>
        <w:rPr>
          <w:rFonts w:ascii="Times New Roman" w:hAnsi="Times New Roman" w:cs="Times New Roman"/>
          <w:sz w:val="28"/>
          <w:szCs w:val="28"/>
        </w:rPr>
        <w:t>ь музыкальное произведение П.И.Чайковского «Ноябрь».</w:t>
      </w:r>
    </w:p>
    <w:p w:rsidR="00CD3B1B" w:rsidRDefault="00CD3B1B" w:rsidP="00CD3B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представление по специфики орнаментальной композиции – взаимосвязи узора с формой изделия.</w:t>
      </w:r>
    </w:p>
    <w:p w:rsidR="00CD3B1B" w:rsidRDefault="00BC24A0" w:rsidP="00CD3B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к слушанию художественного произведении (Стихотворение В. Шипуновой «Осенние букеты для мамочки»).</w:t>
      </w:r>
    </w:p>
    <w:p w:rsidR="00BC24A0" w:rsidRPr="00814017" w:rsidRDefault="00BC24A0" w:rsidP="00814017">
      <w:pPr>
        <w:rPr>
          <w:rFonts w:ascii="Times New Roman" w:hAnsi="Times New Roman" w:cs="Times New Roman"/>
          <w:sz w:val="28"/>
          <w:szCs w:val="28"/>
        </w:rPr>
      </w:pPr>
      <w:r w:rsidRPr="00814017">
        <w:rPr>
          <w:rFonts w:ascii="Times New Roman" w:hAnsi="Times New Roman" w:cs="Times New Roman"/>
          <w:sz w:val="28"/>
          <w:szCs w:val="28"/>
        </w:rPr>
        <w:t>Материалы и инструменты:</w:t>
      </w:r>
    </w:p>
    <w:p w:rsidR="00814017" w:rsidRDefault="00BC24A0" w:rsidP="00814017">
      <w:pPr>
        <w:rPr>
          <w:rFonts w:ascii="Times New Roman" w:hAnsi="Times New Roman" w:cs="Times New Roman"/>
          <w:sz w:val="28"/>
          <w:szCs w:val="28"/>
        </w:rPr>
      </w:pPr>
      <w:r w:rsidRPr="00814017">
        <w:rPr>
          <w:rFonts w:ascii="Times New Roman" w:hAnsi="Times New Roman" w:cs="Times New Roman"/>
          <w:sz w:val="28"/>
          <w:szCs w:val="28"/>
        </w:rPr>
        <w:t>Образцы узоров круги, декоративные салфетки, крепкие осенние листья для свободного выбора, два круга вырезанные из ткани и бумаги, гуашевые краски желтого, красного, оранжевого, зеленого цветов (смешанные с клеем пва), кисти с широким ворсом, салфетки бумажные – матерчатые.</w:t>
      </w:r>
    </w:p>
    <w:p w:rsidR="00BC24A0" w:rsidRPr="00814017" w:rsidRDefault="00BC24A0" w:rsidP="00814017">
      <w:pPr>
        <w:rPr>
          <w:rFonts w:ascii="Times New Roman" w:hAnsi="Times New Roman" w:cs="Times New Roman"/>
          <w:sz w:val="28"/>
          <w:szCs w:val="28"/>
        </w:rPr>
      </w:pPr>
      <w:r w:rsidRPr="00814017">
        <w:rPr>
          <w:rFonts w:ascii="Times New Roman" w:hAnsi="Times New Roman" w:cs="Times New Roman"/>
          <w:sz w:val="28"/>
          <w:szCs w:val="28"/>
        </w:rPr>
        <w:lastRenderedPageBreak/>
        <w:t>Ход НОД.</w:t>
      </w:r>
    </w:p>
    <w:p w:rsidR="00BC24A0" w:rsidRPr="00814017" w:rsidRDefault="00BC24A0" w:rsidP="0081401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14017"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BC24A0" w:rsidRDefault="00BC24A0" w:rsidP="00814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вносит куклу в русском народном костюме.</w:t>
      </w:r>
    </w:p>
    <w:p w:rsidR="00BC24A0" w:rsidRDefault="00BC24A0" w:rsidP="008140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предлагает посмотреть что спрятано у нее  в корзинке.</w:t>
      </w:r>
    </w:p>
    <w:p w:rsidR="00BC24A0" w:rsidRDefault="00292384" w:rsidP="008140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рассматривают </w:t>
      </w:r>
      <w:r w:rsidR="00A71DCF">
        <w:rPr>
          <w:rFonts w:ascii="Times New Roman" w:hAnsi="Times New Roman" w:cs="Times New Roman"/>
          <w:sz w:val="28"/>
          <w:szCs w:val="28"/>
        </w:rPr>
        <w:t>декоративные салфетки и обращают внимание на особенности построения орнамента.</w:t>
      </w:r>
      <w:r w:rsidR="003C1393">
        <w:rPr>
          <w:rFonts w:ascii="Times New Roman" w:hAnsi="Times New Roman" w:cs="Times New Roman"/>
          <w:sz w:val="28"/>
          <w:szCs w:val="28"/>
        </w:rPr>
        <w:t xml:space="preserve"> </w:t>
      </w:r>
      <w:r w:rsidR="00A71DCF">
        <w:rPr>
          <w:rFonts w:ascii="Times New Roman" w:hAnsi="Times New Roman" w:cs="Times New Roman"/>
          <w:sz w:val="28"/>
          <w:szCs w:val="28"/>
        </w:rPr>
        <w:t xml:space="preserve">воспитатель показывает обрисовающим жестом центр и край изделия, называя: «Это центр салфетки», «Это край салфетки - берег», </w:t>
      </w:r>
    </w:p>
    <w:p w:rsidR="00A71DCF" w:rsidRDefault="00A71DCF" w:rsidP="008140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отмечают что на салфетках  (А также на платочках узор строится  в </w:t>
      </w:r>
      <w:r w:rsidR="003C1393">
        <w:rPr>
          <w:rFonts w:ascii="Times New Roman" w:hAnsi="Times New Roman" w:cs="Times New Roman"/>
          <w:sz w:val="28"/>
          <w:szCs w:val="28"/>
        </w:rPr>
        <w:t>соответствии с формой изделия.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C1393" w:rsidRPr="00814017" w:rsidRDefault="003C1393" w:rsidP="00814017">
      <w:pPr>
        <w:jc w:val="both"/>
        <w:rPr>
          <w:rFonts w:ascii="Times New Roman" w:hAnsi="Times New Roman" w:cs="Times New Roman"/>
          <w:sz w:val="28"/>
          <w:szCs w:val="28"/>
        </w:rPr>
      </w:pPr>
      <w:r w:rsidRPr="00814017">
        <w:rPr>
          <w:rFonts w:ascii="Times New Roman" w:hAnsi="Times New Roman" w:cs="Times New Roman"/>
          <w:sz w:val="28"/>
          <w:szCs w:val="28"/>
        </w:rPr>
        <w:t>Рассматривание салфеток.</w:t>
      </w:r>
    </w:p>
    <w:p w:rsidR="003C1393" w:rsidRDefault="003C1393" w:rsidP="008140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образцы салфеток с осенними узорами, предлагает  отметить различные узоры на салфетках.</w:t>
      </w:r>
    </w:p>
    <w:p w:rsidR="003C1393" w:rsidRDefault="003C1393" w:rsidP="008140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предлагает прослушать стихотворение В. Шипуновой «Осенние букеты для мамочки».</w:t>
      </w:r>
    </w:p>
    <w:p w:rsidR="003C1393" w:rsidRDefault="003C1393" w:rsidP="008140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Листья падают, летят.</w:t>
      </w:r>
    </w:p>
    <w:p w:rsidR="003C1393" w:rsidRDefault="003C1393" w:rsidP="008140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шуршат, и шелестят.</w:t>
      </w:r>
    </w:p>
    <w:p w:rsidR="003C1393" w:rsidRDefault="003C1393" w:rsidP="008140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капюшонах застревают</w:t>
      </w:r>
    </w:p>
    <w:p w:rsidR="003C1393" w:rsidRDefault="003C1393" w:rsidP="008140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кармашках у ребят.</w:t>
      </w:r>
    </w:p>
    <w:p w:rsidR="003C1393" w:rsidRDefault="003C1393" w:rsidP="008140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листья поднимают</w:t>
      </w:r>
    </w:p>
    <w:p w:rsidR="003C1393" w:rsidRDefault="003C1393" w:rsidP="008140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букеты собирают.</w:t>
      </w:r>
    </w:p>
    <w:p w:rsidR="003C1393" w:rsidRDefault="003C1393" w:rsidP="008140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Мамам отнесут букеты – </w:t>
      </w:r>
    </w:p>
    <w:p w:rsidR="003C1393" w:rsidRDefault="003C1393" w:rsidP="008140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Яркой осени приветы.</w:t>
      </w:r>
    </w:p>
    <w:p w:rsidR="005009FC" w:rsidRPr="001B21C3" w:rsidRDefault="005009FC" w:rsidP="001B21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21C3">
        <w:rPr>
          <w:rFonts w:ascii="Times New Roman" w:hAnsi="Times New Roman" w:cs="Times New Roman"/>
          <w:sz w:val="28"/>
          <w:szCs w:val="28"/>
        </w:rPr>
        <w:t>Объяснение этапов работы.</w:t>
      </w:r>
    </w:p>
    <w:p w:rsidR="003C1393" w:rsidRPr="005009FC" w:rsidRDefault="003C1393" w:rsidP="001B21C3">
      <w:pPr>
        <w:jc w:val="both"/>
        <w:rPr>
          <w:rFonts w:ascii="Times New Roman" w:hAnsi="Times New Roman" w:cs="Times New Roman"/>
          <w:sz w:val="28"/>
          <w:szCs w:val="28"/>
        </w:rPr>
      </w:pPr>
      <w:r w:rsidRPr="005009FC">
        <w:rPr>
          <w:rFonts w:ascii="Times New Roman" w:hAnsi="Times New Roman" w:cs="Times New Roman"/>
          <w:sz w:val="28"/>
          <w:szCs w:val="28"/>
        </w:rPr>
        <w:t>Кукла Даша по секрету рассказывает новый способ украшения салфеток – с помощью настоящих листьев и гуашевых красок. Просит детей угадать этот способ.</w:t>
      </w:r>
      <w:r w:rsidR="005009FC" w:rsidRPr="005009FC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5009FC" w:rsidRDefault="005009FC" w:rsidP="001B2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 поясняет технику: </w:t>
      </w:r>
    </w:p>
    <w:p w:rsidR="003C1393" w:rsidRPr="001B21C3" w:rsidRDefault="005009FC" w:rsidP="001B21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21C3">
        <w:rPr>
          <w:rFonts w:ascii="Times New Roman" w:hAnsi="Times New Roman" w:cs="Times New Roman"/>
          <w:sz w:val="28"/>
          <w:szCs w:val="28"/>
        </w:rPr>
        <w:lastRenderedPageBreak/>
        <w:t>Берем бумажный круг  и составляем свой узор из листьев.</w:t>
      </w:r>
    </w:p>
    <w:p w:rsidR="005009FC" w:rsidRPr="001B21C3" w:rsidRDefault="005009FC" w:rsidP="001B21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21C3">
        <w:rPr>
          <w:rFonts w:ascii="Times New Roman" w:hAnsi="Times New Roman" w:cs="Times New Roman"/>
          <w:sz w:val="28"/>
          <w:szCs w:val="28"/>
        </w:rPr>
        <w:t>Отодвигаем этот узор на край стола, чтобы смотреть на него во время работы.</w:t>
      </w:r>
    </w:p>
    <w:p w:rsidR="005009FC" w:rsidRPr="001B21C3" w:rsidRDefault="005009FC" w:rsidP="001B21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21C3">
        <w:rPr>
          <w:rFonts w:ascii="Times New Roman" w:hAnsi="Times New Roman" w:cs="Times New Roman"/>
          <w:sz w:val="28"/>
          <w:szCs w:val="28"/>
        </w:rPr>
        <w:t>Берем другой круг – матерчатый – и один осенний листок.</w:t>
      </w:r>
    </w:p>
    <w:p w:rsidR="005009FC" w:rsidRPr="001B21C3" w:rsidRDefault="005009FC" w:rsidP="001B21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21C3">
        <w:rPr>
          <w:rFonts w:ascii="Times New Roman" w:hAnsi="Times New Roman" w:cs="Times New Roman"/>
          <w:sz w:val="28"/>
          <w:szCs w:val="28"/>
        </w:rPr>
        <w:t>Укладываем осенний листок на клеенку и раскрашиваем с одной стороны, краску наносим густо , но аккуратно и равномерно.</w:t>
      </w:r>
    </w:p>
    <w:p w:rsidR="005009FC" w:rsidRPr="001B21C3" w:rsidRDefault="005009FC" w:rsidP="001B21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21C3">
        <w:rPr>
          <w:rFonts w:ascii="Times New Roman" w:hAnsi="Times New Roman" w:cs="Times New Roman"/>
          <w:sz w:val="28"/>
          <w:szCs w:val="28"/>
        </w:rPr>
        <w:t>Поднимаем листик с краской, быстро приворачиваем, и прижимаем его к пустому кругу, в уголке или в серединке.</w:t>
      </w:r>
    </w:p>
    <w:p w:rsidR="005009FC" w:rsidRPr="001B21C3" w:rsidRDefault="005009FC" w:rsidP="001B21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21C3">
        <w:rPr>
          <w:rFonts w:ascii="Times New Roman" w:hAnsi="Times New Roman" w:cs="Times New Roman"/>
          <w:sz w:val="28"/>
          <w:szCs w:val="28"/>
        </w:rPr>
        <w:t>Снова наносим краску на листик и ставим второй отпечаток, сравниваем со своим узором и т.д.</w:t>
      </w:r>
    </w:p>
    <w:p w:rsidR="00CD12F8" w:rsidRPr="007E0B0D" w:rsidRDefault="00CD12F8" w:rsidP="001B21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009F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. Минутка:</w:t>
      </w:r>
      <w:r w:rsidR="007E0B0D">
        <w:rPr>
          <w:rFonts w:ascii="Times New Roman" w:hAnsi="Times New Roman" w:cs="Times New Roman"/>
          <w:sz w:val="28"/>
          <w:szCs w:val="28"/>
        </w:rPr>
        <w:t xml:space="preserve">  </w:t>
      </w:r>
      <w:r w:rsidRPr="007E0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«ЛИСТЬЯ»</w:t>
      </w:r>
    </w:p>
    <w:p w:rsidR="001B21C3" w:rsidRDefault="001B21C3" w:rsidP="001B21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CD12F8" w:rsidRPr="00CD12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Координация речи с движением</w:t>
      </w:r>
    </w:p>
    <w:p w:rsidR="001B21C3" w:rsidRDefault="00CD12F8" w:rsidP="001B21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осенние тихо кружатся,             </w:t>
      </w:r>
    </w:p>
    <w:p w:rsidR="001B21C3" w:rsidRDefault="00CD12F8" w:rsidP="001B21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(Кружатся на цыпочках, руки в стороны.</w:t>
      </w:r>
      <w:r w:rsidR="001B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B21C3" w:rsidRDefault="00CD12F8" w:rsidP="001B21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нам под ноги тихо ложатся              </w:t>
      </w:r>
    </w:p>
    <w:p w:rsidR="00CD12F8" w:rsidRPr="001B21C3" w:rsidRDefault="00CD12F8" w:rsidP="001B21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D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(Приседают.)</w:t>
      </w:r>
    </w:p>
    <w:p w:rsidR="001B21C3" w:rsidRDefault="00CD12F8" w:rsidP="001B21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B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ногами шуршат, шелестят,              </w:t>
      </w:r>
    </w:p>
    <w:p w:rsidR="001B21C3" w:rsidRDefault="00CD12F8" w:rsidP="001B21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D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(Движения руками вправо-влево.)</w:t>
      </w:r>
    </w:p>
    <w:p w:rsidR="00CD12F8" w:rsidRPr="00CD12F8" w:rsidRDefault="00CD12F8" w:rsidP="001B21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D1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опять закружиться  хотят.</w:t>
      </w:r>
    </w:p>
    <w:p w:rsidR="00CD12F8" w:rsidRPr="001B21C3" w:rsidRDefault="00CD12F8" w:rsidP="001B21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(Поднимаются, кружатся.)</w:t>
      </w:r>
    </w:p>
    <w:p w:rsidR="00814017" w:rsidRDefault="00814017" w:rsidP="00814017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33A" w:rsidRDefault="003C333A" w:rsidP="001B21C3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деятельность.</w:t>
      </w:r>
    </w:p>
    <w:p w:rsidR="003C333A" w:rsidRDefault="003C333A" w:rsidP="001B21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3C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детям самим украсит матерчатые салфетки красивыми узорами.</w:t>
      </w:r>
    </w:p>
    <w:p w:rsidR="003C333A" w:rsidRDefault="003C333A" w:rsidP="001B21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0A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 по два круга и 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инают самостоятельно создавать узоры. С начало они укладывают орнамент из листьев на бумажном круге, любуются и оставляют этот орнамент как зрительный ориентир. Затем создают орнамент на матерчатом круге в технике «принт»</w:t>
      </w:r>
      <w:r w:rsidR="000A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Каждый ребен6ок сам выбирает один осенний лист или пару листьев как основу орнамента. Поочередно наносит краску на одну сторону листа и ритмично ставит отпечатки, повторяя операцию, в соответствии с задуманным узором.</w:t>
      </w:r>
    </w:p>
    <w:p w:rsidR="000A6727" w:rsidRDefault="000A6727" w:rsidP="001B21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выполняют работу под музыку П. И. Чайковского  «Ноябрь». (Детский альбом).</w:t>
      </w:r>
    </w:p>
    <w:p w:rsidR="000A6727" w:rsidRDefault="000A6727" w:rsidP="001B21C3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занятия .</w:t>
      </w:r>
    </w:p>
    <w:p w:rsidR="00CD12F8" w:rsidRDefault="000A6727" w:rsidP="001B21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 свои работы,  выражают желание подарить салфетки своим мамам.</w:t>
      </w:r>
    </w:p>
    <w:p w:rsidR="00814017" w:rsidRDefault="00814017" w:rsidP="007E0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1C3" w:rsidRDefault="001B21C3" w:rsidP="007E0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1C3" w:rsidRDefault="001B21C3" w:rsidP="007E0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1C3" w:rsidRDefault="001B21C3" w:rsidP="007E0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1C3" w:rsidRDefault="001B21C3" w:rsidP="007E0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1C3" w:rsidRDefault="001B21C3" w:rsidP="007E0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1C3" w:rsidRDefault="001B21C3" w:rsidP="007E0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1C3" w:rsidRDefault="001B21C3" w:rsidP="007E0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1C3" w:rsidRDefault="001B21C3" w:rsidP="007E0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1C3" w:rsidRDefault="001B21C3" w:rsidP="007E0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1C3" w:rsidRDefault="001B21C3" w:rsidP="007E0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1C3" w:rsidRDefault="001B21C3" w:rsidP="007E0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1C3" w:rsidRDefault="001B21C3" w:rsidP="007E0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1C3" w:rsidRDefault="001B21C3" w:rsidP="007E0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1C3" w:rsidRDefault="001B21C3" w:rsidP="007E0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1C3" w:rsidRDefault="001B21C3" w:rsidP="007E0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1C3" w:rsidRDefault="001B21C3" w:rsidP="007E0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1C3" w:rsidRDefault="001B21C3" w:rsidP="007E0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1C3" w:rsidRDefault="001B21C3" w:rsidP="007E0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1C3" w:rsidRDefault="001B21C3" w:rsidP="007E0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21C3" w:rsidRDefault="001B21C3" w:rsidP="007E0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B0D" w:rsidRDefault="007E0B0D" w:rsidP="007E0B0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</w:t>
      </w:r>
    </w:p>
    <w:p w:rsidR="007E0B0D" w:rsidRPr="00CD3B1B" w:rsidRDefault="007E0B0D" w:rsidP="007E0B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D3B1B">
        <w:rPr>
          <w:rFonts w:ascii="Times New Roman" w:hAnsi="Times New Roman" w:cs="Times New Roman"/>
          <w:sz w:val="28"/>
          <w:szCs w:val="28"/>
        </w:rPr>
        <w:t xml:space="preserve">епосредственно образовательной деятельности </w:t>
      </w:r>
    </w:p>
    <w:p w:rsidR="007E0B0D" w:rsidRPr="00CD3B1B" w:rsidRDefault="007E0B0D" w:rsidP="007E0B0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B1B">
        <w:rPr>
          <w:rFonts w:ascii="Times New Roman" w:hAnsi="Times New Roman" w:cs="Times New Roman"/>
          <w:sz w:val="28"/>
          <w:szCs w:val="28"/>
        </w:rPr>
        <w:t>с детьми средней группы</w:t>
      </w:r>
    </w:p>
    <w:p w:rsidR="007E0B0D" w:rsidRDefault="007E0B0D" w:rsidP="007E0B0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B1B">
        <w:rPr>
          <w:rFonts w:ascii="Times New Roman" w:hAnsi="Times New Roman" w:cs="Times New Roman"/>
          <w:sz w:val="28"/>
          <w:szCs w:val="28"/>
        </w:rPr>
        <w:t>«Салфетки для мамочек»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1C3" w:rsidRDefault="001B21C3" w:rsidP="007E0B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 Родионова Т.А.</w:t>
      </w:r>
    </w:p>
    <w:p w:rsidR="007E0B0D" w:rsidRPr="007E0B0D" w:rsidRDefault="007E0B0D" w:rsidP="007E0B0D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E0B0D">
        <w:rPr>
          <w:color w:val="333333"/>
          <w:sz w:val="28"/>
          <w:szCs w:val="28"/>
        </w:rPr>
        <w:t>Цель и задачи НОД соответствуют основной общеобразовательной программе, возрастным особенностям и уровню развития детей. НОД осуществлялась в соответствии с конспектом. Длительность НОД соответствует санитарно – гигиеническим требованиям, воздушный санитарный режим был соблюден (проветривание перед занятием).</w:t>
      </w:r>
      <w:r w:rsidRPr="007E0B0D">
        <w:rPr>
          <w:rStyle w:val="apple-converted-space"/>
          <w:color w:val="333333"/>
          <w:sz w:val="28"/>
          <w:szCs w:val="28"/>
        </w:rPr>
        <w:t> </w:t>
      </w:r>
      <w:r>
        <w:rPr>
          <w:rStyle w:val="apple-converted-space"/>
          <w:color w:val="333333"/>
          <w:sz w:val="28"/>
          <w:szCs w:val="28"/>
        </w:rPr>
        <w:t xml:space="preserve"> Родионова Татьяна Александровна </w:t>
      </w:r>
      <w:r w:rsidRPr="007E0B0D">
        <w:rPr>
          <w:color w:val="333333"/>
          <w:sz w:val="28"/>
          <w:szCs w:val="28"/>
        </w:rPr>
        <w:t>грамотно использовала различные приемы для решения поставленных задач с учетом индивидуальных особенностей воспитанников.</w:t>
      </w:r>
    </w:p>
    <w:p w:rsidR="007E0B0D" w:rsidRPr="007E0B0D" w:rsidRDefault="007E0B0D" w:rsidP="007E0B0D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E0B0D">
        <w:rPr>
          <w:iCs/>
          <w:color w:val="333333"/>
          <w:sz w:val="28"/>
          <w:szCs w:val="28"/>
          <w:bdr w:val="none" w:sz="0" w:space="0" w:color="auto" w:frame="1"/>
        </w:rPr>
        <w:t xml:space="preserve">Татьяна Александровна </w:t>
      </w:r>
      <w:r w:rsidRPr="007E0B0D">
        <w:rPr>
          <w:color w:val="333333"/>
          <w:sz w:val="28"/>
          <w:szCs w:val="28"/>
        </w:rPr>
        <w:t>предварительно подготовилась к НОД: подобран демонстрационный материал. На первом организационном этапе заинтересовала воспитанников игровым приемом, была доброжелательна и приветлива в отношении к детям. В ходе образовательной деятельности своевременно проведена динамическая пауза, использованы разнообразные методы и приемы образовательной деятельности: игровые приемы, приемы привлечения и сосредоточения внимания, активизации самостоятельного мышления, приемы подачи нового с опорой на имеющиеся у детей знания.</w:t>
      </w:r>
      <w:r w:rsidRPr="007E0B0D">
        <w:rPr>
          <w:rStyle w:val="apple-converted-space"/>
          <w:color w:val="333333"/>
          <w:sz w:val="28"/>
          <w:szCs w:val="28"/>
        </w:rPr>
        <w:t> </w:t>
      </w:r>
      <w:r w:rsidRPr="007E0B0D">
        <w:rPr>
          <w:color w:val="333333"/>
          <w:sz w:val="28"/>
          <w:szCs w:val="28"/>
          <w:bdr w:val="none" w:sz="0" w:space="0" w:color="auto" w:frame="1"/>
        </w:rPr>
        <w:t>Родионова Т.А.</w:t>
      </w:r>
      <w:r w:rsidRPr="007E0B0D">
        <w:rPr>
          <w:rStyle w:val="apple-converted-space"/>
          <w:color w:val="333333"/>
          <w:sz w:val="28"/>
          <w:szCs w:val="28"/>
        </w:rPr>
        <w:t> </w:t>
      </w:r>
      <w:r w:rsidRPr="007E0B0D">
        <w:rPr>
          <w:color w:val="333333"/>
          <w:sz w:val="28"/>
          <w:szCs w:val="28"/>
        </w:rPr>
        <w:t>регулировала поведение детей в процессе образовательной деятельности, поддерживала интерес в течение всей НОД, использовала индивидуальную работу с воспитанниками. Все моменты НОД логичны и последовательны, подчинены одной теме.</w:t>
      </w:r>
    </w:p>
    <w:p w:rsidR="007E0B0D" w:rsidRDefault="007E0B0D" w:rsidP="007E0B0D">
      <w:pPr>
        <w:pStyle w:val="a4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 w:rsidRPr="007E0B0D">
        <w:rPr>
          <w:color w:val="333333"/>
          <w:sz w:val="28"/>
          <w:szCs w:val="28"/>
        </w:rPr>
        <w:t>В заключении непосредственно образовательной деятельности был подведен итог НОД и намечена последующая работа по закреплению знаний, полученных в ходе образовательной деятельности.</w:t>
      </w:r>
    </w:p>
    <w:p w:rsidR="007E0B0D" w:rsidRDefault="007E0B0D" w:rsidP="007E0B0D">
      <w:pPr>
        <w:pStyle w:val="a4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</w:p>
    <w:p w:rsidR="007E0B0D" w:rsidRDefault="007E0B0D" w:rsidP="007E0B0D">
      <w:pPr>
        <w:pStyle w:val="a4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7E0B0D" w:rsidRDefault="007E0B0D" w:rsidP="007E0B0D">
      <w:pPr>
        <w:pStyle w:val="a4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Руководитель </w:t>
      </w:r>
    </w:p>
    <w:p w:rsidR="007E0B0D" w:rsidRPr="007E0B0D" w:rsidRDefault="007E0B0D" w:rsidP="007E0B0D">
      <w:pPr>
        <w:pStyle w:val="a4"/>
        <w:shd w:val="clear" w:color="auto" w:fill="FFFFFF"/>
        <w:spacing w:before="225" w:beforeAutospacing="0" w:after="225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 «Детский сад Березка»                                                           Тучина А.А.</w:t>
      </w:r>
    </w:p>
    <w:p w:rsidR="007E0B0D" w:rsidRPr="00CD3B1B" w:rsidRDefault="007E0B0D" w:rsidP="007E0B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1C3" w:rsidRPr="001C264A" w:rsidRDefault="001B21C3" w:rsidP="001B21C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77DB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Характеристика</w:t>
      </w:r>
    </w:p>
    <w:p w:rsidR="001B21C3" w:rsidRPr="001C264A" w:rsidRDefault="001B21C3" w:rsidP="001B21C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C264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Студентки 5 курса заочной формы обучения факультета начального образования ПГСГА</w:t>
      </w:r>
    </w:p>
    <w:p w:rsidR="001B21C3" w:rsidRPr="001C264A" w:rsidRDefault="001B21C3" w:rsidP="001B21C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C264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Направление подготовки (специальность) педагогическое образование</w:t>
      </w:r>
    </w:p>
    <w:p w:rsidR="001B21C3" w:rsidRDefault="001B21C3" w:rsidP="001B21C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C264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Профиль подготовки Дошкольное образование</w:t>
      </w:r>
    </w:p>
    <w:p w:rsidR="001B21C3" w:rsidRPr="00477DBB" w:rsidRDefault="001B21C3" w:rsidP="001B21C3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Производственная практика в области культурно – просветительской деятельности.</w:t>
      </w:r>
    </w:p>
    <w:p w:rsidR="001B21C3" w:rsidRPr="00477DBB" w:rsidRDefault="001B21C3" w:rsidP="001B21C3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Родионова Татьяна Александровна проходила практику в ГБОУ СОШ №10 СП «Детский сад «Березка» г.о. Чапаевск Самарской области</w:t>
      </w:r>
    </w:p>
    <w:p w:rsidR="001B21C3" w:rsidRPr="00477DBB" w:rsidRDefault="001B21C3" w:rsidP="001B21C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время прохождения практики </w:t>
      </w:r>
      <w:r w:rsidRPr="001C2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Татьяна Александровна </w:t>
      </w:r>
      <w:r w:rsidRPr="00477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показала себя грамотным, владеющим основными дидактическими принципами студентом. К работе относилась ответственно, при организации непосредственно образовательной деятельности и индивидуальной работы всегда в наличии имела дидактический, </w:t>
      </w:r>
      <w:r w:rsidRPr="001C2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наглядный материал, использовала в работе различные технологии: здоровьесберегающие, игровые, личностно-ориентированные.</w:t>
      </w:r>
    </w:p>
    <w:p w:rsidR="001B21C3" w:rsidRPr="00477DBB" w:rsidRDefault="001B21C3" w:rsidP="001B21C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время практики</w:t>
      </w:r>
      <w:r w:rsidRPr="001C2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Родионова Татьяна Александровна</w:t>
      </w:r>
      <w:r w:rsidRPr="00477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провела непосредственно образовательную деятельность по всем направлениям детского развития: познавательному, речевому, социально-коммуникативно</w:t>
      </w:r>
      <w:r w:rsidRPr="001C2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му, художественно-эстетическому</w:t>
      </w:r>
      <w:r w:rsidRPr="00477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Программное содержание непосредственно образовательной деятельности соответствовало возрасту детей, логика образовательной деятельности выстроена в соответствии с требованиями.</w:t>
      </w:r>
    </w:p>
    <w:p w:rsidR="001B21C3" w:rsidRPr="00477DBB" w:rsidRDefault="001B21C3" w:rsidP="001B21C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Татьяна Александровна</w:t>
      </w:r>
      <w:r w:rsidRPr="00477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умеет планировать воспитательно-образовательную деятельность в первой и второй половине дня, осуществляет в процессе деятельности детей задачи воспитания, умеет организовать детей в </w:t>
      </w:r>
      <w:r w:rsidRPr="00477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различных видах деятельности, привлечь их внимание, активизировать умственную деятельность, вызвать интерес к ней.</w:t>
      </w:r>
      <w:r w:rsidRPr="001C2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B21C3" w:rsidRPr="00477DBB" w:rsidRDefault="001B21C3" w:rsidP="001B21C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Татьяна Александровна</w:t>
      </w:r>
      <w:r w:rsidRPr="00477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коммуникабельный, креативный студент, в рамках взаимодействия с семьей провела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разра</w:t>
      </w:r>
      <w:r w:rsidRPr="001C2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ботала комплекс коррекционно – развивающих мероприятий</w:t>
      </w:r>
      <w:r w:rsidRPr="00477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C2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B21C3" w:rsidRPr="00477DBB" w:rsidRDefault="001B21C3" w:rsidP="001B21C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время прохождения практики</w:t>
      </w:r>
      <w:r w:rsidRPr="001C2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Татьяна Александровна</w:t>
      </w:r>
      <w:r w:rsidRPr="00477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принимала участие во всех мероприятиях, проводимых СП «Детский сад </w:t>
      </w:r>
      <w:r w:rsidRPr="001C2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«Березка</w:t>
      </w:r>
      <w:r w:rsidRPr="00477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активно взаимодействуя с сотрудниками образовательного учреждения.</w:t>
      </w:r>
    </w:p>
    <w:p w:rsidR="001B21C3" w:rsidRPr="00477DBB" w:rsidRDefault="001B21C3" w:rsidP="001B21C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7D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целом теоретический уровень подготовки студента и качество выполняемой им работы можно оценить на отлично.</w:t>
      </w:r>
    </w:p>
    <w:p w:rsidR="001B21C3" w:rsidRPr="001C264A" w:rsidRDefault="001B21C3" w:rsidP="001B21C3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21C3" w:rsidRPr="001C264A" w:rsidRDefault="001B21C3" w:rsidP="001B21C3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21C3" w:rsidRPr="001C264A" w:rsidRDefault="001B21C3" w:rsidP="001B21C3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Руководитель</w:t>
      </w:r>
    </w:p>
    <w:p w:rsidR="001B21C3" w:rsidRDefault="001B21C3" w:rsidP="001B21C3">
      <w:pPr>
        <w:spacing w:line="360" w:lineRule="auto"/>
      </w:pPr>
      <w:r w:rsidRPr="001C2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 «Детский сад «Березка»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Тучина А.А.</w:t>
      </w:r>
      <w:r w:rsidRPr="001C26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</w:t>
      </w:r>
    </w:p>
    <w:p w:rsidR="007E0B0D" w:rsidRPr="007E0B0D" w:rsidRDefault="001B21C3" w:rsidP="001B21C3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D12F8" w:rsidRPr="00CD12F8" w:rsidRDefault="00CD12F8" w:rsidP="001B21C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C1393" w:rsidRPr="00BC24A0" w:rsidRDefault="003C1393" w:rsidP="001B21C3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sectPr w:rsidR="003C1393" w:rsidRPr="00BC24A0" w:rsidSect="0029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39C6"/>
    <w:multiLevelType w:val="hybridMultilevel"/>
    <w:tmpl w:val="62000B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330C2"/>
    <w:multiLevelType w:val="hybridMultilevel"/>
    <w:tmpl w:val="EA3E12CC"/>
    <w:lvl w:ilvl="0" w:tplc="853A9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B575C5"/>
    <w:multiLevelType w:val="hybridMultilevel"/>
    <w:tmpl w:val="CBF2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E7640"/>
    <w:multiLevelType w:val="hybridMultilevel"/>
    <w:tmpl w:val="A79C94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06F21"/>
    <w:multiLevelType w:val="hybridMultilevel"/>
    <w:tmpl w:val="4C9ED6A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9C495A"/>
    <w:multiLevelType w:val="hybridMultilevel"/>
    <w:tmpl w:val="612A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B770A"/>
    <w:multiLevelType w:val="hybridMultilevel"/>
    <w:tmpl w:val="2CDC77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D3B1B"/>
    <w:rsid w:val="000A6727"/>
    <w:rsid w:val="001B21C3"/>
    <w:rsid w:val="00207BC6"/>
    <w:rsid w:val="00291E5B"/>
    <w:rsid w:val="00292384"/>
    <w:rsid w:val="003C1393"/>
    <w:rsid w:val="003C333A"/>
    <w:rsid w:val="003C7E99"/>
    <w:rsid w:val="005009FC"/>
    <w:rsid w:val="007E0B0D"/>
    <w:rsid w:val="00814017"/>
    <w:rsid w:val="00A71DCF"/>
    <w:rsid w:val="00BC24A0"/>
    <w:rsid w:val="00CD12F8"/>
    <w:rsid w:val="00CD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B1B"/>
    <w:pPr>
      <w:ind w:left="720"/>
      <w:contextualSpacing/>
    </w:pPr>
  </w:style>
  <w:style w:type="character" w:customStyle="1" w:styleId="apple-converted-space">
    <w:name w:val="apple-converted-space"/>
    <w:basedOn w:val="a0"/>
    <w:rsid w:val="00CD12F8"/>
  </w:style>
  <w:style w:type="paragraph" w:styleId="a4">
    <w:name w:val="Normal (Web)"/>
    <w:basedOn w:val="a"/>
    <w:uiPriority w:val="99"/>
    <w:semiHidden/>
    <w:unhideWhenUsed/>
    <w:rsid w:val="007E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2015-12-02T17:00:00Z</cp:lastPrinted>
  <dcterms:created xsi:type="dcterms:W3CDTF">2015-12-02T14:30:00Z</dcterms:created>
  <dcterms:modified xsi:type="dcterms:W3CDTF">2015-12-19T14:07:00Z</dcterms:modified>
</cp:coreProperties>
</file>