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DC" w:rsidRPr="000E0527" w:rsidRDefault="002264DC" w:rsidP="000E0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527">
        <w:rPr>
          <w:rFonts w:ascii="Times New Roman" w:hAnsi="Times New Roman" w:cs="Times New Roman"/>
          <w:b/>
          <w:sz w:val="32"/>
          <w:szCs w:val="32"/>
        </w:rPr>
        <w:t>Обучение  детей дошкольного возраста игре на музыкальных инструментах.</w:t>
      </w:r>
    </w:p>
    <w:p w:rsidR="000E0527" w:rsidRPr="000E0527" w:rsidRDefault="000E0527" w:rsidP="000E0527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(консультация для педагогов)</w:t>
      </w:r>
    </w:p>
    <w:p w:rsidR="002264DC" w:rsidRDefault="002264DC" w:rsidP="000E0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DC">
        <w:rPr>
          <w:rFonts w:ascii="Times New Roman" w:hAnsi="Times New Roman" w:cs="Times New Roman"/>
          <w:sz w:val="28"/>
          <w:szCs w:val="28"/>
        </w:rPr>
        <w:t xml:space="preserve">Процесс всестороннего развития личности включает в себя целую систему воспитания и обучения, начиная с дошкольного возраста. Именно в детстве появляются задатки особенностей характера, способностей и интересов взрослого человека.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жизни. Только развивая эмоции, интересы, вкусы ребенка, можно приобщить его к музыкальной культуре, заложить ее основы. Дошкольный возраст чрезвычайно важен для дальнейшего овладения музыкальной </w:t>
      </w:r>
      <w:bookmarkStart w:id="0" w:name="_GoBack"/>
      <w:bookmarkEnd w:id="0"/>
      <w:r w:rsidRPr="002264DC">
        <w:rPr>
          <w:rFonts w:ascii="Times New Roman" w:hAnsi="Times New Roman" w:cs="Times New Roman"/>
          <w:sz w:val="28"/>
          <w:szCs w:val="28"/>
        </w:rPr>
        <w:t xml:space="preserve">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</w:t>
      </w:r>
      <w:r w:rsidR="0034069B">
        <w:rPr>
          <w:rFonts w:ascii="Times New Roman" w:hAnsi="Times New Roman" w:cs="Times New Roman"/>
          <w:sz w:val="28"/>
          <w:szCs w:val="28"/>
        </w:rPr>
        <w:t>ребенка</w:t>
      </w:r>
      <w:r w:rsidRPr="002264DC">
        <w:rPr>
          <w:rFonts w:ascii="Times New Roman" w:hAnsi="Times New Roman" w:cs="Times New Roman"/>
          <w:sz w:val="28"/>
          <w:szCs w:val="28"/>
        </w:rPr>
        <w:t>, его общего духовного становления.  </w:t>
      </w:r>
    </w:p>
    <w:p w:rsidR="00C869AC" w:rsidRPr="002264DC" w:rsidRDefault="002264DC" w:rsidP="000E0527">
      <w:pPr>
        <w:spacing w:after="0" w:line="360" w:lineRule="auto"/>
        <w:jc w:val="both"/>
      </w:pPr>
      <w:r w:rsidRPr="002264DC">
        <w:rPr>
          <w:rFonts w:ascii="Times New Roman" w:hAnsi="Times New Roman" w:cs="Times New Roman"/>
          <w:sz w:val="28"/>
          <w:szCs w:val="28"/>
        </w:rPr>
        <w:t>       Из всех видов искусства музык</w:t>
      </w:r>
      <w:r w:rsidR="000E0527">
        <w:rPr>
          <w:rFonts w:ascii="Times New Roman" w:hAnsi="Times New Roman" w:cs="Times New Roman"/>
          <w:sz w:val="28"/>
          <w:szCs w:val="28"/>
        </w:rPr>
        <w:t>а наиболее трудна для понимания</w:t>
      </w:r>
      <w:r w:rsidRPr="002264DC">
        <w:rPr>
          <w:rFonts w:ascii="Times New Roman" w:hAnsi="Times New Roman" w:cs="Times New Roman"/>
          <w:sz w:val="28"/>
          <w:szCs w:val="28"/>
        </w:rPr>
        <w:t xml:space="preserve">: мелодия лишена непосредственной видимости, как в скульптуре или живописи, лишена она и конкретности, </w:t>
      </w:r>
      <w:proofErr w:type="gramStart"/>
      <w:r w:rsidRPr="002264D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264DC">
        <w:rPr>
          <w:rFonts w:ascii="Times New Roman" w:hAnsi="Times New Roman" w:cs="Times New Roman"/>
          <w:sz w:val="28"/>
          <w:szCs w:val="28"/>
        </w:rPr>
        <w:t xml:space="preserve"> несмотря на это музыка должна стать для детей доступным средством выражения чувств, настроений, мыслей.</w:t>
      </w:r>
    </w:p>
    <w:p w:rsidR="00C869AC" w:rsidRDefault="002264DC" w:rsidP="000E0527">
      <w:pPr>
        <w:tabs>
          <w:tab w:val="left" w:pos="1134"/>
          <w:tab w:val="left" w:pos="2977"/>
          <w:tab w:val="left" w:pos="3119"/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AC">
        <w:rPr>
          <w:rFonts w:ascii="Times New Roman" w:hAnsi="Times New Roman" w:cs="Times New Roman"/>
          <w:sz w:val="28"/>
          <w:szCs w:val="28"/>
        </w:rPr>
        <w:t xml:space="preserve"> </w:t>
      </w:r>
      <w:r w:rsidR="00C869AC" w:rsidRPr="00C869AC">
        <w:rPr>
          <w:rFonts w:ascii="Times New Roman" w:hAnsi="Times New Roman" w:cs="Times New Roman"/>
          <w:sz w:val="28"/>
          <w:szCs w:val="28"/>
        </w:rPr>
        <w:t>   Основной формой музыкальной деятельности в детском саду являются музыкальные занятия. Они объединяют все виды музыкальной деятельности: пение, слушание музыки, музыкально-</w:t>
      </w:r>
      <w:proofErr w:type="gramStart"/>
      <w:r w:rsidR="00C869AC" w:rsidRPr="00C869AC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C869AC" w:rsidRPr="00C869AC">
        <w:rPr>
          <w:rFonts w:ascii="Times New Roman" w:hAnsi="Times New Roman" w:cs="Times New Roman"/>
          <w:sz w:val="28"/>
          <w:szCs w:val="28"/>
        </w:rPr>
        <w:t>, игру на детских музыкальных инструментах. </w:t>
      </w:r>
      <w:r w:rsidR="00C869AC" w:rsidRPr="00C869AC">
        <w:rPr>
          <w:rFonts w:ascii="Times New Roman" w:hAnsi="Times New Roman" w:cs="Times New Roman"/>
          <w:sz w:val="28"/>
          <w:szCs w:val="28"/>
        </w:rPr>
        <w:br/>
        <w:t xml:space="preserve">      Игре на детских музыкальных инструментах в нашем саду уделяется особое внимание, так как именно детское </w:t>
      </w:r>
      <w:proofErr w:type="spellStart"/>
      <w:r w:rsidR="00C869AC" w:rsidRPr="00C869A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869AC" w:rsidRPr="00C869AC">
        <w:rPr>
          <w:rFonts w:ascii="Times New Roman" w:hAnsi="Times New Roman" w:cs="Times New Roman"/>
          <w:sz w:val="28"/>
          <w:szCs w:val="28"/>
        </w:rPr>
        <w:t xml:space="preserve"> расширяет сферу музыкальной деятельности дошкольника,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ребенка. </w:t>
      </w:r>
      <w:r w:rsidR="00C869AC" w:rsidRPr="00C869AC">
        <w:rPr>
          <w:rFonts w:ascii="Times New Roman" w:hAnsi="Times New Roman" w:cs="Times New Roman"/>
          <w:sz w:val="28"/>
          <w:szCs w:val="28"/>
        </w:rPr>
        <w:br/>
      </w:r>
      <w:r w:rsidR="00C869AC" w:rsidRPr="00C869AC">
        <w:rPr>
          <w:rFonts w:ascii="Times New Roman" w:hAnsi="Times New Roman" w:cs="Times New Roman"/>
          <w:sz w:val="28"/>
          <w:szCs w:val="28"/>
        </w:rPr>
        <w:lastRenderedPageBreak/>
        <w:t>     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творческие и музыкальные способности. </w:t>
      </w:r>
      <w:r w:rsidR="00C869AC" w:rsidRPr="00C869AC">
        <w:rPr>
          <w:rFonts w:ascii="Times New Roman" w:hAnsi="Times New Roman" w:cs="Times New Roman"/>
          <w:sz w:val="28"/>
          <w:szCs w:val="28"/>
        </w:rPr>
        <w:br/>
        <w:t>      Обучаясь игре на музыкальных инструментах, дети открывают для себя мир музыкальных звуков и их отношений, осознаннее различают красоту звучания различных инструментов. У них улучшается качество пения (чище поют), музыкально-</w:t>
      </w:r>
      <w:proofErr w:type="gramStart"/>
      <w:r w:rsidR="00C869AC" w:rsidRPr="00C869A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C869AC" w:rsidRPr="00C869AC">
        <w:rPr>
          <w:rFonts w:ascii="Times New Roman" w:hAnsi="Times New Roman" w:cs="Times New Roman"/>
          <w:sz w:val="28"/>
          <w:szCs w:val="28"/>
        </w:rPr>
        <w:t xml:space="preserve"> (четче воспроизводят ритм). </w:t>
      </w:r>
      <w:r w:rsidR="00C869AC" w:rsidRPr="00C869AC">
        <w:rPr>
          <w:rFonts w:ascii="Times New Roman" w:hAnsi="Times New Roman" w:cs="Times New Roman"/>
          <w:sz w:val="28"/>
          <w:szCs w:val="28"/>
        </w:rPr>
        <w:br/>
        <w:t>      Для многих детей игра на детских музыкальных инструментах помогает передать чувства, внутренний духовный мир. </w:t>
      </w:r>
      <w:r w:rsidR="00C869AC" w:rsidRPr="00C869AC">
        <w:rPr>
          <w:rFonts w:ascii="Times New Roman" w:hAnsi="Times New Roman" w:cs="Times New Roman"/>
          <w:sz w:val="28"/>
          <w:szCs w:val="28"/>
        </w:rPr>
        <w:br/>
        <w:t>      Это прекрасное средство не только индивидуального развития, но и развития мышления, творческой инициативы, сознательных отношений между детьми.  </w:t>
      </w:r>
    </w:p>
    <w:p w:rsidR="00C869AC" w:rsidRDefault="00C869AC" w:rsidP="000E0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AC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В первой младшей группе з</w:t>
      </w:r>
      <w:r w:rsidRPr="00C869AC">
        <w:rPr>
          <w:rFonts w:ascii="Times New Roman" w:hAnsi="Times New Roman" w:cs="Times New Roman"/>
          <w:sz w:val="28"/>
          <w:szCs w:val="28"/>
        </w:rPr>
        <w:t>накомство с музыкальными инструментами мы начинаем с первой младшей группы (от 2 до 3 лет). Дети должны научиться различать звуки по высоте (высокое и низкое звучание колокольчиков, металлофона, фортепиано); знать и различать звучание бубна и погремушки. </w:t>
      </w:r>
      <w:r w:rsidRPr="00C869AC">
        <w:rPr>
          <w:rFonts w:ascii="Times New Roman" w:hAnsi="Times New Roman" w:cs="Times New Roman"/>
          <w:sz w:val="28"/>
          <w:szCs w:val="28"/>
        </w:rPr>
        <w:br/>
        <w:t>      В работе с малышами мы также используем музыкальные игрушки: дудочки, органчики, которые помогают заинтересовать их, побуждают к активности. </w:t>
      </w:r>
    </w:p>
    <w:p w:rsidR="00C869AC" w:rsidRDefault="00C869AC" w:rsidP="000E0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9AC">
        <w:rPr>
          <w:rFonts w:ascii="Times New Roman" w:hAnsi="Times New Roman" w:cs="Times New Roman"/>
          <w:sz w:val="28"/>
          <w:szCs w:val="28"/>
        </w:rPr>
        <w:t>Во второй младшей группе</w:t>
      </w:r>
      <w:r w:rsidR="00FB5669">
        <w:rPr>
          <w:rFonts w:ascii="Times New Roman" w:hAnsi="Times New Roman" w:cs="Times New Roman"/>
          <w:sz w:val="28"/>
          <w:szCs w:val="28"/>
        </w:rPr>
        <w:t>,</w:t>
      </w:r>
      <w:r w:rsidRPr="00C869AC">
        <w:rPr>
          <w:rFonts w:ascii="Times New Roman" w:hAnsi="Times New Roman" w:cs="Times New Roman"/>
          <w:sz w:val="28"/>
          <w:szCs w:val="28"/>
        </w:rPr>
        <w:t xml:space="preserve"> мы закрепляем знания детей о музыкальных игрушках и инструментах, о которых они узнали в первой младшей группе, продолжаем знакомить с новыми — барабаном и металлофоном. </w:t>
      </w:r>
      <w:proofErr w:type="gramEnd"/>
    </w:p>
    <w:p w:rsidR="001915BA" w:rsidRDefault="00C869AC" w:rsidP="000E0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AC">
        <w:rPr>
          <w:rFonts w:ascii="Times New Roman" w:hAnsi="Times New Roman" w:cs="Times New Roman"/>
          <w:sz w:val="28"/>
          <w:szCs w:val="28"/>
        </w:rPr>
        <w:t>В средней группе предусматривается новый вид детской музыкальной деятельности — игра на детских музыкальных инструментах (на металлофоне). Игра на металлофоне способствует развитию у детей мелодического слуха, ритма и музыкальной памяти. Первоначальное обучение игре на инструменте осуществляем на музыкальных занятиях, а затем во время индивидуальной работы с ребятами. </w:t>
      </w:r>
    </w:p>
    <w:p w:rsidR="00C869AC" w:rsidRDefault="00C869AC" w:rsidP="000E0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перед детьми ставятся новые, более сложные задачи. Учим исполнять знакомые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песни индивидуально, а также</w:t>
      </w:r>
      <w:r w:rsidR="00942C57">
        <w:rPr>
          <w:rFonts w:ascii="Times New Roman" w:hAnsi="Times New Roman" w:cs="Times New Roman"/>
          <w:sz w:val="28"/>
          <w:szCs w:val="28"/>
        </w:rPr>
        <w:t xml:space="preserve"> небольшими группами. Обращаем внимание детей на приемы </w:t>
      </w:r>
      <w:proofErr w:type="gramStart"/>
      <w:r w:rsidR="00942C57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="00942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C5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942C57">
        <w:rPr>
          <w:rFonts w:ascii="Times New Roman" w:hAnsi="Times New Roman" w:cs="Times New Roman"/>
          <w:sz w:val="28"/>
          <w:szCs w:val="28"/>
        </w:rPr>
        <w:t xml:space="preserve"> при игре на металлофоне.</w:t>
      </w:r>
    </w:p>
    <w:p w:rsidR="00FB5669" w:rsidRDefault="00942C57" w:rsidP="000E0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  <w:r w:rsidRPr="00942C57">
        <w:rPr>
          <w:rFonts w:ascii="Times New Roman" w:hAnsi="Times New Roman" w:cs="Times New Roman"/>
          <w:sz w:val="28"/>
          <w:szCs w:val="28"/>
        </w:rPr>
        <w:t xml:space="preserve"> ставим задачи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играть по одному и в оркестре, своевременно вступать и заканчивать свою партию, играть с динамическими оттенками. </w:t>
      </w:r>
      <w:r w:rsidR="00FB5669">
        <w:rPr>
          <w:rFonts w:ascii="Times New Roman" w:hAnsi="Times New Roman" w:cs="Times New Roman"/>
          <w:sz w:val="28"/>
          <w:szCs w:val="28"/>
        </w:rPr>
        <w:t xml:space="preserve"> Игра в оркестре как одна из форм деятельности детей сплачивает детский коллектив, повышает ответственность каждого ребенка за правильное исполнение своей </w:t>
      </w:r>
      <w:proofErr w:type="spellStart"/>
      <w:r w:rsidR="00FB5669">
        <w:rPr>
          <w:rFonts w:ascii="Times New Roman" w:hAnsi="Times New Roman" w:cs="Times New Roman"/>
          <w:sz w:val="28"/>
          <w:szCs w:val="28"/>
        </w:rPr>
        <w:t>пратии</w:t>
      </w:r>
      <w:proofErr w:type="spellEnd"/>
      <w:r w:rsidR="00FB5669">
        <w:rPr>
          <w:rFonts w:ascii="Times New Roman" w:hAnsi="Times New Roman" w:cs="Times New Roman"/>
          <w:sz w:val="28"/>
          <w:szCs w:val="28"/>
        </w:rPr>
        <w:t>, помогает преодолеть робость, неуверенность.</w:t>
      </w:r>
    </w:p>
    <w:p w:rsidR="00FB5669" w:rsidRDefault="00942C57" w:rsidP="000E0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музыкальных инструментах вызывает у детей стремление быть активными.</w:t>
      </w:r>
      <w:r w:rsidR="00FB5669">
        <w:rPr>
          <w:rFonts w:ascii="Times New Roman" w:hAnsi="Times New Roman" w:cs="Times New Roman"/>
          <w:sz w:val="28"/>
          <w:szCs w:val="28"/>
        </w:rPr>
        <w:t xml:space="preserve"> Уделяя особое внимание обучению игры на музыкальных инструментах, приучаем детей согласованно действовать в коллективе, тем самым готовим детей к занятиям в школе, развивая те качества, которые так необходимы школьнику</w:t>
      </w:r>
      <w:r w:rsidR="00FB5669" w:rsidRPr="00FB5669">
        <w:rPr>
          <w:rFonts w:ascii="Times New Roman" w:hAnsi="Times New Roman" w:cs="Times New Roman"/>
          <w:sz w:val="28"/>
          <w:szCs w:val="28"/>
        </w:rPr>
        <w:t>. </w:t>
      </w:r>
      <w:r w:rsidR="00FB5669" w:rsidRPr="00FB5669">
        <w:rPr>
          <w:rFonts w:ascii="Times New Roman" w:hAnsi="Times New Roman" w:cs="Times New Roman"/>
          <w:sz w:val="28"/>
          <w:szCs w:val="28"/>
        </w:rPr>
        <w:br/>
      </w:r>
      <w:r w:rsidR="00FB5669" w:rsidRPr="00FB5669">
        <w:rPr>
          <w:rFonts w:ascii="Times New Roman" w:hAnsi="Times New Roman" w:cs="Times New Roman"/>
          <w:sz w:val="28"/>
          <w:szCs w:val="28"/>
        </w:rPr>
        <w:br/>
        <w:t>Для многих детей игра на детских музыкальных инструментах помогает передать чувства, внутренний духовный мир. </w:t>
      </w:r>
      <w:r w:rsidR="00FB5669" w:rsidRPr="00FB5669">
        <w:rPr>
          <w:rFonts w:ascii="Times New Roman" w:hAnsi="Times New Roman" w:cs="Times New Roman"/>
          <w:sz w:val="28"/>
          <w:szCs w:val="28"/>
        </w:rPr>
        <w:br/>
        <w:t>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0E0527" w:rsidRDefault="000E0527">
      <w:pPr>
        <w:rPr>
          <w:rFonts w:ascii="Times New Roman" w:hAnsi="Times New Roman" w:cs="Times New Roman"/>
          <w:sz w:val="28"/>
          <w:szCs w:val="28"/>
        </w:rPr>
      </w:pPr>
    </w:p>
    <w:p w:rsidR="000E0527" w:rsidRDefault="00FB5669">
      <w:pPr>
        <w:rPr>
          <w:rFonts w:ascii="Times New Roman" w:hAnsi="Times New Roman" w:cs="Times New Roman"/>
          <w:sz w:val="28"/>
          <w:szCs w:val="28"/>
        </w:rPr>
      </w:pPr>
      <w:r w:rsidRPr="00FB5669">
        <w:rPr>
          <w:rFonts w:ascii="Times New Roman" w:hAnsi="Times New Roman" w:cs="Times New Roman"/>
          <w:sz w:val="28"/>
          <w:szCs w:val="28"/>
        </w:rPr>
        <w:t> </w:t>
      </w:r>
      <w:r w:rsidR="000E0527" w:rsidRPr="000E0527">
        <w:rPr>
          <w:rFonts w:ascii="Times New Roman" w:hAnsi="Times New Roman" w:cs="Times New Roman"/>
          <w:b/>
          <w:sz w:val="28"/>
          <w:szCs w:val="28"/>
        </w:rPr>
        <w:t>Литература и и</w:t>
      </w:r>
      <w:r w:rsidRPr="000E0527">
        <w:rPr>
          <w:rFonts w:ascii="Times New Roman" w:hAnsi="Times New Roman" w:cs="Times New Roman"/>
          <w:b/>
          <w:sz w:val="28"/>
          <w:szCs w:val="28"/>
        </w:rPr>
        <w:t xml:space="preserve">нтернет </w:t>
      </w:r>
      <w:r w:rsidR="000E0527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0E05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669" w:rsidRDefault="00FB5669">
      <w:pPr>
        <w:rPr>
          <w:rFonts w:ascii="Times New Roman" w:hAnsi="Times New Roman" w:cs="Times New Roman"/>
          <w:sz w:val="28"/>
          <w:szCs w:val="28"/>
        </w:rPr>
      </w:pPr>
      <w:r w:rsidRPr="00FB5669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F71AD4">
          <w:rPr>
            <w:rStyle w:val="a3"/>
            <w:rFonts w:ascii="Times New Roman" w:hAnsi="Times New Roman" w:cs="Times New Roman"/>
            <w:sz w:val="28"/>
            <w:szCs w:val="28"/>
          </w:rPr>
          <w:t>http://fullref.ru/</w:t>
        </w:r>
      </w:hyperlink>
    </w:p>
    <w:p w:rsidR="00FB5669" w:rsidRDefault="0034069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B5669" w:rsidRPr="00F71AD4">
          <w:rPr>
            <w:rStyle w:val="a3"/>
            <w:rFonts w:ascii="Times New Roman" w:hAnsi="Times New Roman" w:cs="Times New Roman"/>
            <w:sz w:val="28"/>
            <w:szCs w:val="28"/>
          </w:rPr>
          <w:t>http://www.coolreferat.com/</w:t>
        </w:r>
      </w:hyperlink>
    </w:p>
    <w:p w:rsidR="00FB5669" w:rsidRDefault="0034069B" w:rsidP="00FB566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B5669" w:rsidRPr="00FB5669">
          <w:rPr>
            <w:rStyle w:val="a3"/>
            <w:rFonts w:ascii="Times New Roman" w:hAnsi="Times New Roman" w:cs="Times New Roman"/>
            <w:sz w:val="28"/>
            <w:szCs w:val="28"/>
          </w:rPr>
          <w:t>http://sheba.spb.ru/</w:t>
        </w:r>
      </w:hyperlink>
    </w:p>
    <w:p w:rsidR="00166A10" w:rsidRPr="00FB5669" w:rsidRDefault="00166A10" w:rsidP="00FB5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Кононова «Обучение дошкольников игре на детских музыкальных инструментах» Москва «Просвещение» 1990.</w:t>
      </w:r>
    </w:p>
    <w:p w:rsidR="00FB5669" w:rsidRPr="00C869AC" w:rsidRDefault="00FB5669">
      <w:pPr>
        <w:rPr>
          <w:rFonts w:ascii="Times New Roman" w:hAnsi="Times New Roman" w:cs="Times New Roman"/>
          <w:sz w:val="28"/>
          <w:szCs w:val="28"/>
        </w:rPr>
      </w:pPr>
    </w:p>
    <w:sectPr w:rsidR="00FB5669" w:rsidRPr="00C869AC" w:rsidSect="008B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4DC"/>
    <w:rsid w:val="000E0527"/>
    <w:rsid w:val="00166A10"/>
    <w:rsid w:val="002264DC"/>
    <w:rsid w:val="0034069B"/>
    <w:rsid w:val="008B0CD7"/>
    <w:rsid w:val="00942C57"/>
    <w:rsid w:val="00947CD0"/>
    <w:rsid w:val="00C869AC"/>
    <w:rsid w:val="00CE44BF"/>
    <w:rsid w:val="00D220D1"/>
    <w:rsid w:val="00F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4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64DC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264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4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64DC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26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eba.sp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olreferat.com/" TargetMode="External"/><Relationship Id="rId5" Type="http://schemas.openxmlformats.org/officeDocument/2006/relationships/hyperlink" Target="http://fullre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Лапина Наталья</cp:lastModifiedBy>
  <cp:revision>4</cp:revision>
  <dcterms:created xsi:type="dcterms:W3CDTF">2015-12-14T13:08:00Z</dcterms:created>
  <dcterms:modified xsi:type="dcterms:W3CDTF">2015-12-20T13:37:00Z</dcterms:modified>
</cp:coreProperties>
</file>