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2" w:rsidRPr="00AD1862" w:rsidRDefault="00AD1862" w:rsidP="00AD1862">
      <w:pPr>
        <w:pStyle w:val="ab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D1862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AD1862" w:rsidRPr="00AD1862" w:rsidRDefault="00AD1862" w:rsidP="00AD1862">
      <w:pPr>
        <w:pStyle w:val="ab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D1862">
        <w:rPr>
          <w:rFonts w:ascii="Times New Roman" w:hAnsi="Times New Roman" w:cs="Times New Roman"/>
          <w:bCs/>
          <w:sz w:val="28"/>
          <w:szCs w:val="28"/>
        </w:rPr>
        <w:t>«Детский сад компенсирующей направленности №16 «Золотой ключик»</w:t>
      </w: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48" w:rsidRPr="00AD1862" w:rsidRDefault="00D75B1C" w:rsidP="00EF2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62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обучение грамоте в старшей логопедической группе для детей с общем недоразвитием речи. </w:t>
      </w:r>
    </w:p>
    <w:p w:rsidR="00AD1862" w:rsidRP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62" w:rsidRPr="00AD1862" w:rsidRDefault="00AD1862" w:rsidP="00AD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62">
        <w:rPr>
          <w:rFonts w:ascii="Times New Roman" w:hAnsi="Times New Roman" w:cs="Times New Roman"/>
          <w:sz w:val="28"/>
          <w:szCs w:val="28"/>
        </w:rPr>
        <w:t>Тема: «Звуки [з], [з’].Буква Зз. »</w:t>
      </w:r>
    </w:p>
    <w:p w:rsidR="00AD1862" w:rsidRP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Pr="00AD1862" w:rsidRDefault="00AD1862" w:rsidP="00AD1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1862">
        <w:rPr>
          <w:rFonts w:ascii="Times New Roman" w:hAnsi="Times New Roman" w:cs="Times New Roman"/>
          <w:sz w:val="28"/>
          <w:szCs w:val="28"/>
        </w:rPr>
        <w:t>Состарила: учитель- логопед</w:t>
      </w:r>
    </w:p>
    <w:p w:rsidR="00AD1862" w:rsidRPr="00AD1862" w:rsidRDefault="00AD1862" w:rsidP="00AD1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1862">
        <w:rPr>
          <w:rFonts w:ascii="Times New Roman" w:hAnsi="Times New Roman" w:cs="Times New Roman"/>
          <w:sz w:val="28"/>
          <w:szCs w:val="28"/>
        </w:rPr>
        <w:t>Замахайлова Римма Ильсуровна</w:t>
      </w:r>
    </w:p>
    <w:p w:rsidR="00AD1862" w:rsidRP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62" w:rsidRDefault="00AD1862" w:rsidP="00EF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AB7" w:rsidRPr="00AD1862" w:rsidRDefault="00AD1862" w:rsidP="00AD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62">
        <w:rPr>
          <w:rFonts w:ascii="Times New Roman" w:hAnsi="Times New Roman" w:cs="Times New Roman"/>
          <w:sz w:val="28"/>
          <w:szCs w:val="28"/>
        </w:rPr>
        <w:t>г. Урай, 2015г.</w:t>
      </w:r>
    </w:p>
    <w:p w:rsidR="00E73348" w:rsidRPr="00AD1862" w:rsidRDefault="00E73348" w:rsidP="00EF2DBF">
      <w:pPr>
        <w:shd w:val="clear" w:color="auto" w:fill="FFFFFF"/>
        <w:spacing w:after="0" w:line="240" w:lineRule="auto"/>
        <w:ind w:left="22" w:right="29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D1862">
        <w:rPr>
          <w:rStyle w:val="a6"/>
          <w:rFonts w:ascii="Times New Roman" w:eastAsia="Calibri" w:hAnsi="Times New Roman" w:cs="Times New Roman"/>
          <w:b/>
          <w:i w:val="0"/>
          <w:sz w:val="28"/>
          <w:szCs w:val="28"/>
        </w:rPr>
        <w:lastRenderedPageBreak/>
        <w:t>Коррекционно-образовательные цели.</w:t>
      </w:r>
      <w:r w:rsidRPr="00AD18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B4665E" w:rsidRPr="00AD1862" w:rsidRDefault="00B4665E" w:rsidP="00EF2DBF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D18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Закрепить правильное произношение и артикуляцию звуков </w:t>
      </w:r>
      <w:r w:rsidRPr="00AD1862">
        <w:rPr>
          <w:rFonts w:ascii="Times New Roman" w:hAnsi="Times New Roman" w:cs="Times New Roman"/>
          <w:b/>
          <w:sz w:val="28"/>
          <w:szCs w:val="28"/>
        </w:rPr>
        <w:t>[з], [з’];</w:t>
      </w:r>
    </w:p>
    <w:p w:rsidR="00B4665E" w:rsidRPr="00AD1862" w:rsidRDefault="00B4665E" w:rsidP="00EF2DBF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D1862">
        <w:rPr>
          <w:rFonts w:ascii="Times New Roman" w:eastAsia="Times New Roman" w:hAnsi="Times New Roman" w:cs="Times New Roman"/>
          <w:sz w:val="28"/>
          <w:szCs w:val="28"/>
        </w:rPr>
        <w:t xml:space="preserve">Развивать фонематический слух, умение дифференцировать звуки по твердости и мягкости;                                                                                     </w:t>
      </w:r>
    </w:p>
    <w:p w:rsidR="00B4665E" w:rsidRPr="00AD1862" w:rsidRDefault="00B4665E" w:rsidP="00EF2DBF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D1862">
        <w:rPr>
          <w:rFonts w:ascii="Times New Roman" w:hAnsi="Times New Roman" w:cs="Times New Roman"/>
          <w:sz w:val="28"/>
          <w:szCs w:val="28"/>
        </w:rPr>
        <w:t>Развивать умения детей различать звук в словах;</w:t>
      </w:r>
    </w:p>
    <w:p w:rsidR="00B4665E" w:rsidRPr="00AD1862" w:rsidRDefault="00B4665E" w:rsidP="00EF2DBF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D1862">
        <w:rPr>
          <w:rFonts w:ascii="Times New Roman" w:hAnsi="Times New Roman" w:cs="Times New Roman"/>
          <w:sz w:val="28"/>
          <w:szCs w:val="28"/>
        </w:rPr>
        <w:t>Развивать фонематические представления;</w:t>
      </w:r>
    </w:p>
    <w:p w:rsidR="00B4665E" w:rsidRPr="00AD1862" w:rsidRDefault="00B4665E" w:rsidP="00EF2DBF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D1862">
        <w:rPr>
          <w:rFonts w:ascii="Times New Roman" w:hAnsi="Times New Roman" w:cs="Times New Roman"/>
          <w:sz w:val="28"/>
          <w:szCs w:val="28"/>
        </w:rPr>
        <w:t>Развивать умения произносить слова с заданным звуком;</w:t>
      </w:r>
    </w:p>
    <w:p w:rsidR="00B4665E" w:rsidRPr="00AD1862" w:rsidRDefault="00B4665E" w:rsidP="00EF2DBF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D1862">
        <w:rPr>
          <w:rFonts w:ascii="Times New Roman" w:hAnsi="Times New Roman" w:cs="Times New Roman"/>
          <w:sz w:val="28"/>
          <w:szCs w:val="28"/>
        </w:rPr>
        <w:t>Знакомство с буквой З.</w:t>
      </w:r>
    </w:p>
    <w:p w:rsidR="00E73348" w:rsidRPr="00AD1862" w:rsidRDefault="00E73348" w:rsidP="00EF2DBF">
      <w:pPr>
        <w:shd w:val="clear" w:color="auto" w:fill="FFFFFF"/>
        <w:spacing w:after="0" w:line="240" w:lineRule="auto"/>
        <w:ind w:left="5" w:right="2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86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Коррекционно-развивающие цели</w:t>
      </w:r>
      <w:r w:rsidRPr="00AD1862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AD186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D1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Развитие </w:t>
      </w:r>
      <w:r w:rsidRPr="00AD1862">
        <w:rPr>
          <w:rFonts w:ascii="Times New Roman" w:eastAsia="Times New Roman" w:hAnsi="Times New Roman" w:cs="Times New Roman"/>
          <w:sz w:val="28"/>
          <w:szCs w:val="28"/>
        </w:rPr>
        <w:t>артикуляционной, тонкой и общей моторики.</w:t>
      </w:r>
    </w:p>
    <w:p w:rsidR="00E73348" w:rsidRPr="003E008E" w:rsidRDefault="00E73348" w:rsidP="003E008E">
      <w:pPr>
        <w:shd w:val="clear" w:color="auto" w:fill="FFFFFF"/>
        <w:spacing w:after="0" w:line="240" w:lineRule="auto"/>
        <w:ind w:left="17" w:right="24" w:firstLine="4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86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Коррекционно-воспитательные цели</w:t>
      </w:r>
      <w:r w:rsidRPr="00AD1862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AD186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D18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665E" w:rsidRPr="00AD18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Создание ситуации успеха, </w:t>
      </w:r>
      <w:r w:rsidRPr="00AD1862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 взаимопо</w:t>
      </w:r>
      <w:r w:rsidRPr="00AD186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D1862">
        <w:rPr>
          <w:rFonts w:ascii="Times New Roman" w:eastAsia="Times New Roman" w:hAnsi="Times New Roman" w:cs="Times New Roman"/>
          <w:sz w:val="28"/>
          <w:szCs w:val="28"/>
        </w:rPr>
        <w:t>нимания, доброжелательности, самостоятельности, инициативности, ответственности</w:t>
      </w:r>
      <w:r w:rsidR="00B4665E" w:rsidRPr="00AD1862">
        <w:rPr>
          <w:rFonts w:ascii="Times New Roman" w:eastAsia="Times New Roman" w:hAnsi="Times New Roman" w:cs="Times New Roman"/>
          <w:sz w:val="28"/>
          <w:szCs w:val="28"/>
        </w:rPr>
        <w:t>, повышать речевую активность.</w:t>
      </w:r>
    </w:p>
    <w:p w:rsidR="00B4665E" w:rsidRPr="00AD1862" w:rsidRDefault="00B4665E" w:rsidP="003E008E">
      <w:pPr>
        <w:spacing w:after="0" w:line="240" w:lineRule="auto"/>
        <w:ind w:firstLine="439"/>
        <w:rPr>
          <w:rFonts w:ascii="Times New Roman" w:hAnsi="Times New Roman" w:cs="Times New Roman"/>
          <w:sz w:val="28"/>
          <w:szCs w:val="28"/>
        </w:rPr>
      </w:pPr>
      <w:r w:rsidRPr="00AD186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74600" w:rsidRPr="00AD1862">
        <w:rPr>
          <w:rFonts w:ascii="Times New Roman" w:hAnsi="Times New Roman" w:cs="Times New Roman"/>
          <w:sz w:val="28"/>
          <w:szCs w:val="28"/>
        </w:rPr>
        <w:t>коробка с разными предметами (Змея, заяц, знак, замок,</w:t>
      </w:r>
      <w:r w:rsidR="00974600" w:rsidRPr="00AD1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00" w:rsidRPr="00AD1862">
        <w:rPr>
          <w:rFonts w:ascii="Times New Roman" w:hAnsi="Times New Roman" w:cs="Times New Roman"/>
          <w:sz w:val="28"/>
          <w:szCs w:val="28"/>
        </w:rPr>
        <w:t>зебра, зеркало,</w:t>
      </w:r>
      <w:r w:rsidR="00974600" w:rsidRPr="00AD1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00" w:rsidRPr="00AD1862">
        <w:rPr>
          <w:rFonts w:ascii="Times New Roman" w:hAnsi="Times New Roman" w:cs="Times New Roman"/>
          <w:sz w:val="28"/>
          <w:szCs w:val="28"/>
        </w:rPr>
        <w:t>коза, машинка, кубик, собака, слон, корова, лиса) две куклы Зоя (в синем платье), Зина (в зеленом платье)</w:t>
      </w:r>
      <w:r w:rsidRPr="00AD1862">
        <w:rPr>
          <w:rFonts w:ascii="Times New Roman" w:hAnsi="Times New Roman" w:cs="Times New Roman"/>
          <w:sz w:val="28"/>
          <w:szCs w:val="28"/>
        </w:rPr>
        <w:t xml:space="preserve">, </w:t>
      </w:r>
      <w:r w:rsidR="00974600" w:rsidRPr="00AD1862">
        <w:rPr>
          <w:rFonts w:ascii="Times New Roman" w:hAnsi="Times New Roman" w:cs="Times New Roman"/>
          <w:sz w:val="28"/>
          <w:szCs w:val="28"/>
        </w:rPr>
        <w:t xml:space="preserve">картинки в названии которых есть звуки </w:t>
      </w:r>
      <w:r w:rsidRPr="00AD1862">
        <w:rPr>
          <w:rFonts w:ascii="Times New Roman" w:hAnsi="Times New Roman" w:cs="Times New Roman"/>
          <w:sz w:val="28"/>
          <w:szCs w:val="28"/>
        </w:rPr>
        <w:t xml:space="preserve"> </w:t>
      </w:r>
      <w:r w:rsidR="00974600" w:rsidRPr="00AD1862">
        <w:rPr>
          <w:rFonts w:ascii="Times New Roman" w:hAnsi="Times New Roman" w:cs="Times New Roman"/>
          <w:b/>
          <w:sz w:val="28"/>
          <w:szCs w:val="28"/>
        </w:rPr>
        <w:t xml:space="preserve">[з], [з’], </w:t>
      </w:r>
      <w:r w:rsidRPr="00AD1862">
        <w:rPr>
          <w:rFonts w:ascii="Times New Roman" w:hAnsi="Times New Roman" w:cs="Times New Roman"/>
          <w:sz w:val="28"/>
          <w:szCs w:val="28"/>
        </w:rPr>
        <w:t xml:space="preserve">мультимедийный проектор и интерактивная доска </w:t>
      </w:r>
      <w:r w:rsidRPr="00AD1862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AD1862">
        <w:rPr>
          <w:rFonts w:ascii="Times New Roman" w:hAnsi="Times New Roman" w:cs="Times New Roman"/>
          <w:sz w:val="28"/>
          <w:szCs w:val="28"/>
        </w:rPr>
        <w:t xml:space="preserve"> </w:t>
      </w:r>
      <w:r w:rsidRPr="00AD1862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AD1862">
        <w:rPr>
          <w:rFonts w:ascii="Times New Roman" w:hAnsi="Times New Roman" w:cs="Times New Roman"/>
          <w:sz w:val="28"/>
          <w:szCs w:val="28"/>
        </w:rPr>
        <w:t>.</w:t>
      </w:r>
    </w:p>
    <w:p w:rsidR="00E73348" w:rsidRPr="00AD1862" w:rsidRDefault="00E73348" w:rsidP="00E73348">
      <w:pPr>
        <w:jc w:val="both"/>
        <w:rPr>
          <w:rFonts w:ascii="Verdana" w:hAnsi="Verdana"/>
          <w:color w:val="333333"/>
          <w:sz w:val="28"/>
          <w:szCs w:val="28"/>
          <w:shd w:val="clear" w:color="auto" w:fill="CCCCCC"/>
        </w:rPr>
      </w:pPr>
    </w:p>
    <w:p w:rsidR="00EF2DBF" w:rsidRPr="00AD1862" w:rsidRDefault="00EF2DBF" w:rsidP="00E73348">
      <w:pPr>
        <w:jc w:val="both"/>
        <w:rPr>
          <w:rFonts w:ascii="Verdana" w:hAnsi="Verdana"/>
          <w:color w:val="333333"/>
          <w:sz w:val="28"/>
          <w:szCs w:val="28"/>
          <w:shd w:val="clear" w:color="auto" w:fill="CCCCCC"/>
        </w:rPr>
      </w:pPr>
    </w:p>
    <w:p w:rsidR="00EF2DBF" w:rsidRDefault="00EF2DBF" w:rsidP="00E73348">
      <w:pPr>
        <w:jc w:val="both"/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EF2DBF" w:rsidRDefault="00EF2DBF" w:rsidP="00E73348">
      <w:pPr>
        <w:jc w:val="both"/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EF2DBF" w:rsidRDefault="00EF2DBF" w:rsidP="00E73348">
      <w:pPr>
        <w:jc w:val="both"/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EF2DBF" w:rsidRDefault="00EF2DBF" w:rsidP="00E73348">
      <w:pPr>
        <w:jc w:val="both"/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EF2DBF" w:rsidRDefault="00EF2DBF" w:rsidP="00E73348">
      <w:pPr>
        <w:jc w:val="both"/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D75B1C" w:rsidRDefault="00D75B1C" w:rsidP="00D75B1C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AD1862" w:rsidRDefault="00AD1862" w:rsidP="00D75B1C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71AB7" w:rsidRPr="00EF2DBF" w:rsidRDefault="00171AB7" w:rsidP="00D75B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page" w:tblpX="1093" w:tblpY="548"/>
        <w:tblW w:w="15287" w:type="dxa"/>
        <w:tblLayout w:type="fixed"/>
        <w:tblLook w:val="04A0"/>
      </w:tblPr>
      <w:tblGrid>
        <w:gridCol w:w="817"/>
        <w:gridCol w:w="2410"/>
        <w:gridCol w:w="3118"/>
        <w:gridCol w:w="2268"/>
        <w:gridCol w:w="6663"/>
        <w:gridCol w:w="11"/>
      </w:tblGrid>
      <w:tr w:rsidR="002F3F6A" w:rsidRPr="00974600" w:rsidTr="002F3F6A">
        <w:trPr>
          <w:tblHeader/>
        </w:trPr>
        <w:tc>
          <w:tcPr>
            <w:tcW w:w="817" w:type="dxa"/>
          </w:tcPr>
          <w:p w:rsidR="002F3F6A" w:rsidRPr="00974600" w:rsidRDefault="002F3F6A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</w:t>
            </w:r>
          </w:p>
        </w:tc>
        <w:tc>
          <w:tcPr>
            <w:tcW w:w="2410" w:type="dxa"/>
          </w:tcPr>
          <w:p w:rsidR="002F3F6A" w:rsidRPr="00974600" w:rsidRDefault="002F3F6A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118" w:type="dxa"/>
          </w:tcPr>
          <w:p w:rsidR="002F3F6A" w:rsidRPr="00974600" w:rsidRDefault="002F3F6A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Вопросы и задания учителя- логопеда</w:t>
            </w:r>
          </w:p>
        </w:tc>
        <w:tc>
          <w:tcPr>
            <w:tcW w:w="2268" w:type="dxa"/>
          </w:tcPr>
          <w:p w:rsidR="002F3F6A" w:rsidRPr="00974600" w:rsidRDefault="002F3F6A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Предпола-</w:t>
            </w:r>
            <w:r w:rsidRPr="00974600">
              <w:rPr>
                <w:rFonts w:ascii="Times New Roman" w:hAnsi="Times New Roman" w:cs="Times New Roman"/>
                <w:sz w:val="24"/>
                <w:szCs w:val="24"/>
              </w:rPr>
              <w:br/>
              <w:t>гаемые ответы</w:t>
            </w:r>
          </w:p>
        </w:tc>
        <w:tc>
          <w:tcPr>
            <w:tcW w:w="6674" w:type="dxa"/>
            <w:gridSpan w:val="2"/>
          </w:tcPr>
          <w:p w:rsidR="002F3F6A" w:rsidRPr="00974600" w:rsidRDefault="002F3F6A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Методические комментарии</w:t>
            </w:r>
          </w:p>
        </w:tc>
      </w:tr>
      <w:tr w:rsidR="002F3F6A" w:rsidRPr="00974600" w:rsidTr="002F3F6A">
        <w:trPr>
          <w:gridAfter w:val="1"/>
          <w:wAfter w:w="11" w:type="dxa"/>
        </w:trPr>
        <w:tc>
          <w:tcPr>
            <w:tcW w:w="817" w:type="dxa"/>
          </w:tcPr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F3F6A" w:rsidRDefault="002F3F6A" w:rsidP="002F3F6A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Организационный  момент. </w:t>
            </w:r>
          </w:p>
          <w:p w:rsidR="002F3F6A" w:rsidRPr="00974600" w:rsidRDefault="002F3F6A" w:rsidP="002F3F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F6A" w:rsidRPr="00974600" w:rsidRDefault="002F3F6A" w:rsidP="002F3F6A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Приветствие.</w:t>
            </w:r>
            <w:r w:rsidRPr="0097460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Встанем рядышком, по кругу,</w:t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Скажем  "Здравствуйте!" друг другу.</w:t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Нам здороваться ни лень:</w:t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Всем "Привет!" и "Добрый день!";</w:t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Если каждый улыбнётся –</w:t>
            </w:r>
            <w:r w:rsidRPr="0097460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Утро доброе начнётся.</w:t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ДОБРОЕ УТРО!!!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сегодня пришла на работу и у себя на столе обнаружила вот эту коробку. Здесь написано «Привет ребята это я Незнайка у меня есть две подружки их зовут  Зоя и Зина они попросили меня принести им игрушки в названии которых есть звук з, а я запутался! Прошу у вас помощи».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 поможем Незнайке!?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«Возьмите те предметы, в названии которых слышится звук </w:t>
            </w:r>
            <w:r w:rsidRPr="00974600">
              <w:rPr>
                <w:rFonts w:ascii="Times New Roman" w:hAnsi="Times New Roman" w:cs="Times New Roman"/>
                <w:b/>
                <w:sz w:val="24"/>
                <w:szCs w:val="24"/>
              </w:rPr>
              <w:t>[з]</w:t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».</w:t>
            </w:r>
            <w:r w:rsidRPr="0097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Да!!!</w:t>
            </w:r>
          </w:p>
          <w:p w:rsidR="002F3F6A" w:rsidRPr="00171AB7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7">
              <w:rPr>
                <w:rFonts w:ascii="Times New Roman" w:hAnsi="Times New Roman" w:cs="Times New Roman"/>
                <w:sz w:val="24"/>
                <w:szCs w:val="24"/>
              </w:rPr>
              <w:t>Змея, заяц, знак, замок, зебра, зеркало, коза, стрекоза.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заходят встают в круг.</w:t>
            </w: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Дети в руки берут предметы в названии которых слышится звук з.</w:t>
            </w:r>
          </w:p>
        </w:tc>
      </w:tr>
      <w:tr w:rsidR="002F3F6A" w:rsidRPr="00974600" w:rsidTr="002F3F6A">
        <w:trPr>
          <w:gridAfter w:val="1"/>
          <w:wAfter w:w="11" w:type="dxa"/>
        </w:trPr>
        <w:tc>
          <w:tcPr>
            <w:tcW w:w="817" w:type="dxa"/>
          </w:tcPr>
          <w:p w:rsid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2F3F6A" w:rsidRDefault="002F3F6A" w:rsidP="002F3F6A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974600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lastRenderedPageBreak/>
              <w:t>Вводная часть.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F6A" w:rsidRDefault="002F3F6A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974600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lastRenderedPageBreak/>
              <w:t>Какой звук мы слышим в названии всех этих предметов</w:t>
            </w: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?</w:t>
            </w:r>
          </w:p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974600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- Давайте еще раз произнесем все вместе звук : З-З-З</w:t>
            </w:r>
            <w:r w:rsidRPr="00974600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  <w:t>- Когда мы его произносим, что делают наши губы, зубы. язык, воздушная струя?</w:t>
            </w:r>
            <w:r w:rsidRPr="00974600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  <w:t xml:space="preserve">- Если воздушная струйка встречает препятствие, значит этот звук какой? </w:t>
            </w:r>
          </w:p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974600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  <w:t xml:space="preserve">- Работает ли “голосовой моторчик”, когда этот звук произносите? Какой это согласный звук?  </w:t>
            </w:r>
            <w:r w:rsidRPr="00974600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  <w:t>- Есть ли у этого звука “мягкий братец”? 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171AB7" w:rsidRDefault="002F3F6A" w:rsidP="002F3F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171A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Губы улыбаются, зубы сомкнуты, воздушная струя встречает преграду.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974600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это согласный звук</w:t>
            </w:r>
          </w:p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</w:pPr>
            <w:r w:rsidRPr="00974600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это согласный звонкий звук</w:t>
            </w:r>
          </w:p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i/>
                <w:iCs/>
                <w:color w:val="2D2A2A"/>
                <w:sz w:val="24"/>
                <w:szCs w:val="24"/>
                <w:lang w:eastAsia="ru-RU"/>
              </w:rPr>
            </w:pPr>
          </w:p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i/>
                <w:iCs/>
                <w:color w:val="2D2A2A"/>
                <w:sz w:val="24"/>
                <w:szCs w:val="24"/>
                <w:lang w:eastAsia="ru-RU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есть мягкий звук [З']</w:t>
            </w:r>
          </w:p>
        </w:tc>
        <w:tc>
          <w:tcPr>
            <w:tcW w:w="6663" w:type="dxa"/>
          </w:tcPr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171AB7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 xml:space="preserve">Дети кладут ладонь тыльной стороной к горлу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того чтобы почувствовать вибрацию.</w:t>
            </w:r>
          </w:p>
        </w:tc>
      </w:tr>
      <w:tr w:rsidR="002F3F6A" w:rsidRPr="00974600" w:rsidTr="002F3F6A">
        <w:trPr>
          <w:gridAfter w:val="1"/>
          <w:wAfter w:w="11" w:type="dxa"/>
        </w:trPr>
        <w:tc>
          <w:tcPr>
            <w:tcW w:w="817" w:type="dxa"/>
          </w:tcPr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974600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Основная часть.</w:t>
            </w:r>
          </w:p>
          <w:p w:rsidR="002F3F6A" w:rsidRPr="00974600" w:rsidRDefault="002F3F6A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974600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Работа с интерактивной доской.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 xml:space="preserve"> а кто это там прячется?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Посмотрите к нам в гости пришли Зоя и Зина.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Они говорят вам спасибо большое за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вы оказали помощь Н</w:t>
            </w: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езнайке. И в благодарность принесли вам игры! Поиграем?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Игра «Будь</w:t>
            </w:r>
            <w:r w:rsidRPr="00974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внимательным!»</w:t>
            </w:r>
          </w:p>
          <w:p w:rsidR="002F3F6A" w:rsidRPr="00974600" w:rsidRDefault="002F3F6A" w:rsidP="002F3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Вам нужно подать мне сигнал  хлопну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</w:t>
            </w: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в ладоши, </w:t>
            </w: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когда услышите слова со звуком [з]. если я услышу хлопок я поймаю мешок.</w:t>
            </w:r>
          </w:p>
        </w:tc>
        <w:tc>
          <w:tcPr>
            <w:tcW w:w="2268" w:type="dxa"/>
          </w:tcPr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</w:tc>
        <w:tc>
          <w:tcPr>
            <w:tcW w:w="6663" w:type="dxa"/>
          </w:tcPr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Куклы сидят в незаметном месте для детей.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39111" cy="2800741"/>
                  <wp:effectExtent l="19050" t="0" r="8989" b="0"/>
                  <wp:docPr id="1" name="Рисунок 3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111" cy="2800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F6A" w:rsidRPr="00974600" w:rsidRDefault="002F3F6A" w:rsidP="002F3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6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Возраст: </w:t>
            </w:r>
            <w:r w:rsidRPr="00974600">
              <w:rPr>
                <w:rFonts w:ascii="Times New Roman" w:eastAsia="Calibri" w:hAnsi="Times New Roman" w:cs="Times New Roman"/>
                <w:sz w:val="24"/>
                <w:szCs w:val="24"/>
              </w:rPr>
              <w:t>6-ой год.</w:t>
            </w:r>
          </w:p>
          <w:p w:rsidR="002F3F6A" w:rsidRPr="00974600" w:rsidRDefault="002F3F6A" w:rsidP="002F3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6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Предполагаемое время взаимодействия: </w:t>
            </w:r>
            <w:r w:rsidRPr="00974600"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минут.</w:t>
            </w:r>
          </w:p>
          <w:p w:rsidR="002F3F6A" w:rsidRPr="00974600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 xml:space="preserve">При работе с какими техническими средствами может быть использовано: </w:t>
            </w: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1) в образовательном учреждении: с использованием интерактивной доски.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2) в домашних условиях: с использованием персонального компьютера. </w:t>
            </w:r>
          </w:p>
          <w:p w:rsidR="002F3F6A" w:rsidRPr="00974600" w:rsidRDefault="002F3F6A" w:rsidP="002F3F6A">
            <w:pPr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Краткое описание предполагаемых педагогических  результатов</w:t>
            </w:r>
          </w:p>
          <w:p w:rsidR="002F3F6A" w:rsidRPr="00974600" w:rsidRDefault="002F3F6A" w:rsidP="002F3F6A">
            <w:pPr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В результате работы с данным ЭОР:</w:t>
            </w:r>
          </w:p>
          <w:p w:rsidR="002F3F6A" w:rsidRPr="00974600" w:rsidRDefault="002F3F6A" w:rsidP="002F3F6A">
            <w:pPr>
              <w:numPr>
                <w:ilvl w:val="0"/>
                <w:numId w:val="13"/>
              </w:numPr>
              <w:ind w:left="176" w:hanging="176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развивается фонематическое восприятие на уровне звукоряда, слогоряда и ряда слов,</w:t>
            </w:r>
          </w:p>
          <w:p w:rsidR="002F3F6A" w:rsidRPr="00974600" w:rsidRDefault="002F3F6A" w:rsidP="002F3F6A">
            <w:pPr>
              <w:numPr>
                <w:ilvl w:val="0"/>
                <w:numId w:val="13"/>
              </w:numPr>
              <w:ind w:left="176" w:hanging="176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развивается слуховое восприятие;</w:t>
            </w:r>
          </w:p>
          <w:p w:rsidR="002F3F6A" w:rsidRPr="00974600" w:rsidRDefault="002F3F6A" w:rsidP="002F3F6A">
            <w:pPr>
              <w:numPr>
                <w:ilvl w:val="0"/>
                <w:numId w:val="12"/>
              </w:numPr>
              <w:ind w:left="176" w:hanging="176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развивается дифференциация звуков, умение выделять в слове согласные звуки, твердые и мягкие;</w:t>
            </w:r>
          </w:p>
          <w:p w:rsidR="002F3F6A" w:rsidRPr="00974600" w:rsidRDefault="002F3F6A" w:rsidP="002F3F6A">
            <w:pPr>
              <w:numPr>
                <w:ilvl w:val="0"/>
                <w:numId w:val="12"/>
              </w:numPr>
              <w:ind w:left="176" w:hanging="176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закрепляется образ изучаемой буквы;</w:t>
            </w:r>
          </w:p>
          <w:p w:rsidR="002F3F6A" w:rsidRPr="00974600" w:rsidRDefault="002F3F6A" w:rsidP="002F3F6A">
            <w:pPr>
              <w:numPr>
                <w:ilvl w:val="0"/>
                <w:numId w:val="12"/>
              </w:numPr>
              <w:ind w:left="176" w:hanging="176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расширяется словарный запас (при работе на 3 уровне сложности);</w:t>
            </w:r>
          </w:p>
          <w:p w:rsidR="002F3F6A" w:rsidRPr="002F3F6A" w:rsidRDefault="002F3F6A" w:rsidP="002F3F6A">
            <w:pPr>
              <w:numPr>
                <w:ilvl w:val="0"/>
                <w:numId w:val="12"/>
              </w:numPr>
              <w:ind w:left="176" w:hanging="176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развивается произвольность и внимание, укрепляется</w:t>
            </w:r>
            <w:r w:rsidRPr="002F3F6A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2F3F6A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память;</w:t>
            </w:r>
          </w:p>
          <w:p w:rsidR="002F3F6A" w:rsidRPr="002F3F6A" w:rsidRDefault="002F3F6A" w:rsidP="002F3F6A">
            <w:pPr>
              <w:pStyle w:val="aa"/>
              <w:numPr>
                <w:ilvl w:val="0"/>
                <w:numId w:val="12"/>
              </w:numPr>
              <w:ind w:left="176" w:hanging="176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2F3F6A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развивается мелкая м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оторика, зрительно-двигательная </w:t>
            </w:r>
            <w:r w:rsidRPr="002F3F6A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координация благодаря отработке навыка точного управления мышью.</w:t>
            </w:r>
          </w:p>
          <w:p w:rsidR="002F3F6A" w:rsidRPr="00974600" w:rsidRDefault="002F3F6A" w:rsidP="002F3F6A">
            <w:pPr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Краткое описание ЭОР</w:t>
            </w:r>
          </w:p>
          <w:p w:rsidR="002F3F6A" w:rsidRPr="00974600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Ресурс представляет собой игровое задание и имеет три уровня сложности, чтобы обеспечить индивидуальный подход к каждому ребенку, исходя из уровня его развития и сложности логопедических проблем. ЭОР рекомендуется использовать на индивидуальных коррекционных занятиях с ребенком, когда педагог является партнером в игре и сопровождает ребенка, направляет, поясняет. </w:t>
            </w:r>
          </w:p>
          <w:p w:rsidR="002F3F6A" w:rsidRPr="00974600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974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сложности необходимо выбрать до начала игры. 1 уровень – развитие фонематического восприятия осуществляется на уровне звукоряда, 2 уровень – слогоряда, 3 уровень – ряда слов. </w:t>
            </w:r>
            <w:r w:rsidRPr="00974600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После выбора уровня сложности необходимо запустить игровое задание. </w:t>
            </w:r>
          </w:p>
        </w:tc>
      </w:tr>
      <w:tr w:rsidR="002F3F6A" w:rsidRPr="00974600" w:rsidTr="002F3F6A">
        <w:trPr>
          <w:gridAfter w:val="1"/>
          <w:wAfter w:w="11" w:type="dxa"/>
        </w:trPr>
        <w:tc>
          <w:tcPr>
            <w:tcW w:w="817" w:type="dxa"/>
          </w:tcPr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Выключаем интерактивную доску.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Физминутка </w:t>
            </w:r>
          </w:p>
        </w:tc>
        <w:tc>
          <w:tcPr>
            <w:tcW w:w="3118" w:type="dxa"/>
          </w:tcPr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вы старались, молодцы!!! Выходите ко мне, встаньте в один ряд, сейчас я буду называть </w:t>
            </w:r>
            <w:r w:rsidRPr="00974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74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если в нём есть звуки [з], [з’], то 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делаете один шаг вперед</w:t>
            </w:r>
            <w:r w:rsidRPr="00974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если нет этих звуков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74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стоите на месте</w:t>
            </w:r>
            <w:r w:rsidRPr="00974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Будьте внимательны. (Зонт, лес, зебра, змея, палатка, роза, школа, зонтик, земля, парта, снег, зубр, сугроб).</w:t>
            </w:r>
          </w:p>
        </w:tc>
        <w:tc>
          <w:tcPr>
            <w:tcW w:w="2268" w:type="dxa"/>
          </w:tcPr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F6A" w:rsidTr="002F3F6A">
        <w:trPr>
          <w:gridAfter w:val="1"/>
          <w:wAfter w:w="11" w:type="dxa"/>
        </w:trPr>
        <w:tc>
          <w:tcPr>
            <w:tcW w:w="817" w:type="dxa"/>
          </w:tcPr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мы с вами играли куклы у нас поссорились. Зоя и Зина что случилось?</w:t>
            </w: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девочки перепутали свои картинки. Давайте им</w:t>
            </w: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поможем, и у кукол улучшится настроение.</w:t>
            </w: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нам нужно все картинки в названии которых есть звук </w:t>
            </w: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отдать Зои, а картинки со звуком </w:t>
            </w: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35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74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з’</w:t>
            </w:r>
            <w:r w:rsidRPr="0032735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Зине.</w:t>
            </w:r>
          </w:p>
          <w:p w:rsidR="002F3F6A" w:rsidRPr="00974600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куклы уже померились и предлагают еще поиграть!</w:t>
            </w:r>
          </w:p>
        </w:tc>
        <w:tc>
          <w:tcPr>
            <w:tcW w:w="2268" w:type="dxa"/>
          </w:tcPr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(забор, зонт, зуб, заяц, змея, замок, зебра, зеркало, земляника, обезьяна, газета).</w:t>
            </w:r>
          </w:p>
        </w:tc>
        <w:tc>
          <w:tcPr>
            <w:tcW w:w="6663" w:type="dxa"/>
          </w:tcPr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Pr="002D3155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5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картинками  на </w:t>
            </w:r>
            <w:r w:rsidRPr="002D315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дифференциацию звуков по твердости и мягкости.</w:t>
            </w: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по очереди из стопи картинки и разносят куклам. Зине все картинки в названии которых есть звук </w:t>
            </w:r>
            <w:r w:rsidRPr="0032735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74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з’</w:t>
            </w:r>
            <w:r w:rsidRPr="0032735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Зое все картинки со звуком </w:t>
            </w: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6A" w:rsidTr="002F3F6A">
        <w:trPr>
          <w:gridAfter w:val="1"/>
          <w:wAfter w:w="11" w:type="dxa"/>
        </w:trPr>
        <w:tc>
          <w:tcPr>
            <w:tcW w:w="817" w:type="dxa"/>
          </w:tcPr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3F6A" w:rsidRPr="002F3F6A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6A">
              <w:rPr>
                <w:rFonts w:ascii="Times New Roman" w:hAnsi="Times New Roman" w:cs="Times New Roman"/>
                <w:b/>
                <w:sz w:val="24"/>
                <w:szCs w:val="24"/>
              </w:rPr>
              <w:t>Включаем интерактивную доску</w:t>
            </w:r>
          </w:p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A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«Веселый поезд»! Машинист данного поезда сажает пассажиров, в названии которых есть звуки </w:t>
            </w: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460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вы молодцы и были очень дружные, оказывали друг- другу поддержку!</w:t>
            </w:r>
          </w:p>
        </w:tc>
        <w:tc>
          <w:tcPr>
            <w:tcW w:w="2268" w:type="dxa"/>
          </w:tcPr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Заяц, кукуруза, роза, коза, звезда, зонт, забор, замок.</w:t>
            </w:r>
          </w:p>
        </w:tc>
        <w:tc>
          <w:tcPr>
            <w:tcW w:w="6663" w:type="dxa"/>
          </w:tcPr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795" cy="2962689"/>
                  <wp:effectExtent l="19050" t="0" r="0" b="0"/>
                  <wp:docPr id="2" name="Рисунок 5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795" cy="2962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F6A" w:rsidRPr="00EF2DBF" w:rsidRDefault="002F3F6A" w:rsidP="002F3F6A">
            <w:pP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  <w:t>Краткое описание предполагаемых педагогических  результатов</w:t>
            </w:r>
          </w:p>
          <w:p w:rsidR="002F3F6A" w:rsidRPr="00EF2DBF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 результате работы с данным ресурсом:</w:t>
            </w:r>
          </w:p>
          <w:p w:rsidR="002F3F6A" w:rsidRPr="00EF2DBF" w:rsidRDefault="002F3F6A" w:rsidP="002F3F6A">
            <w:pPr>
              <w:numPr>
                <w:ilvl w:val="0"/>
                <w:numId w:val="14"/>
              </w:num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развивается представление о звуке </w:t>
            </w: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sym w:font="Symbol" w:char="F05B"/>
            </w: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</w:t>
            </w: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sym w:font="Symbol" w:char="F05D"/>
            </w: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;</w:t>
            </w:r>
          </w:p>
          <w:p w:rsidR="002F3F6A" w:rsidRPr="00EF2DBF" w:rsidRDefault="002F3F6A" w:rsidP="002F3F6A">
            <w:pPr>
              <w:numPr>
                <w:ilvl w:val="0"/>
                <w:numId w:val="14"/>
              </w:num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развивается дифференциация звуков и букв в слове;</w:t>
            </w:r>
          </w:p>
          <w:p w:rsidR="002F3F6A" w:rsidRPr="002F3F6A" w:rsidRDefault="002F3F6A" w:rsidP="002F3F6A">
            <w:pPr>
              <w:numPr>
                <w:ilvl w:val="0"/>
                <w:numId w:val="14"/>
              </w:num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развивается произвольность и внимание;</w:t>
            </w:r>
          </w:p>
          <w:p w:rsidR="002F3F6A" w:rsidRPr="00F50A18" w:rsidRDefault="002F3F6A" w:rsidP="002F3F6A">
            <w:pPr>
              <w:numPr>
                <w:ilvl w:val="0"/>
                <w:numId w:val="15"/>
              </w:numPr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lastRenderedPageBreak/>
              <w:t>при игре формируются навыки взаимодействия и работы в команде, умения обсуждать, объяснять, помогать друг другу, формируется устная речь;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50A18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соревновательный элемент при игре повышает познавательный интерес, учит быть сосредоточенным, внимательным к своим действиям, формирует адекватную самооценку.</w:t>
            </w:r>
          </w:p>
          <w:p w:rsidR="002F3F6A" w:rsidRPr="00EF2DBF" w:rsidRDefault="002F3F6A" w:rsidP="002F3F6A">
            <w:pPr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Краткое описание ЭОР</w:t>
            </w:r>
          </w:p>
          <w:p w:rsidR="002F3F6A" w:rsidRPr="00EF2DBF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ЭОР представляет собой дидактическую игру, в которой надо определить положение звука </w:t>
            </w: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sym w:font="Symbol" w:char="F05B"/>
            </w: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</w:t>
            </w: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sym w:font="Symbol" w:char="F05D"/>
            </w: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в словах.</w:t>
            </w:r>
          </w:p>
          <w:p w:rsidR="002F3F6A" w:rsidRPr="00EF2DBF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Ресурс оформлен в виде поезда, вокруг которого находятся картинки предметов и животных. Ребенок должен выбрать все картинки, </w:t>
            </w:r>
            <w:r w:rsidRPr="00EF2DB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которые показывают слова, имеющие в своем составе звук </w:t>
            </w:r>
            <w:r w:rsidRPr="00EF2DBF">
              <w:rPr>
                <w:rFonts w:ascii="Times New Roman" w:hAnsi="Times New Roman" w:cs="Times New Roman"/>
                <w:kern w:val="2"/>
                <w:sz w:val="24"/>
                <w:szCs w:val="24"/>
              </w:rPr>
              <w:sym w:font="Symbol" w:char="F05B"/>
            </w: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</w:t>
            </w:r>
            <w:r w:rsidRPr="00EF2DBF">
              <w:rPr>
                <w:rFonts w:ascii="Times New Roman" w:hAnsi="Times New Roman" w:cs="Times New Roman"/>
                <w:kern w:val="2"/>
                <w:sz w:val="24"/>
                <w:szCs w:val="24"/>
              </w:rPr>
              <w:sym w:font="Symbol" w:char="F05D"/>
            </w: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.</w:t>
            </w:r>
          </w:p>
          <w:p w:rsidR="002F3F6A" w:rsidRPr="00EF2DBF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Правильные решения и ошибочные решения ребенка выделяются разными звуками. Кроме того, текущая успешность ребенка отражается на экране: в верхних левом и правом углах расположены круглые рамки, в одной из которых представлено количество верных ответов, а в другой – количество ошибок. Когда ребенок делает ошибку, красным загорается правая рамка, когда дает верный ответ – зеленым загорается левая. Если ребенок сделал ошибки, в конце игры ему предлагается их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исправить</w:t>
            </w: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. В любой момент выполнения задания можно обратиться к инструкции. Для этого нужно нажать на кнопку в виде вопросительного знака. Появляется временное окно с текстовой информацией. Если нужна голосовая инструкция, необходимо нажать соответствующую кнопку в этом окне.</w:t>
            </w:r>
          </w:p>
          <w:p w:rsidR="002F3F6A" w:rsidRPr="00EF2DBF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Полностью выполненное задание подкрепляется звуковым эффектом и картинкой.</w:t>
            </w:r>
          </w:p>
          <w:p w:rsidR="002F3F6A" w:rsidRPr="002F3F6A" w:rsidRDefault="002F3F6A" w:rsidP="002F3F6A">
            <w:pP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EF2DBF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По ходу всей игры ребенка сопровождает анимированный персонаж – дракончик, который радуется успехам и огорчается неудачам ребенка.</w:t>
            </w:r>
          </w:p>
        </w:tc>
      </w:tr>
      <w:tr w:rsidR="002F3F6A" w:rsidTr="003E008E">
        <w:trPr>
          <w:gridAfter w:val="1"/>
          <w:wAfter w:w="11" w:type="dxa"/>
          <w:trHeight w:val="280"/>
        </w:trPr>
        <w:tc>
          <w:tcPr>
            <w:tcW w:w="817" w:type="dxa"/>
          </w:tcPr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3F6A" w:rsidRPr="002D3155" w:rsidRDefault="002F3F6A" w:rsidP="002F3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2D315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Работа с буквой З.</w:t>
            </w:r>
          </w:p>
          <w:p w:rsidR="002F3F6A" w:rsidRDefault="002F3F6A" w:rsidP="002F3F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16EF" w:rsidRPr="001216EF" w:rsidRDefault="001216EF" w:rsidP="001216EF">
            <w:pPr>
              <w:rPr>
                <w:rFonts w:ascii="Times New Roman" w:hAnsi="Times New Roman" w:cs="Times New Roman"/>
                <w:sz w:val="24"/>
              </w:rPr>
            </w:pPr>
            <w:r w:rsidRPr="001216EF">
              <w:rPr>
                <w:rFonts w:ascii="Times New Roman" w:hAnsi="Times New Roman" w:cs="Times New Roman"/>
                <w:sz w:val="24"/>
              </w:rPr>
              <w:t xml:space="preserve">Дети садятся за столы. </w:t>
            </w:r>
            <w:r>
              <w:rPr>
                <w:rFonts w:ascii="Times New Roman" w:hAnsi="Times New Roman" w:cs="Times New Roman"/>
                <w:sz w:val="24"/>
              </w:rPr>
              <w:t xml:space="preserve">Посмотрите это буква З. </w:t>
            </w:r>
          </w:p>
          <w:p w:rsidR="001216EF" w:rsidRPr="001216EF" w:rsidRDefault="001216EF" w:rsidP="00121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16EF">
              <w:rPr>
                <w:rFonts w:ascii="Times New Roman" w:hAnsi="Times New Roman" w:cs="Times New Roman"/>
                <w:sz w:val="24"/>
              </w:rPr>
              <w:t>Из чего состоит буквы З?</w:t>
            </w:r>
          </w:p>
          <w:p w:rsidR="001216EF" w:rsidRPr="001216EF" w:rsidRDefault="001216EF" w:rsidP="001216EF">
            <w:pPr>
              <w:rPr>
                <w:rFonts w:ascii="Times New Roman" w:hAnsi="Times New Roman" w:cs="Times New Roman"/>
                <w:sz w:val="24"/>
              </w:rPr>
            </w:pPr>
            <w:r w:rsidRPr="001216EF">
              <w:rPr>
                <w:rFonts w:ascii="Times New Roman" w:hAnsi="Times New Roman" w:cs="Times New Roman"/>
                <w:sz w:val="24"/>
              </w:rPr>
              <w:t>На какую цифру похожа она?</w:t>
            </w:r>
          </w:p>
          <w:p w:rsidR="001216EF" w:rsidRPr="001216EF" w:rsidRDefault="001216EF" w:rsidP="001216EF">
            <w:pPr>
              <w:rPr>
                <w:rFonts w:ascii="Times New Roman" w:hAnsi="Times New Roman" w:cs="Times New Roman"/>
                <w:sz w:val="24"/>
              </w:rPr>
            </w:pPr>
            <w:r w:rsidRPr="001216EF">
              <w:rPr>
                <w:rFonts w:ascii="Times New Roman" w:hAnsi="Times New Roman" w:cs="Times New Roman"/>
                <w:sz w:val="24"/>
              </w:rPr>
              <w:t xml:space="preserve">Правильно, на цифру 3. </w:t>
            </w:r>
          </w:p>
          <w:p w:rsidR="001216EF" w:rsidRPr="001216EF" w:rsidRDefault="001216EF" w:rsidP="001216EF">
            <w:pPr>
              <w:ind w:left="75"/>
              <w:rPr>
                <w:rFonts w:ascii="Times New Roman" w:hAnsi="Times New Roman" w:cs="Times New Roman"/>
                <w:sz w:val="24"/>
              </w:rPr>
            </w:pPr>
            <w:r w:rsidRPr="001216EF">
              <w:rPr>
                <w:rFonts w:ascii="Times New Roman" w:hAnsi="Times New Roman" w:cs="Times New Roman"/>
                <w:sz w:val="24"/>
              </w:rPr>
              <w:t>На эту букву посмотри, она совсем как цифра 3.</w:t>
            </w:r>
          </w:p>
          <w:p w:rsidR="001216EF" w:rsidRPr="001216EF" w:rsidRDefault="001216EF" w:rsidP="001216EF">
            <w:pPr>
              <w:ind w:left="75"/>
              <w:rPr>
                <w:rFonts w:ascii="Times New Roman" w:hAnsi="Times New Roman" w:cs="Times New Roman"/>
                <w:sz w:val="24"/>
              </w:rPr>
            </w:pPr>
            <w:r w:rsidRPr="001216EF">
              <w:rPr>
                <w:rFonts w:ascii="Times New Roman" w:hAnsi="Times New Roman" w:cs="Times New Roman"/>
                <w:sz w:val="24"/>
              </w:rPr>
              <w:t>Нарисуйте ее в воздухе пальцем.</w:t>
            </w:r>
          </w:p>
          <w:p w:rsidR="001216EF" w:rsidRDefault="001216EF" w:rsidP="001216EF">
            <w:pPr>
              <w:rPr>
                <w:rFonts w:ascii="Times New Roman" w:hAnsi="Times New Roman" w:cs="Times New Roman"/>
                <w:sz w:val="24"/>
              </w:rPr>
            </w:pPr>
            <w:r w:rsidRPr="001216EF">
              <w:rPr>
                <w:rFonts w:ascii="Times New Roman" w:hAnsi="Times New Roman" w:cs="Times New Roman"/>
                <w:sz w:val="24"/>
              </w:rPr>
              <w:t xml:space="preserve">Выложите из </w:t>
            </w:r>
            <w:r>
              <w:rPr>
                <w:rFonts w:ascii="Times New Roman" w:hAnsi="Times New Roman" w:cs="Times New Roman"/>
                <w:sz w:val="24"/>
              </w:rPr>
              <w:t>крупы букву З</w:t>
            </w:r>
            <w:r w:rsidRPr="001216EF">
              <w:rPr>
                <w:rFonts w:ascii="Times New Roman" w:hAnsi="Times New Roman" w:cs="Times New Roman"/>
                <w:sz w:val="24"/>
              </w:rPr>
              <w:t>, котор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1216EF">
              <w:rPr>
                <w:rFonts w:ascii="Times New Roman" w:hAnsi="Times New Roman" w:cs="Times New Roman"/>
                <w:sz w:val="24"/>
              </w:rPr>
              <w:t xml:space="preserve"> лежит у вас на по</w:t>
            </w:r>
            <w:r w:rsidRPr="001216EF">
              <w:rPr>
                <w:rFonts w:ascii="Times New Roman" w:hAnsi="Times New Roman" w:cs="Times New Roman"/>
                <w:sz w:val="24"/>
              </w:rPr>
              <w:t>д</w:t>
            </w:r>
            <w:r w:rsidRPr="001216EF">
              <w:rPr>
                <w:rFonts w:ascii="Times New Roman" w:hAnsi="Times New Roman" w:cs="Times New Roman"/>
                <w:sz w:val="24"/>
              </w:rPr>
              <w:t>носах.</w:t>
            </w:r>
          </w:p>
          <w:p w:rsidR="001216EF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Запомнили, как выглядит буква З? </w:t>
            </w: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Сейчас вы ее будите искать в озере. Кто нашел букву тот и ловит ее из озера .</w:t>
            </w: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</w:rPr>
            </w:pPr>
          </w:p>
          <w:p w:rsidR="002F3F6A" w:rsidRDefault="002F3F6A" w:rsidP="00F2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EF" w:rsidRDefault="001216EF" w:rsidP="0012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EF" w:rsidRDefault="001216EF" w:rsidP="0012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похожа на цифру три.</w:t>
            </w: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0A" w:rsidRDefault="00F2240A" w:rsidP="0012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663" w:type="dxa"/>
          </w:tcPr>
          <w:p w:rsidR="001216EF" w:rsidRDefault="001216EF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1216EF" w:rsidRDefault="001216EF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1216EF">
              <w:rPr>
                <w:rFonts w:ascii="Times New Roman" w:hAnsi="Times New Roman" w:cs="Times New Roman"/>
                <w:sz w:val="24"/>
              </w:rPr>
              <w:t>Воспитатель показывает изображение буквы.</w:t>
            </w:r>
          </w:p>
          <w:p w:rsidR="001216EF" w:rsidRDefault="001216EF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1216EF" w:rsidRDefault="001216EF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1216EF" w:rsidRDefault="001216EF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1216EF" w:rsidRDefault="001216EF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1216EF" w:rsidRDefault="001216EF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1216EF" w:rsidRDefault="001216EF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1216EF" w:rsidRDefault="001216EF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1216EF" w:rsidRDefault="001216EF" w:rsidP="002F3F6A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2F3F6A" w:rsidRDefault="002F3F6A" w:rsidP="002F3F6A">
            <w:pPr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</w:pPr>
            <w:r w:rsidRPr="00F50A18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Выкладывание буквы из крупы</w:t>
            </w:r>
            <w:r w:rsidRPr="00F50A18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 (дети берут крупы и выкладывают букву З).</w:t>
            </w:r>
          </w:p>
          <w:p w:rsidR="001216EF" w:rsidRDefault="001216EF" w:rsidP="002F3F6A">
            <w:pP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  <w:p w:rsidR="003E008E" w:rsidRPr="002F3F6A" w:rsidRDefault="003E008E" w:rsidP="002F3F6A">
            <w:pP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  <w:p w:rsidR="003E008E" w:rsidRPr="00AD1862" w:rsidRDefault="002F3F6A" w:rsidP="002F3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1532" cy="3000794"/>
                  <wp:effectExtent l="19050" t="0" r="8968" b="0"/>
                  <wp:docPr id="3" name="Рисунок 7" descr="Снимо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532" cy="300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F6A" w:rsidRPr="00793B52" w:rsidRDefault="002F3F6A" w:rsidP="002F3F6A">
            <w:pPr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 xml:space="preserve">Краткое описание предполагаемых педагогических  </w:t>
            </w:r>
            <w:r w:rsidRPr="00793B52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lastRenderedPageBreak/>
              <w:t>результатов.</w:t>
            </w:r>
          </w:p>
          <w:p w:rsidR="002F3F6A" w:rsidRPr="00793B52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 помощью данного ресурса можно помочь ребенку развить ряд важнейших для чтения знаний и навыков:</w:t>
            </w:r>
          </w:p>
          <w:p w:rsidR="002F3F6A" w:rsidRPr="00793B52" w:rsidRDefault="002F3F6A" w:rsidP="002F3F6A">
            <w:pPr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познакомить с буквой «З» и закрепить ее образ;</w:t>
            </w:r>
          </w:p>
          <w:p w:rsidR="002F3F6A" w:rsidRPr="00793B52" w:rsidRDefault="002F3F6A" w:rsidP="002F3F6A">
            <w:pPr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сформировать схемы большой и маленькой буквы «З», благодаря которым становится неважным, в каком стиле она представлена и как расположена в пространстве;</w:t>
            </w:r>
          </w:p>
          <w:p w:rsidR="002F3F6A" w:rsidRPr="00793B52" w:rsidRDefault="002F3F6A" w:rsidP="002F3F6A">
            <w:pPr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закрепить звукобуквенное соответствие;</w:t>
            </w:r>
          </w:p>
          <w:p w:rsidR="002F3F6A" w:rsidRPr="00793B52" w:rsidRDefault="002F3F6A" w:rsidP="002F3F6A">
            <w:pPr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закрепить понятие «З» как согласной буквы;</w:t>
            </w:r>
          </w:p>
          <w:p w:rsidR="002F3F6A" w:rsidRPr="00793B52" w:rsidRDefault="002F3F6A" w:rsidP="002F3F6A">
            <w:pPr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улучшить зрительно-моторную координацию ребенка</w:t>
            </w:r>
            <w:r w:rsidR="003E008E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.</w:t>
            </w: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793B52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Краткое описание ЭОР</w:t>
            </w:r>
          </w:p>
          <w:p w:rsidR="002F3F6A" w:rsidRPr="00793B52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Ресурс представляет собой картинку с речной тематикой: водный разрез, в котором плавают, вращаясь, различные печатные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буквы – прописные и строчные. С</w:t>
            </w: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реди плавающих букв нужно найти и выделить курсором все буквы «З», большие и маленькие («З» и «з»). При этом все буквы на экране имеют разный размер, цвет и представлены в разных поворотах. Каждая буква медленно вертится вокруг своей оси. Если ребенок затрудняется с выбором буквы, то он может дождаться момента, когда она расположится вертикально и примет правильное положение, узнаваемый для ребенка образ. Когда буква выделена правильно, звучит одобряющий звук, когда неправильно – неодобрительный. Найденные буквы «З» выделяются синим цветом (цветовое выделение показывает ребенку, что буква «З» относится к согласным буквам). </w:t>
            </w:r>
          </w:p>
          <w:p w:rsidR="002F3F6A" w:rsidRPr="00793B52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При работе с ЭОР в случае, если ребенок ошибается больше двух раз, буквы исчезают и диктор предлагает ребенку выполнить задание еще раз. </w:t>
            </w:r>
          </w:p>
          <w:p w:rsidR="002F3F6A" w:rsidRPr="00793B52" w:rsidRDefault="002F3F6A" w:rsidP="002F3F6A">
            <w:pPr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Во время всего задания: </w:t>
            </w:r>
          </w:p>
          <w:p w:rsidR="002F3F6A" w:rsidRPr="00793B52" w:rsidRDefault="002F3F6A" w:rsidP="002F3F6A">
            <w:pPr>
              <w:numPr>
                <w:ilvl w:val="0"/>
                <w:numId w:val="16"/>
              </w:numPr>
              <w:tabs>
                <w:tab w:val="left" w:pos="380"/>
              </w:tabs>
              <w:ind w:left="34" w:firstLine="0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слева внизу экрана в кружке есть образец изучаемой буквы, что может являться подсказкой для ребенка и позволит сравнивать буквы в озере с изучаемой буквой;</w:t>
            </w:r>
          </w:p>
          <w:p w:rsidR="002F3F6A" w:rsidRPr="00793B52" w:rsidRDefault="002F3F6A" w:rsidP="002F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в любой момент выполнения задания инструкцию можно послушать повторно – внизу экрана есть клавиша в виде </w:t>
            </w:r>
            <w:r w:rsidRPr="00793B52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вопросительного знака, нажав на которую ребенок услышит голос диктора.</w:t>
            </w:r>
          </w:p>
        </w:tc>
      </w:tr>
      <w:tr w:rsidR="002F3F6A" w:rsidTr="002F3F6A">
        <w:trPr>
          <w:gridAfter w:val="1"/>
          <w:wAfter w:w="11" w:type="dxa"/>
        </w:trPr>
        <w:tc>
          <w:tcPr>
            <w:tcW w:w="817" w:type="dxa"/>
          </w:tcPr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3F6A" w:rsidRPr="002D3155" w:rsidRDefault="002F3F6A" w:rsidP="002F3F6A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2F3F6A" w:rsidRPr="002D3155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40A" w:rsidRPr="00F2240A" w:rsidRDefault="00F2240A" w:rsidP="00F22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весело мы с куклами провели время! Давайте с ними попрощаемся.</w:t>
            </w:r>
          </w:p>
          <w:p w:rsidR="002F3F6A" w:rsidRDefault="002F3F6A" w:rsidP="002F3F6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55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занятии вы отлично работали.</w:t>
            </w:r>
            <w:r w:rsidRPr="002D3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155">
              <w:rPr>
                <w:rFonts w:ascii="Times New Roman" w:eastAsia="Times New Roman" w:hAnsi="Times New Roman" w:cs="Times New Roman"/>
                <w:sz w:val="24"/>
                <w:szCs w:val="24"/>
              </w:rPr>
              <w:t>Я горжусь вами, потому что сегодня вы сделали еще один шаг к успеху.</w:t>
            </w:r>
          </w:p>
          <w:p w:rsidR="002F3F6A" w:rsidRPr="002D3155" w:rsidRDefault="002F3F6A" w:rsidP="002F3F6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вам сегодня понравилось?</w:t>
            </w:r>
          </w:p>
          <w:p w:rsidR="002F3F6A" w:rsidRPr="002D3155" w:rsidRDefault="002F3F6A" w:rsidP="002F3F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D3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 спасибо! </w:t>
            </w:r>
          </w:p>
        </w:tc>
        <w:tc>
          <w:tcPr>
            <w:tcW w:w="2268" w:type="dxa"/>
          </w:tcPr>
          <w:p w:rsidR="003E008E" w:rsidRDefault="003E008E" w:rsidP="00F2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F2240A" w:rsidP="00F2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Пока, до свидания, до новых встреч.</w:t>
            </w:r>
          </w:p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8E" w:rsidRDefault="003E008E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8E" w:rsidRDefault="003E008E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6A" w:rsidRDefault="002F3F6A" w:rsidP="002F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детей.</w:t>
            </w:r>
          </w:p>
        </w:tc>
        <w:tc>
          <w:tcPr>
            <w:tcW w:w="6663" w:type="dxa"/>
          </w:tcPr>
          <w:p w:rsidR="002F3F6A" w:rsidRDefault="002F3F6A" w:rsidP="002F3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BB9" w:rsidRDefault="001C0BB9"/>
    <w:sectPr w:rsidR="001C0BB9" w:rsidSect="00AD186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89" w:rsidRDefault="00920D89" w:rsidP="00AD1862">
      <w:pPr>
        <w:spacing w:after="0" w:line="240" w:lineRule="auto"/>
      </w:pPr>
      <w:r>
        <w:separator/>
      </w:r>
    </w:p>
  </w:endnote>
  <w:endnote w:type="continuationSeparator" w:id="0">
    <w:p w:rsidR="00920D89" w:rsidRDefault="00920D89" w:rsidP="00AD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89" w:rsidRDefault="00920D89" w:rsidP="00AD1862">
      <w:pPr>
        <w:spacing w:after="0" w:line="240" w:lineRule="auto"/>
      </w:pPr>
      <w:r>
        <w:separator/>
      </w:r>
    </w:p>
  </w:footnote>
  <w:footnote w:type="continuationSeparator" w:id="0">
    <w:p w:rsidR="00920D89" w:rsidRDefault="00920D89" w:rsidP="00AD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3A7"/>
    <w:multiLevelType w:val="multilevel"/>
    <w:tmpl w:val="0419001F"/>
    <w:numStyleLink w:val="4"/>
  </w:abstractNum>
  <w:abstractNum w:abstractNumId="1">
    <w:nsid w:val="147B6DB3"/>
    <w:multiLevelType w:val="multilevel"/>
    <w:tmpl w:val="0419001F"/>
    <w:styleLink w:val="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121851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C669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DB6DF6"/>
    <w:multiLevelType w:val="hybridMultilevel"/>
    <w:tmpl w:val="2BEC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96988"/>
    <w:multiLevelType w:val="hybridMultilevel"/>
    <w:tmpl w:val="9B2E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52565"/>
    <w:multiLevelType w:val="hybridMultilevel"/>
    <w:tmpl w:val="A5E8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A14E2"/>
    <w:multiLevelType w:val="hybridMultilevel"/>
    <w:tmpl w:val="AEE2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E1824"/>
    <w:multiLevelType w:val="multilevel"/>
    <w:tmpl w:val="0419001F"/>
    <w:numStyleLink w:val="6"/>
  </w:abstractNum>
  <w:abstractNum w:abstractNumId="9">
    <w:nsid w:val="4F136317"/>
    <w:multiLevelType w:val="hybridMultilevel"/>
    <w:tmpl w:val="6EA08D20"/>
    <w:lvl w:ilvl="0" w:tplc="9484F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7027A"/>
    <w:multiLevelType w:val="multilevel"/>
    <w:tmpl w:val="0419001F"/>
    <w:numStyleLink w:val="5"/>
  </w:abstractNum>
  <w:abstractNum w:abstractNumId="11">
    <w:nsid w:val="5910774E"/>
    <w:multiLevelType w:val="singleLevel"/>
    <w:tmpl w:val="4BAEA358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>
    <w:nsid w:val="61D578D9"/>
    <w:multiLevelType w:val="multilevel"/>
    <w:tmpl w:val="0419001F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3770" w:hanging="432"/>
      </w:pPr>
    </w:lvl>
    <w:lvl w:ilvl="2">
      <w:start w:val="1"/>
      <w:numFmt w:val="decimal"/>
      <w:lvlText w:val="%1.%2.%3."/>
      <w:lvlJc w:val="left"/>
      <w:pPr>
        <w:ind w:left="4202" w:hanging="504"/>
      </w:pPr>
    </w:lvl>
    <w:lvl w:ilvl="3">
      <w:start w:val="1"/>
      <w:numFmt w:val="decimal"/>
      <w:lvlText w:val="%1.%2.%3.%4."/>
      <w:lvlJc w:val="left"/>
      <w:pPr>
        <w:ind w:left="4706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3">
    <w:nsid w:val="774C00EF"/>
    <w:multiLevelType w:val="multilevel"/>
    <w:tmpl w:val="0419001F"/>
    <w:styleLink w:val="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9A22025"/>
    <w:multiLevelType w:val="hybridMultilevel"/>
    <w:tmpl w:val="1F28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86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D8A7C37"/>
    <w:multiLevelType w:val="hybridMultilevel"/>
    <w:tmpl w:val="AB626404"/>
    <w:lvl w:ilvl="0" w:tplc="5F909028">
      <w:start w:val="1"/>
      <w:numFmt w:val="bullet"/>
      <w:lvlText w:val=""/>
      <w:lvlJc w:val="left"/>
      <w:pPr>
        <w:ind w:left="116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13"/>
  </w:num>
  <w:num w:numId="11">
    <w:abstractNumId w:val="16"/>
  </w:num>
  <w:num w:numId="12">
    <w:abstractNumId w:val="4"/>
  </w:num>
  <w:num w:numId="13">
    <w:abstractNumId w:val="5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BB9"/>
    <w:rsid w:val="00100782"/>
    <w:rsid w:val="001216EF"/>
    <w:rsid w:val="00171AB7"/>
    <w:rsid w:val="001C0BB9"/>
    <w:rsid w:val="002D3155"/>
    <w:rsid w:val="002F3F6A"/>
    <w:rsid w:val="0032735B"/>
    <w:rsid w:val="003C27E7"/>
    <w:rsid w:val="003E008E"/>
    <w:rsid w:val="00411D73"/>
    <w:rsid w:val="004D4F95"/>
    <w:rsid w:val="007005B1"/>
    <w:rsid w:val="00793B52"/>
    <w:rsid w:val="008D4DDB"/>
    <w:rsid w:val="00920D89"/>
    <w:rsid w:val="009477BB"/>
    <w:rsid w:val="00974600"/>
    <w:rsid w:val="00AD1862"/>
    <w:rsid w:val="00B4665E"/>
    <w:rsid w:val="00C00F3D"/>
    <w:rsid w:val="00C561F6"/>
    <w:rsid w:val="00D75B1C"/>
    <w:rsid w:val="00E73348"/>
    <w:rsid w:val="00E87C45"/>
    <w:rsid w:val="00EC2946"/>
    <w:rsid w:val="00EF2DBF"/>
    <w:rsid w:val="00F2240A"/>
    <w:rsid w:val="00F50A18"/>
    <w:rsid w:val="00FA72DC"/>
    <w:rsid w:val="00FF282F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BB9"/>
    <w:rPr>
      <w:b/>
      <w:bCs/>
    </w:rPr>
  </w:style>
  <w:style w:type="character" w:customStyle="1" w:styleId="apple-converted-space">
    <w:name w:val="apple-converted-space"/>
    <w:basedOn w:val="a0"/>
    <w:rsid w:val="001C0BB9"/>
  </w:style>
  <w:style w:type="character" w:styleId="a5">
    <w:name w:val="Hyperlink"/>
    <w:basedOn w:val="a0"/>
    <w:uiPriority w:val="99"/>
    <w:semiHidden/>
    <w:unhideWhenUsed/>
    <w:rsid w:val="001C0BB9"/>
    <w:rPr>
      <w:color w:val="0000FF"/>
      <w:u w:val="single"/>
    </w:rPr>
  </w:style>
  <w:style w:type="character" w:styleId="a6">
    <w:name w:val="Emphasis"/>
    <w:basedOn w:val="a0"/>
    <w:qFormat/>
    <w:rsid w:val="001C0BB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F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7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75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5B1C"/>
    <w:pPr>
      <w:ind w:left="720"/>
      <w:contextualSpacing/>
    </w:pPr>
  </w:style>
  <w:style w:type="paragraph" w:styleId="ab">
    <w:name w:val="No Spacing"/>
    <w:link w:val="ac"/>
    <w:qFormat/>
    <w:rsid w:val="00D75B1C"/>
    <w:pPr>
      <w:spacing w:after="0" w:line="240" w:lineRule="auto"/>
    </w:pPr>
    <w:rPr>
      <w:rFonts w:eastAsiaTheme="minorEastAsia"/>
      <w:lang w:eastAsia="ru-RU"/>
    </w:rPr>
  </w:style>
  <w:style w:type="numbering" w:customStyle="1" w:styleId="4">
    <w:name w:val="Стиль4"/>
    <w:uiPriority w:val="99"/>
    <w:rsid w:val="00D75B1C"/>
    <w:pPr>
      <w:numPr>
        <w:numId w:val="6"/>
      </w:numPr>
    </w:pPr>
  </w:style>
  <w:style w:type="numbering" w:customStyle="1" w:styleId="5">
    <w:name w:val="Стиль5"/>
    <w:uiPriority w:val="99"/>
    <w:rsid w:val="00D75B1C"/>
    <w:pPr>
      <w:numPr>
        <w:numId w:val="8"/>
      </w:numPr>
    </w:pPr>
  </w:style>
  <w:style w:type="numbering" w:customStyle="1" w:styleId="6">
    <w:name w:val="Стиль6"/>
    <w:uiPriority w:val="99"/>
    <w:rsid w:val="00D75B1C"/>
    <w:pPr>
      <w:numPr>
        <w:numId w:val="10"/>
      </w:numPr>
    </w:pPr>
  </w:style>
  <w:style w:type="paragraph" w:styleId="ad">
    <w:name w:val="header"/>
    <w:basedOn w:val="a"/>
    <w:link w:val="ae"/>
    <w:uiPriority w:val="99"/>
    <w:semiHidden/>
    <w:unhideWhenUsed/>
    <w:rsid w:val="00AD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D1862"/>
  </w:style>
  <w:style w:type="paragraph" w:styleId="af">
    <w:name w:val="footer"/>
    <w:basedOn w:val="a"/>
    <w:link w:val="af0"/>
    <w:uiPriority w:val="99"/>
    <w:semiHidden/>
    <w:unhideWhenUsed/>
    <w:rsid w:val="00AD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D1862"/>
  </w:style>
  <w:style w:type="character" w:customStyle="1" w:styleId="ac">
    <w:name w:val="Без интервала Знак"/>
    <w:basedOn w:val="a0"/>
    <w:link w:val="ab"/>
    <w:rsid w:val="00AD186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2015-02-17T12:57:00Z</dcterms:created>
  <dcterms:modified xsi:type="dcterms:W3CDTF">2015-02-23T15:35:00Z</dcterms:modified>
</cp:coreProperties>
</file>