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05" w:rsidRDefault="00B95405" w:rsidP="00F7151C">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Консультация </w:t>
      </w:r>
      <w:r w:rsidR="00DA70FF">
        <w:rPr>
          <w:rFonts w:ascii="Times New Roman" w:hAnsi="Times New Roman" w:cs="Times New Roman"/>
          <w:b/>
          <w:bCs/>
          <w:sz w:val="28"/>
          <w:szCs w:val="28"/>
          <w:lang w:eastAsia="ru-RU"/>
        </w:rPr>
        <w:t xml:space="preserve">для </w:t>
      </w:r>
      <w:r>
        <w:rPr>
          <w:rFonts w:ascii="Times New Roman" w:hAnsi="Times New Roman" w:cs="Times New Roman"/>
          <w:b/>
          <w:bCs/>
          <w:sz w:val="28"/>
          <w:szCs w:val="28"/>
          <w:lang w:eastAsia="ru-RU"/>
        </w:rPr>
        <w:t>педагогов</w:t>
      </w:r>
    </w:p>
    <w:p w:rsidR="00B95405" w:rsidRDefault="00B95405" w:rsidP="00F7151C">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«Закаливание после дневного сна»</w:t>
      </w:r>
    </w:p>
    <w:p w:rsidR="005970E1" w:rsidRDefault="005970E1" w:rsidP="00F7151C">
      <w:pPr>
        <w:spacing w:after="0" w:line="240" w:lineRule="auto"/>
        <w:jc w:val="center"/>
        <w:rPr>
          <w:rFonts w:ascii="Times New Roman" w:hAnsi="Times New Roman" w:cs="Times New Roman"/>
          <w:b/>
          <w:bCs/>
          <w:sz w:val="28"/>
          <w:szCs w:val="28"/>
          <w:lang w:eastAsia="ru-RU"/>
        </w:rPr>
      </w:pPr>
    </w:p>
    <w:p w:rsidR="00B95405" w:rsidRPr="007945FC" w:rsidRDefault="00B95405" w:rsidP="007945FC">
      <w:pPr>
        <w:shd w:val="clear" w:color="auto" w:fill="FFFFFF"/>
        <w:spacing w:after="0" w:line="240" w:lineRule="auto"/>
        <w:ind w:firstLine="708"/>
        <w:jc w:val="both"/>
        <w:rPr>
          <w:rFonts w:ascii="Times New Roman" w:hAnsi="Times New Roman" w:cs="Times New Roman"/>
          <w:color w:val="444444"/>
          <w:sz w:val="24"/>
          <w:szCs w:val="24"/>
          <w:lang w:eastAsia="ru-RU"/>
        </w:rPr>
      </w:pPr>
      <w:r w:rsidRPr="007945FC">
        <w:rPr>
          <w:rFonts w:ascii="Times New Roman" w:hAnsi="Times New Roman" w:cs="Times New Roman"/>
          <w:color w:val="000000"/>
          <w:sz w:val="24"/>
          <w:szCs w:val="24"/>
          <w:lang w:eastAsia="ru-RU"/>
        </w:rPr>
        <w:t>Всем нам хорошо известно выражение «Встал не с той ноги». Знакомо и настроение, котор</w:t>
      </w:r>
      <w:r>
        <w:rPr>
          <w:rFonts w:ascii="Times New Roman" w:hAnsi="Times New Roman" w:cs="Times New Roman"/>
          <w:color w:val="000000"/>
          <w:sz w:val="24"/>
          <w:szCs w:val="24"/>
          <w:lang w:eastAsia="ru-RU"/>
        </w:rPr>
        <w:t>ое данные слова характеризуют -</w:t>
      </w:r>
      <w:r w:rsidRPr="007945FC">
        <w:rPr>
          <w:rFonts w:ascii="Times New Roman" w:hAnsi="Times New Roman" w:cs="Times New Roman"/>
          <w:color w:val="000000"/>
          <w:sz w:val="24"/>
          <w:szCs w:val="24"/>
          <w:lang w:eastAsia="ru-RU"/>
        </w:rPr>
        <w:t xml:space="preserve"> приятным такое состояние не назовешь, и к активной деятельности оно не располагает.</w:t>
      </w:r>
    </w:p>
    <w:p w:rsidR="00B95405" w:rsidRPr="007945FC" w:rsidRDefault="00B95405" w:rsidP="007945FC">
      <w:pPr>
        <w:shd w:val="clear" w:color="auto" w:fill="FFFFFF"/>
        <w:spacing w:after="0" w:line="240" w:lineRule="auto"/>
        <w:ind w:firstLine="708"/>
        <w:jc w:val="both"/>
        <w:rPr>
          <w:rFonts w:ascii="Times New Roman" w:hAnsi="Times New Roman" w:cs="Times New Roman"/>
          <w:color w:val="444444"/>
          <w:sz w:val="24"/>
          <w:szCs w:val="24"/>
          <w:lang w:eastAsia="ru-RU"/>
        </w:rPr>
      </w:pPr>
      <w:r w:rsidRPr="007945FC">
        <w:rPr>
          <w:rFonts w:ascii="Times New Roman" w:hAnsi="Times New Roman" w:cs="Times New Roman"/>
          <w:color w:val="000000"/>
          <w:sz w:val="24"/>
          <w:szCs w:val="24"/>
          <w:lang w:eastAsia="ru-RU"/>
        </w:rPr>
        <w:t>Мы же стремимся к тому, чтобы наши малыши крепко поспали, в хорошем настроении проснулись, зарядились бодростью и энергией для насыщенной и содержательной деятельности во второй половине дня.</w:t>
      </w:r>
    </w:p>
    <w:p w:rsidR="00B95405" w:rsidRDefault="00B95405" w:rsidP="007945FC">
      <w:pPr>
        <w:spacing w:after="0" w:line="240" w:lineRule="auto"/>
        <w:ind w:firstLine="708"/>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Оздоровительная работа с дошкольниками в последние десятилетие приобрела особую актуальность, что связано со стабильной тенденцией ухудшения здоровья всего населения</w:t>
      </w:r>
      <w:r>
        <w:rPr>
          <w:rFonts w:ascii="Times New Roman" w:hAnsi="Times New Roman" w:cs="Times New Roman"/>
          <w:sz w:val="24"/>
          <w:szCs w:val="24"/>
          <w:lang w:eastAsia="ru-RU"/>
        </w:rPr>
        <w:t>.</w:t>
      </w:r>
      <w:r w:rsidRPr="00F7151C">
        <w:rPr>
          <w:rFonts w:ascii="Times New Roman" w:hAnsi="Times New Roman" w:cs="Times New Roman"/>
          <w:sz w:val="24"/>
          <w:szCs w:val="24"/>
          <w:lang w:eastAsia="ru-RU"/>
        </w:rPr>
        <w:t xml:space="preserve"> </w:t>
      </w:r>
    </w:p>
    <w:p w:rsidR="00B95405" w:rsidRDefault="00B95405" w:rsidP="007945FC">
      <w:pPr>
        <w:spacing w:after="0" w:line="240" w:lineRule="auto"/>
        <w:ind w:firstLine="708"/>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Одна из форм оздоровительной работы – гимнастика после дневного сна.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B95405" w:rsidRDefault="00B95405" w:rsidP="007945FC">
      <w:pPr>
        <w:spacing w:after="0" w:line="240" w:lineRule="auto"/>
        <w:ind w:firstLine="708"/>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 xml:space="preserve">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нарушений осанки, плоскостопия, упражнениями для глаз, пальчиковой гимнастикой, элементами </w:t>
      </w:r>
      <w:proofErr w:type="spellStart"/>
      <w:r w:rsidRPr="00F7151C">
        <w:rPr>
          <w:rFonts w:ascii="Times New Roman" w:hAnsi="Times New Roman" w:cs="Times New Roman"/>
          <w:sz w:val="24"/>
          <w:szCs w:val="24"/>
          <w:lang w:eastAsia="ru-RU"/>
        </w:rPr>
        <w:t>психогимнастики</w:t>
      </w:r>
      <w:proofErr w:type="spellEnd"/>
      <w:r w:rsidRPr="00F7151C">
        <w:rPr>
          <w:rFonts w:ascii="Times New Roman" w:hAnsi="Times New Roman" w:cs="Times New Roman"/>
          <w:sz w:val="24"/>
          <w:szCs w:val="24"/>
          <w:lang w:eastAsia="ru-RU"/>
        </w:rPr>
        <w:t xml:space="preserve">, </w:t>
      </w:r>
      <w:proofErr w:type="spellStart"/>
      <w:r w:rsidRPr="00F7151C">
        <w:rPr>
          <w:rFonts w:ascii="Times New Roman" w:hAnsi="Times New Roman" w:cs="Times New Roman"/>
          <w:sz w:val="24"/>
          <w:szCs w:val="24"/>
          <w:lang w:eastAsia="ru-RU"/>
        </w:rPr>
        <w:t>самомассажа</w:t>
      </w:r>
      <w:proofErr w:type="spellEnd"/>
      <w:r w:rsidRPr="00F7151C">
        <w:rPr>
          <w:rFonts w:ascii="Times New Roman" w:hAnsi="Times New Roman" w:cs="Times New Roman"/>
          <w:sz w:val="24"/>
          <w:szCs w:val="24"/>
          <w:lang w:eastAsia="ru-RU"/>
        </w:rPr>
        <w:t>, аутотренинга и т.д.</w:t>
      </w:r>
    </w:p>
    <w:p w:rsidR="00B95405" w:rsidRPr="00346CA6" w:rsidRDefault="00B95405" w:rsidP="00346CA6">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Примерная с</w:t>
      </w:r>
      <w:r w:rsidRPr="00346CA6">
        <w:rPr>
          <w:rFonts w:ascii="Times New Roman" w:hAnsi="Times New Roman" w:cs="Times New Roman"/>
          <w:sz w:val="24"/>
          <w:szCs w:val="24"/>
          <w:lang w:eastAsia="ru-RU"/>
        </w:rPr>
        <w:t>хема оздоровительной гимнастики после дневного сна:</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-гимнастика в постели;</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 упражнения, направленные на предупреждение плоскостопия и нарушений осанки;</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 индивидуальная или дифференцированная оздоровительная работа;</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 водные процедуры.</w:t>
      </w:r>
    </w:p>
    <w:p w:rsidR="00B95405" w:rsidRPr="00346CA6" w:rsidRDefault="00B95405" w:rsidP="00346CA6">
      <w:pPr>
        <w:spacing w:after="0" w:line="240" w:lineRule="auto"/>
        <w:ind w:firstLine="708"/>
        <w:jc w:val="both"/>
        <w:rPr>
          <w:rFonts w:ascii="Times New Roman" w:hAnsi="Times New Roman" w:cs="Times New Roman"/>
          <w:sz w:val="24"/>
          <w:szCs w:val="24"/>
          <w:lang w:eastAsia="ru-RU"/>
        </w:rPr>
      </w:pPr>
      <w:r w:rsidRPr="00346CA6">
        <w:rPr>
          <w:rFonts w:ascii="Times New Roman" w:hAnsi="Times New Roman" w:cs="Times New Roman"/>
          <w:sz w:val="24"/>
          <w:szCs w:val="24"/>
          <w:lang w:eastAsia="ru-RU"/>
        </w:rPr>
        <w:t>Методика оздоровительной гимнастики после дневного сна</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1.Пока дети спят необходимо создать условия для</w:t>
      </w:r>
      <w:r>
        <w:rPr>
          <w:rFonts w:ascii="Times New Roman" w:hAnsi="Times New Roman" w:cs="Times New Roman"/>
          <w:sz w:val="24"/>
          <w:szCs w:val="24"/>
          <w:lang w:eastAsia="ru-RU"/>
        </w:rPr>
        <w:t xml:space="preserve"> </w:t>
      </w:r>
      <w:r w:rsidRPr="00346CA6">
        <w:rPr>
          <w:rFonts w:ascii="Times New Roman" w:hAnsi="Times New Roman" w:cs="Times New Roman"/>
          <w:sz w:val="24"/>
          <w:szCs w:val="24"/>
          <w:lang w:eastAsia="ru-RU"/>
        </w:rPr>
        <w:t>контрастного закаливания</w:t>
      </w:r>
      <w:r>
        <w:rPr>
          <w:rFonts w:ascii="Times New Roman" w:hAnsi="Times New Roman" w:cs="Times New Roman"/>
          <w:sz w:val="24"/>
          <w:szCs w:val="24"/>
          <w:lang w:eastAsia="ru-RU"/>
        </w:rPr>
        <w:t xml:space="preserve"> </w:t>
      </w:r>
      <w:r w:rsidRPr="00F7151C">
        <w:rPr>
          <w:rFonts w:ascii="Times New Roman" w:hAnsi="Times New Roman" w:cs="Times New Roman"/>
          <w:sz w:val="24"/>
          <w:szCs w:val="24"/>
          <w:lang w:eastAsia="ru-RU"/>
        </w:rPr>
        <w:t>детей: подготовить «холодную» комнату (игровая или раздевалка); температура в ней с помощью проветривания снижается на 3-5 градусов по сравнению с «теплой» комнатой.</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346CA6">
        <w:rPr>
          <w:rFonts w:ascii="Times New Roman" w:hAnsi="Times New Roman" w:cs="Times New Roman"/>
          <w:sz w:val="24"/>
          <w:szCs w:val="24"/>
          <w:lang w:eastAsia="ru-RU"/>
        </w:rPr>
        <w:t>2. Пробуждение</w:t>
      </w:r>
      <w:r>
        <w:rPr>
          <w:rFonts w:ascii="Times New Roman" w:hAnsi="Times New Roman" w:cs="Times New Roman"/>
          <w:sz w:val="24"/>
          <w:szCs w:val="24"/>
          <w:lang w:eastAsia="ru-RU"/>
        </w:rPr>
        <w:t xml:space="preserve"> </w:t>
      </w:r>
      <w:r w:rsidRPr="00F7151C">
        <w:rPr>
          <w:rFonts w:ascii="Times New Roman" w:hAnsi="Times New Roman" w:cs="Times New Roman"/>
          <w:sz w:val="24"/>
          <w:szCs w:val="24"/>
          <w:lang w:eastAsia="ru-RU"/>
        </w:rPr>
        <w:t>происходит под звуки плавной музыки, громкость которой медленно нарастает.</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346CA6">
        <w:rPr>
          <w:rFonts w:ascii="Times New Roman" w:hAnsi="Times New Roman" w:cs="Times New Roman"/>
          <w:sz w:val="24"/>
          <w:szCs w:val="24"/>
          <w:lang w:eastAsia="ru-RU"/>
        </w:rPr>
        <w:t>Гимнастика в постели</w:t>
      </w:r>
      <w:r>
        <w:rPr>
          <w:rFonts w:ascii="Times New Roman" w:hAnsi="Times New Roman" w:cs="Times New Roman"/>
          <w:b/>
          <w:bCs/>
          <w:sz w:val="24"/>
          <w:szCs w:val="24"/>
          <w:lang w:eastAsia="ru-RU"/>
        </w:rPr>
        <w:t xml:space="preserve"> </w:t>
      </w:r>
      <w:r w:rsidRPr="00F7151C">
        <w:rPr>
          <w:rFonts w:ascii="Times New Roman" w:hAnsi="Times New Roman" w:cs="Times New Roman"/>
          <w:sz w:val="24"/>
          <w:szCs w:val="24"/>
          <w:lang w:eastAsia="ru-RU"/>
        </w:rPr>
        <w:t xml:space="preserve">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w:t>
      </w:r>
      <w:proofErr w:type="spellStart"/>
      <w:r w:rsidRPr="00F7151C">
        <w:rPr>
          <w:rFonts w:ascii="Times New Roman" w:hAnsi="Times New Roman" w:cs="Times New Roman"/>
          <w:sz w:val="24"/>
          <w:szCs w:val="24"/>
          <w:lang w:eastAsia="ru-RU"/>
        </w:rPr>
        <w:t>самомассажа</w:t>
      </w:r>
      <w:proofErr w:type="spellEnd"/>
      <w:r w:rsidRPr="00F7151C">
        <w:rPr>
          <w:rFonts w:ascii="Times New Roman" w:hAnsi="Times New Roman" w:cs="Times New Roman"/>
          <w:sz w:val="24"/>
          <w:szCs w:val="24"/>
          <w:lang w:eastAsia="ru-RU"/>
        </w:rPr>
        <w:t>,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2-3 минут.</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4. Затем дети переходят в «холодную» комнату босиком и в трусиках. Там они выполняют</w:t>
      </w:r>
      <w:r>
        <w:rPr>
          <w:rFonts w:ascii="Times New Roman" w:hAnsi="Times New Roman" w:cs="Times New Roman"/>
          <w:sz w:val="24"/>
          <w:szCs w:val="24"/>
          <w:lang w:eastAsia="ru-RU"/>
        </w:rPr>
        <w:t xml:space="preserve"> </w:t>
      </w:r>
      <w:r w:rsidRPr="00346CA6">
        <w:rPr>
          <w:rFonts w:ascii="Times New Roman" w:hAnsi="Times New Roman" w:cs="Times New Roman"/>
          <w:sz w:val="24"/>
          <w:szCs w:val="24"/>
          <w:lang w:eastAsia="ru-RU"/>
        </w:rPr>
        <w:t>корригирующую ходьбу</w:t>
      </w:r>
      <w:r>
        <w:rPr>
          <w:rFonts w:ascii="Times New Roman" w:hAnsi="Times New Roman" w:cs="Times New Roman"/>
          <w:b/>
          <w:bCs/>
          <w:sz w:val="24"/>
          <w:szCs w:val="24"/>
          <w:lang w:eastAsia="ru-RU"/>
        </w:rPr>
        <w:t xml:space="preserve"> </w:t>
      </w:r>
      <w:r w:rsidRPr="00F7151C">
        <w:rPr>
          <w:rFonts w:ascii="Times New Roman" w:hAnsi="Times New Roman" w:cs="Times New Roman"/>
          <w:sz w:val="24"/>
          <w:szCs w:val="24"/>
          <w:lang w:eastAsia="ru-RU"/>
        </w:rPr>
        <w:t xml:space="preserve">(на носках, на пятках, с высоким подниманием колен, в </w:t>
      </w:r>
      <w:proofErr w:type="spellStart"/>
      <w:r w:rsidRPr="00F7151C">
        <w:rPr>
          <w:rFonts w:ascii="Times New Roman" w:hAnsi="Times New Roman" w:cs="Times New Roman"/>
          <w:sz w:val="24"/>
          <w:szCs w:val="24"/>
          <w:lang w:eastAsia="ru-RU"/>
        </w:rPr>
        <w:t>полуприседе</w:t>
      </w:r>
      <w:proofErr w:type="spellEnd"/>
      <w:r w:rsidRPr="00F7151C">
        <w:rPr>
          <w:rFonts w:ascii="Times New Roman" w:hAnsi="Times New Roman" w:cs="Times New Roman"/>
          <w:sz w:val="24"/>
          <w:szCs w:val="24"/>
          <w:lang w:eastAsia="ru-RU"/>
        </w:rPr>
        <w:t xml:space="preserve">, в полном приседе, </w:t>
      </w:r>
      <w:proofErr w:type="gramStart"/>
      <w:r w:rsidRPr="00F7151C">
        <w:rPr>
          <w:rFonts w:ascii="Times New Roman" w:hAnsi="Times New Roman" w:cs="Times New Roman"/>
          <w:sz w:val="24"/>
          <w:szCs w:val="24"/>
          <w:lang w:eastAsia="ru-RU"/>
        </w:rPr>
        <w:t>на</w:t>
      </w:r>
      <w:proofErr w:type="gramEnd"/>
      <w:r w:rsidRPr="00F7151C">
        <w:rPr>
          <w:rFonts w:ascii="Times New Roman" w:hAnsi="Times New Roman" w:cs="Times New Roman"/>
          <w:sz w:val="24"/>
          <w:szCs w:val="24"/>
          <w:lang w:eastAsia="ru-RU"/>
        </w:rPr>
        <w:t xml:space="preserve"> </w:t>
      </w:r>
      <w:proofErr w:type="gramStart"/>
      <w:r w:rsidRPr="00F7151C">
        <w:rPr>
          <w:rFonts w:ascii="Times New Roman" w:hAnsi="Times New Roman" w:cs="Times New Roman"/>
          <w:sz w:val="24"/>
          <w:szCs w:val="24"/>
          <w:lang w:eastAsia="ru-RU"/>
        </w:rPr>
        <w:t>внешней</w:t>
      </w:r>
      <w:proofErr w:type="gramEnd"/>
      <w:r w:rsidRPr="00F7151C">
        <w:rPr>
          <w:rFonts w:ascii="Times New Roman" w:hAnsi="Times New Roman" w:cs="Times New Roman"/>
          <w:sz w:val="24"/>
          <w:szCs w:val="24"/>
          <w:lang w:eastAsia="ru-RU"/>
        </w:rPr>
        <w:t xml:space="preserve"> стороны стопы, с перекатом с пятки на носок, по корригирующим дорожкам)</w:t>
      </w:r>
      <w:r>
        <w:rPr>
          <w:rFonts w:ascii="Times New Roman" w:hAnsi="Times New Roman" w:cs="Times New Roman"/>
          <w:sz w:val="24"/>
          <w:szCs w:val="24"/>
          <w:lang w:eastAsia="ru-RU"/>
        </w:rPr>
        <w:t xml:space="preserve"> </w:t>
      </w:r>
      <w:r w:rsidRPr="00346CA6">
        <w:rPr>
          <w:rFonts w:ascii="Times New Roman" w:hAnsi="Times New Roman" w:cs="Times New Roman"/>
          <w:sz w:val="24"/>
          <w:szCs w:val="24"/>
          <w:lang w:eastAsia="ru-RU"/>
        </w:rPr>
        <w:t xml:space="preserve">или комплекс упражнений направленных на профилактику плоскостопия. </w:t>
      </w:r>
      <w:r w:rsidRPr="00F7151C">
        <w:rPr>
          <w:rFonts w:ascii="Times New Roman" w:hAnsi="Times New Roman" w:cs="Times New Roman"/>
          <w:sz w:val="24"/>
          <w:szCs w:val="24"/>
          <w:lang w:eastAsia="ru-RU"/>
        </w:rPr>
        <w:t>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5. Далее дети переходят в «теплую» комнату, где выполняют</w:t>
      </w:r>
      <w:r>
        <w:rPr>
          <w:rFonts w:ascii="Times New Roman" w:hAnsi="Times New Roman" w:cs="Times New Roman"/>
          <w:sz w:val="24"/>
          <w:szCs w:val="24"/>
          <w:lang w:eastAsia="ru-RU"/>
        </w:rPr>
        <w:t xml:space="preserve"> </w:t>
      </w:r>
      <w:r w:rsidRPr="0095269E">
        <w:rPr>
          <w:rFonts w:ascii="Times New Roman" w:hAnsi="Times New Roman" w:cs="Times New Roman"/>
          <w:sz w:val="24"/>
          <w:szCs w:val="24"/>
          <w:lang w:eastAsia="ru-RU"/>
        </w:rPr>
        <w:t>комплекс упражнений или несколько физкультминуток, направленных на профилактику нарушений осанки.</w:t>
      </w:r>
      <w:r w:rsidRPr="00F7151C">
        <w:rPr>
          <w:rFonts w:ascii="Times New Roman" w:hAnsi="Times New Roman" w:cs="Times New Roman"/>
          <w:sz w:val="24"/>
          <w:szCs w:val="24"/>
          <w:lang w:eastAsia="ru-RU"/>
        </w:rPr>
        <w:t xml:space="preserve"> Чтобы заинтересовать детей, можно использовать кубики, мячи, обручи, гантели, гимнастические палки и др. Они выполняются в течение 2-3 минут.</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lastRenderedPageBreak/>
        <w:t>6. 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ограничиться выполнением одного</w:t>
      </w:r>
      <w:r>
        <w:rPr>
          <w:rFonts w:ascii="Times New Roman" w:hAnsi="Times New Roman" w:cs="Times New Roman"/>
          <w:sz w:val="24"/>
          <w:szCs w:val="24"/>
          <w:lang w:eastAsia="ru-RU"/>
        </w:rPr>
        <w:t xml:space="preserve"> </w:t>
      </w:r>
      <w:r w:rsidRPr="00F7151C">
        <w:rPr>
          <w:rFonts w:ascii="Times New Roman" w:hAnsi="Times New Roman" w:cs="Times New Roman"/>
          <w:sz w:val="24"/>
          <w:szCs w:val="24"/>
          <w:lang w:eastAsia="ru-RU"/>
        </w:rPr>
        <w:t>- двух дыхательных упражнений в течение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 – 1 до 5-7 минут. В противном случае у детей может наблюдаться головокружение и тошнота.</w:t>
      </w:r>
    </w:p>
    <w:p w:rsidR="00B95405" w:rsidRPr="00F7151C" w:rsidRDefault="00B95405" w:rsidP="00F7151C">
      <w:pPr>
        <w:spacing w:after="0" w:line="240" w:lineRule="auto"/>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 xml:space="preserve">7. </w:t>
      </w:r>
      <w:proofErr w:type="gramStart"/>
      <w:r w:rsidRPr="00F7151C">
        <w:rPr>
          <w:rFonts w:ascii="Times New Roman" w:hAnsi="Times New Roman" w:cs="Times New Roman"/>
          <w:sz w:val="24"/>
          <w:szCs w:val="24"/>
          <w:lang w:eastAsia="ru-RU"/>
        </w:rPr>
        <w:t>Затем проводится</w:t>
      </w:r>
      <w:r>
        <w:rPr>
          <w:rFonts w:ascii="Times New Roman" w:hAnsi="Times New Roman" w:cs="Times New Roman"/>
          <w:sz w:val="24"/>
          <w:szCs w:val="24"/>
          <w:lang w:eastAsia="ru-RU"/>
        </w:rPr>
        <w:t xml:space="preserve"> </w:t>
      </w:r>
      <w:r w:rsidRPr="0095269E">
        <w:rPr>
          <w:rFonts w:ascii="Times New Roman" w:hAnsi="Times New Roman" w:cs="Times New Roman"/>
          <w:sz w:val="24"/>
          <w:szCs w:val="24"/>
          <w:lang w:eastAsia="ru-RU"/>
        </w:rPr>
        <w:t xml:space="preserve">индивидуальная или дифференцированная оздоровительная работа </w:t>
      </w:r>
      <w:r w:rsidRPr="00F7151C">
        <w:rPr>
          <w:rFonts w:ascii="Times New Roman" w:hAnsi="Times New Roman" w:cs="Times New Roman"/>
          <w:sz w:val="24"/>
          <w:szCs w:val="24"/>
          <w:lang w:eastAsia="ru-RU"/>
        </w:rPr>
        <w:t>с нуждающимися детьми (например, с часто болеющими).</w:t>
      </w:r>
      <w:proofErr w:type="gramEnd"/>
      <w:r w:rsidRPr="00F7151C">
        <w:rPr>
          <w:rFonts w:ascii="Times New Roman" w:hAnsi="Times New Roman" w:cs="Times New Roman"/>
          <w:sz w:val="24"/>
          <w:szCs w:val="24"/>
          <w:lang w:eastAsia="ru-RU"/>
        </w:rPr>
        <w:t xml:space="preserve"> Можно организовать самостоятельную деятельность детей по оздоровлению (например, дать задание детям с диагнозом «</w:t>
      </w:r>
      <w:proofErr w:type="spellStart"/>
      <w:r w:rsidRPr="00F7151C">
        <w:rPr>
          <w:rFonts w:ascii="Times New Roman" w:hAnsi="Times New Roman" w:cs="Times New Roman"/>
          <w:sz w:val="24"/>
          <w:szCs w:val="24"/>
          <w:lang w:eastAsia="ru-RU"/>
        </w:rPr>
        <w:t>плосковальгусные</w:t>
      </w:r>
      <w:proofErr w:type="spellEnd"/>
      <w:r w:rsidRPr="00F7151C">
        <w:rPr>
          <w:rFonts w:ascii="Times New Roman" w:hAnsi="Times New Roman" w:cs="Times New Roman"/>
          <w:sz w:val="24"/>
          <w:szCs w:val="24"/>
          <w:lang w:eastAsia="ru-RU"/>
        </w:rPr>
        <w:t xml:space="preserve"> стопы» собирать </w:t>
      </w:r>
      <w:r>
        <w:rPr>
          <w:rFonts w:ascii="Times New Roman" w:hAnsi="Times New Roman" w:cs="Times New Roman"/>
          <w:sz w:val="24"/>
          <w:szCs w:val="24"/>
          <w:lang w:eastAsia="ru-RU"/>
        </w:rPr>
        <w:t>предметы</w:t>
      </w:r>
      <w:r w:rsidRPr="00F7151C">
        <w:rPr>
          <w:rFonts w:ascii="Times New Roman" w:hAnsi="Times New Roman" w:cs="Times New Roman"/>
          <w:sz w:val="24"/>
          <w:szCs w:val="24"/>
          <w:lang w:eastAsia="ru-RU"/>
        </w:rPr>
        <w:t xml:space="preserve"> то правой, то левой ногой). В это время остальные дети под руководством воспитателя или его помощника выполняют водные процедуры (умывание, обливание рук холодной водой и т.п.).</w:t>
      </w:r>
    </w:p>
    <w:p w:rsidR="00B95405" w:rsidRPr="00F7151C" w:rsidRDefault="00B95405" w:rsidP="0095269E">
      <w:pPr>
        <w:spacing w:after="0" w:line="240" w:lineRule="auto"/>
        <w:ind w:firstLine="708"/>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Общая длительность оздоровительной гимнастики после дневного сна должна составлять не менее 12-15 минут.</w:t>
      </w:r>
    </w:p>
    <w:p w:rsidR="00B95405" w:rsidRDefault="00B95405" w:rsidP="0095269E">
      <w:pPr>
        <w:spacing w:after="0" w:line="240" w:lineRule="auto"/>
        <w:ind w:firstLine="708"/>
        <w:jc w:val="both"/>
        <w:rPr>
          <w:rFonts w:ascii="Times New Roman" w:hAnsi="Times New Roman" w:cs="Times New Roman"/>
          <w:sz w:val="24"/>
          <w:szCs w:val="24"/>
          <w:lang w:eastAsia="ru-RU"/>
        </w:rPr>
      </w:pPr>
      <w:r w:rsidRPr="00F7151C">
        <w:rPr>
          <w:rFonts w:ascii="Times New Roman" w:hAnsi="Times New Roman" w:cs="Times New Roman"/>
          <w:sz w:val="24"/>
          <w:szCs w:val="24"/>
          <w:lang w:eastAsia="ru-RU"/>
        </w:rPr>
        <w:t xml:space="preserve">Все оздоровительные мероприятия, в том числе и гимнастику после дневного сна проводят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образ, дети зачастую лучше понимают технику выполнения того или иного упражнения. Таким образом, решаем одновременно несколько задач: </w:t>
      </w:r>
      <w:proofErr w:type="spellStart"/>
      <w:r w:rsidRPr="00F7151C">
        <w:rPr>
          <w:rFonts w:ascii="Times New Roman" w:hAnsi="Times New Roman" w:cs="Times New Roman"/>
          <w:sz w:val="24"/>
          <w:szCs w:val="24"/>
          <w:lang w:eastAsia="ru-RU"/>
        </w:rPr>
        <w:t>оздоравливаем</w:t>
      </w:r>
      <w:proofErr w:type="spellEnd"/>
      <w:r w:rsidRPr="00F7151C">
        <w:rPr>
          <w:rFonts w:ascii="Times New Roman" w:hAnsi="Times New Roman" w:cs="Times New Roman"/>
          <w:sz w:val="24"/>
          <w:szCs w:val="24"/>
          <w:lang w:eastAsia="ru-RU"/>
        </w:rPr>
        <w:t xml:space="preserve"> детей, развиваем у них двигательное воображение, формируем осмысленную моторику. А главное – все это доставляет детям огромное удовольствие.</w:t>
      </w:r>
    </w:p>
    <w:p w:rsidR="00B95405" w:rsidRPr="00F7151C" w:rsidRDefault="00B95405" w:rsidP="0095269E">
      <w:pPr>
        <w:spacing w:after="0" w:line="240" w:lineRule="auto"/>
        <w:ind w:firstLine="708"/>
        <w:jc w:val="right"/>
        <w:rPr>
          <w:rFonts w:ascii="Times New Roman" w:hAnsi="Times New Roman" w:cs="Times New Roman"/>
          <w:sz w:val="24"/>
          <w:szCs w:val="24"/>
          <w:lang w:eastAsia="ru-RU"/>
        </w:rPr>
      </w:pPr>
    </w:p>
    <w:sectPr w:rsidR="00B95405" w:rsidRPr="00F7151C" w:rsidSect="00657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44D"/>
    <w:multiLevelType w:val="multilevel"/>
    <w:tmpl w:val="5548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9D3D06"/>
    <w:multiLevelType w:val="multilevel"/>
    <w:tmpl w:val="B6F08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2664B1"/>
    <w:multiLevelType w:val="multilevel"/>
    <w:tmpl w:val="72EEA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65530C"/>
    <w:multiLevelType w:val="multilevel"/>
    <w:tmpl w:val="76180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0F0616"/>
    <w:multiLevelType w:val="multilevel"/>
    <w:tmpl w:val="54A4A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51C"/>
    <w:rsid w:val="000203A2"/>
    <w:rsid w:val="00254299"/>
    <w:rsid w:val="00346CA6"/>
    <w:rsid w:val="00377FE9"/>
    <w:rsid w:val="005970E1"/>
    <w:rsid w:val="0063750F"/>
    <w:rsid w:val="0065700A"/>
    <w:rsid w:val="007945FC"/>
    <w:rsid w:val="00917D54"/>
    <w:rsid w:val="0095269E"/>
    <w:rsid w:val="00970231"/>
    <w:rsid w:val="00B95405"/>
    <w:rsid w:val="00C56ADA"/>
    <w:rsid w:val="00CE1545"/>
    <w:rsid w:val="00DA70FF"/>
    <w:rsid w:val="00EB55A9"/>
    <w:rsid w:val="00F715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0A"/>
    <w:pPr>
      <w:spacing w:after="200" w:line="276" w:lineRule="auto"/>
    </w:pPr>
    <w:rPr>
      <w:rFonts w:cs="Calibri"/>
      <w:sz w:val="22"/>
      <w:szCs w:val="22"/>
      <w:lang w:eastAsia="en-US"/>
    </w:rPr>
  </w:style>
  <w:style w:type="paragraph" w:styleId="1">
    <w:name w:val="heading 1"/>
    <w:basedOn w:val="a"/>
    <w:link w:val="10"/>
    <w:uiPriority w:val="99"/>
    <w:qFormat/>
    <w:rsid w:val="00F71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151C"/>
    <w:rPr>
      <w:rFonts w:ascii="Times New Roman" w:hAnsi="Times New Roman" w:cs="Times New Roman"/>
      <w:b/>
      <w:bCs/>
      <w:kern w:val="36"/>
      <w:sz w:val="48"/>
      <w:szCs w:val="48"/>
      <w:lang w:eastAsia="ru-RU"/>
    </w:rPr>
  </w:style>
  <w:style w:type="paragraph" w:styleId="a3">
    <w:name w:val="Normal (Web)"/>
    <w:basedOn w:val="a"/>
    <w:uiPriority w:val="99"/>
    <w:semiHidden/>
    <w:rsid w:val="00F71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F7151C"/>
    <w:rPr>
      <w:b/>
      <w:bCs/>
    </w:rPr>
  </w:style>
  <w:style w:type="character" w:styleId="a5">
    <w:name w:val="Emphasis"/>
    <w:basedOn w:val="a0"/>
    <w:uiPriority w:val="99"/>
    <w:qFormat/>
    <w:rsid w:val="00F7151C"/>
    <w:rPr>
      <w:i/>
      <w:iCs/>
    </w:rPr>
  </w:style>
  <w:style w:type="character" w:customStyle="1" w:styleId="apple-converted-space">
    <w:name w:val="apple-converted-space"/>
    <w:basedOn w:val="a0"/>
    <w:uiPriority w:val="99"/>
    <w:rsid w:val="00F7151C"/>
  </w:style>
  <w:style w:type="paragraph" w:styleId="a6">
    <w:name w:val="Balloon Text"/>
    <w:basedOn w:val="a"/>
    <w:link w:val="a7"/>
    <w:uiPriority w:val="99"/>
    <w:semiHidden/>
    <w:rsid w:val="00F715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7151C"/>
    <w:rPr>
      <w:rFonts w:ascii="Tahoma" w:hAnsi="Tahoma" w:cs="Tahoma"/>
      <w:sz w:val="16"/>
      <w:szCs w:val="16"/>
    </w:rPr>
  </w:style>
  <w:style w:type="paragraph" w:customStyle="1" w:styleId="stx">
    <w:name w:val="stx"/>
    <w:basedOn w:val="a"/>
    <w:uiPriority w:val="99"/>
    <w:rsid w:val="00F715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6012274">
      <w:marLeft w:val="0"/>
      <w:marRight w:val="0"/>
      <w:marTop w:val="0"/>
      <w:marBottom w:val="0"/>
      <w:divBdr>
        <w:top w:val="none" w:sz="0" w:space="0" w:color="auto"/>
        <w:left w:val="none" w:sz="0" w:space="0" w:color="auto"/>
        <w:bottom w:val="none" w:sz="0" w:space="0" w:color="auto"/>
        <w:right w:val="none" w:sz="0" w:space="0" w:color="auto"/>
      </w:divBdr>
      <w:divsChild>
        <w:div w:id="606012272">
          <w:marLeft w:val="0"/>
          <w:marRight w:val="0"/>
          <w:marTop w:val="0"/>
          <w:marBottom w:val="480"/>
          <w:divBdr>
            <w:top w:val="none" w:sz="0" w:space="0" w:color="auto"/>
            <w:left w:val="none" w:sz="0" w:space="0" w:color="auto"/>
            <w:bottom w:val="none" w:sz="0" w:space="0" w:color="auto"/>
            <w:right w:val="none" w:sz="0" w:space="0" w:color="auto"/>
          </w:divBdr>
        </w:div>
      </w:divsChild>
    </w:div>
    <w:div w:id="606012275">
      <w:marLeft w:val="0"/>
      <w:marRight w:val="0"/>
      <w:marTop w:val="0"/>
      <w:marBottom w:val="0"/>
      <w:divBdr>
        <w:top w:val="none" w:sz="0" w:space="0" w:color="auto"/>
        <w:left w:val="none" w:sz="0" w:space="0" w:color="auto"/>
        <w:bottom w:val="none" w:sz="0" w:space="0" w:color="auto"/>
        <w:right w:val="none" w:sz="0" w:space="0" w:color="auto"/>
      </w:divBdr>
      <w:divsChild>
        <w:div w:id="606012273">
          <w:marLeft w:val="0"/>
          <w:marRight w:val="0"/>
          <w:marTop w:val="0"/>
          <w:marBottom w:val="0"/>
          <w:divBdr>
            <w:top w:val="none" w:sz="0" w:space="0" w:color="auto"/>
            <w:left w:val="none" w:sz="0" w:space="0" w:color="auto"/>
            <w:bottom w:val="none" w:sz="0" w:space="0" w:color="auto"/>
            <w:right w:val="none" w:sz="0" w:space="0" w:color="auto"/>
          </w:divBdr>
        </w:div>
      </w:divsChild>
    </w:div>
    <w:div w:id="606012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656</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2015-03-02T06:27:00Z</cp:lastPrinted>
  <dcterms:created xsi:type="dcterms:W3CDTF">2015-02-22T20:06:00Z</dcterms:created>
  <dcterms:modified xsi:type="dcterms:W3CDTF">2015-10-05T16:33:00Z</dcterms:modified>
</cp:coreProperties>
</file>