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0F" w:rsidRPr="00A8505A" w:rsidRDefault="00E37E0F" w:rsidP="00E37E0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8505A">
        <w:rPr>
          <w:rFonts w:ascii="Times New Roman" w:hAnsi="Times New Roman"/>
          <w:b/>
          <w:i/>
          <w:sz w:val="28"/>
          <w:szCs w:val="28"/>
        </w:rPr>
        <w:t>День здоровья</w:t>
      </w:r>
    </w:p>
    <w:p w:rsidR="00E37E0F" w:rsidRPr="00A8505A" w:rsidRDefault="00E37E0F" w:rsidP="00E37E0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8505A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Pr="00A8505A">
        <w:rPr>
          <w:rFonts w:ascii="Times New Roman" w:hAnsi="Times New Roman"/>
          <w:b/>
          <w:i/>
          <w:sz w:val="28"/>
          <w:szCs w:val="28"/>
        </w:rPr>
        <w:t>Пилюлькин</w:t>
      </w:r>
      <w:proofErr w:type="spellEnd"/>
      <w:r w:rsidRPr="00A8505A">
        <w:rPr>
          <w:rFonts w:ascii="Times New Roman" w:hAnsi="Times New Roman"/>
          <w:b/>
          <w:i/>
          <w:sz w:val="28"/>
          <w:szCs w:val="28"/>
        </w:rPr>
        <w:t xml:space="preserve"> пришел к нам в гости»</w:t>
      </w:r>
    </w:p>
    <w:p w:rsidR="00E37E0F" w:rsidRPr="00A8505A" w:rsidRDefault="00E37E0F" w:rsidP="00E37E0F">
      <w:pPr>
        <w:jc w:val="center"/>
        <w:rPr>
          <w:rFonts w:ascii="Times New Roman" w:hAnsi="Times New Roman"/>
          <w:i/>
          <w:sz w:val="28"/>
          <w:szCs w:val="28"/>
        </w:rPr>
      </w:pPr>
      <w:r w:rsidRPr="00A8505A">
        <w:rPr>
          <w:rFonts w:ascii="Times New Roman" w:hAnsi="Times New Roman"/>
          <w:i/>
          <w:sz w:val="28"/>
          <w:szCs w:val="28"/>
        </w:rPr>
        <w:t>Средняя группа</w:t>
      </w:r>
    </w:p>
    <w:p w:rsidR="00E37E0F" w:rsidRPr="00A8505A" w:rsidRDefault="00E37E0F" w:rsidP="00E37E0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A8505A">
        <w:rPr>
          <w:rFonts w:ascii="Times New Roman" w:hAnsi="Times New Roman"/>
          <w:i/>
          <w:sz w:val="28"/>
          <w:szCs w:val="28"/>
        </w:rPr>
        <w:t xml:space="preserve">Составили: </w:t>
      </w:r>
      <w:proofErr w:type="spellStart"/>
      <w:r w:rsidRPr="00A8505A">
        <w:rPr>
          <w:rFonts w:ascii="Times New Roman" w:hAnsi="Times New Roman"/>
          <w:i/>
          <w:sz w:val="28"/>
          <w:szCs w:val="28"/>
        </w:rPr>
        <w:t>Ульяхина</w:t>
      </w:r>
      <w:proofErr w:type="spellEnd"/>
      <w:r w:rsidRPr="00A8505A">
        <w:rPr>
          <w:rFonts w:ascii="Times New Roman" w:hAnsi="Times New Roman"/>
          <w:i/>
          <w:sz w:val="28"/>
          <w:szCs w:val="28"/>
        </w:rPr>
        <w:t xml:space="preserve"> Марина Владимировна, </w:t>
      </w:r>
    </w:p>
    <w:p w:rsidR="00E37E0F" w:rsidRPr="00A8505A" w:rsidRDefault="00E37E0F" w:rsidP="00E37E0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A8505A">
        <w:rPr>
          <w:rFonts w:ascii="Times New Roman" w:hAnsi="Times New Roman"/>
          <w:i/>
          <w:sz w:val="28"/>
          <w:szCs w:val="28"/>
        </w:rPr>
        <w:t xml:space="preserve">воспитатель МБДОУ </w:t>
      </w:r>
      <w:proofErr w:type="spellStart"/>
      <w:r w:rsidRPr="00A8505A">
        <w:rPr>
          <w:rFonts w:ascii="Times New Roman" w:hAnsi="Times New Roman"/>
          <w:i/>
          <w:sz w:val="28"/>
          <w:szCs w:val="28"/>
        </w:rPr>
        <w:t>д</w:t>
      </w:r>
      <w:proofErr w:type="spellEnd"/>
      <w:r w:rsidRPr="00A8505A">
        <w:rPr>
          <w:rFonts w:ascii="Times New Roman" w:hAnsi="Times New Roman"/>
          <w:i/>
          <w:sz w:val="28"/>
          <w:szCs w:val="28"/>
        </w:rPr>
        <w:t xml:space="preserve">/с № 8 </w:t>
      </w:r>
    </w:p>
    <w:p w:rsidR="00E37E0F" w:rsidRPr="00A8505A" w:rsidRDefault="00E37E0F" w:rsidP="00E37E0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A8505A">
        <w:rPr>
          <w:rFonts w:ascii="Times New Roman" w:hAnsi="Times New Roman"/>
          <w:i/>
          <w:sz w:val="28"/>
          <w:szCs w:val="28"/>
        </w:rPr>
        <w:t>Кичко</w:t>
      </w:r>
      <w:proofErr w:type="spellEnd"/>
      <w:r w:rsidRPr="00A8505A">
        <w:rPr>
          <w:rFonts w:ascii="Times New Roman" w:hAnsi="Times New Roman"/>
          <w:i/>
          <w:sz w:val="28"/>
          <w:szCs w:val="28"/>
        </w:rPr>
        <w:t xml:space="preserve"> Ирина Викторовна, </w:t>
      </w:r>
    </w:p>
    <w:p w:rsidR="00E37E0F" w:rsidRPr="00A8505A" w:rsidRDefault="00E37E0F" w:rsidP="00E37E0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A8505A">
        <w:rPr>
          <w:rFonts w:ascii="Times New Roman" w:hAnsi="Times New Roman"/>
          <w:i/>
          <w:sz w:val="28"/>
          <w:szCs w:val="28"/>
        </w:rPr>
        <w:t xml:space="preserve">инструктор по физической культуре МБДОУ </w:t>
      </w:r>
      <w:proofErr w:type="spellStart"/>
      <w:r w:rsidRPr="00A8505A">
        <w:rPr>
          <w:rFonts w:ascii="Times New Roman" w:hAnsi="Times New Roman"/>
          <w:i/>
          <w:sz w:val="28"/>
          <w:szCs w:val="28"/>
        </w:rPr>
        <w:t>д</w:t>
      </w:r>
      <w:proofErr w:type="spellEnd"/>
      <w:r w:rsidRPr="00A8505A">
        <w:rPr>
          <w:rFonts w:ascii="Times New Roman" w:hAnsi="Times New Roman"/>
          <w:i/>
          <w:sz w:val="28"/>
          <w:szCs w:val="28"/>
        </w:rPr>
        <w:t>/с № 8.</w:t>
      </w:r>
    </w:p>
    <w:p w:rsidR="00E37E0F" w:rsidRPr="00A8505A" w:rsidRDefault="00E37E0F" w:rsidP="00E37E0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37E0F" w:rsidRPr="00A8505A" w:rsidRDefault="00E37E0F" w:rsidP="00E37E0F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E37E0F" w:rsidRPr="00A8505A" w:rsidRDefault="00E37E0F" w:rsidP="00E37E0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A8505A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E37E0F" w:rsidRPr="00A8505A" w:rsidRDefault="00E37E0F" w:rsidP="00E37E0F">
      <w:pPr>
        <w:jc w:val="both"/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sz w:val="28"/>
          <w:szCs w:val="28"/>
        </w:rPr>
        <w:t>- закрепить знания детей о понятии  «здоровье»;</w:t>
      </w:r>
    </w:p>
    <w:p w:rsidR="00E37E0F" w:rsidRPr="00A8505A" w:rsidRDefault="00E37E0F" w:rsidP="00E37E0F">
      <w:pPr>
        <w:jc w:val="both"/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sz w:val="28"/>
          <w:szCs w:val="28"/>
        </w:rPr>
        <w:t>- уточнить правила сохранения здоровья;</w:t>
      </w:r>
    </w:p>
    <w:p w:rsidR="00E37E0F" w:rsidRPr="00A8505A" w:rsidRDefault="00E37E0F" w:rsidP="00E37E0F">
      <w:pPr>
        <w:jc w:val="both"/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sz w:val="28"/>
          <w:szCs w:val="28"/>
        </w:rPr>
        <w:t>- сформировать интерес к собственному организму, самочувствию, настроению, связанному с состоянием здоровья;</w:t>
      </w:r>
    </w:p>
    <w:p w:rsidR="00E37E0F" w:rsidRPr="00A8505A" w:rsidRDefault="00E37E0F" w:rsidP="00E37E0F">
      <w:pPr>
        <w:jc w:val="both"/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sz w:val="28"/>
          <w:szCs w:val="28"/>
        </w:rPr>
        <w:t>- удовлетворить потребность детей в двигательной активности.</w:t>
      </w:r>
    </w:p>
    <w:p w:rsidR="00E37E0F" w:rsidRPr="00A8505A" w:rsidRDefault="00E37E0F" w:rsidP="00E37E0F">
      <w:pPr>
        <w:jc w:val="both"/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b/>
          <w:sz w:val="28"/>
          <w:szCs w:val="28"/>
        </w:rPr>
        <w:t xml:space="preserve">Игровой персонаж:  </w:t>
      </w:r>
      <w:proofErr w:type="spellStart"/>
      <w:r w:rsidRPr="00A8505A">
        <w:rPr>
          <w:rFonts w:ascii="Times New Roman" w:hAnsi="Times New Roman"/>
          <w:sz w:val="28"/>
          <w:szCs w:val="28"/>
        </w:rPr>
        <w:t>Пилюлькин</w:t>
      </w:r>
      <w:proofErr w:type="spellEnd"/>
      <w:r w:rsidRPr="00A8505A">
        <w:rPr>
          <w:rFonts w:ascii="Times New Roman" w:hAnsi="Times New Roman"/>
          <w:sz w:val="28"/>
          <w:szCs w:val="28"/>
        </w:rPr>
        <w:t xml:space="preserve">, роль </w:t>
      </w:r>
      <w:proofErr w:type="gramStart"/>
      <w:r w:rsidRPr="00A8505A">
        <w:rPr>
          <w:rFonts w:ascii="Times New Roman" w:hAnsi="Times New Roman"/>
          <w:sz w:val="28"/>
          <w:szCs w:val="28"/>
        </w:rPr>
        <w:t>которого</w:t>
      </w:r>
      <w:proofErr w:type="gramEnd"/>
      <w:r w:rsidRPr="00A8505A">
        <w:rPr>
          <w:rFonts w:ascii="Times New Roman" w:hAnsi="Times New Roman"/>
          <w:sz w:val="28"/>
          <w:szCs w:val="28"/>
        </w:rPr>
        <w:t xml:space="preserve"> выполняет воспитатель (медицинский халат, шапочка, в кармане – фоноскоп).</w:t>
      </w:r>
    </w:p>
    <w:p w:rsidR="00E37E0F" w:rsidRPr="00A8505A" w:rsidRDefault="00E37E0F" w:rsidP="00E37E0F">
      <w:pPr>
        <w:jc w:val="both"/>
        <w:rPr>
          <w:rFonts w:ascii="Times New Roman" w:hAnsi="Times New Roman"/>
          <w:sz w:val="28"/>
          <w:szCs w:val="28"/>
        </w:rPr>
      </w:pPr>
    </w:p>
    <w:p w:rsidR="00E37E0F" w:rsidRPr="00A8505A" w:rsidRDefault="00E37E0F" w:rsidP="00E37E0F">
      <w:pPr>
        <w:jc w:val="both"/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b/>
          <w:sz w:val="28"/>
          <w:szCs w:val="28"/>
        </w:rPr>
        <w:t xml:space="preserve">У т </w:t>
      </w:r>
      <w:proofErr w:type="spellStart"/>
      <w:proofErr w:type="gramStart"/>
      <w:r w:rsidRPr="00A8505A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A8505A">
        <w:rPr>
          <w:rFonts w:ascii="Times New Roman" w:hAnsi="Times New Roman"/>
          <w:b/>
          <w:sz w:val="28"/>
          <w:szCs w:val="28"/>
        </w:rPr>
        <w:t xml:space="preserve"> о:  </w:t>
      </w:r>
      <w:r w:rsidRPr="00A8505A">
        <w:rPr>
          <w:rFonts w:ascii="Times New Roman" w:hAnsi="Times New Roman"/>
          <w:sz w:val="28"/>
          <w:szCs w:val="28"/>
        </w:rPr>
        <w:t>Когда соберутся все дети, воспитатель обращает внимание на большую, яркую книгу Н. Носова «Приключение Незнайки и его друзей», которая появилась в группе. «Кто же ее принес? Может, кто-то хочет убедиться, как хорошо мы знаем  сказку «Приключение Незнайки и его друзей»?</w:t>
      </w:r>
    </w:p>
    <w:p w:rsidR="00E37E0F" w:rsidRPr="00A8505A" w:rsidRDefault="00E37E0F" w:rsidP="00E37E0F">
      <w:pPr>
        <w:jc w:val="both"/>
        <w:rPr>
          <w:rFonts w:ascii="Times New Roman" w:hAnsi="Times New Roman"/>
          <w:b/>
          <w:sz w:val="28"/>
          <w:szCs w:val="28"/>
        </w:rPr>
      </w:pPr>
      <w:r w:rsidRPr="00A8505A">
        <w:rPr>
          <w:rFonts w:ascii="Times New Roman" w:hAnsi="Times New Roman"/>
          <w:b/>
          <w:sz w:val="28"/>
          <w:szCs w:val="28"/>
        </w:rPr>
        <w:t>Рассматривание иллюстраций книги, чтение отрывков.</w:t>
      </w:r>
    </w:p>
    <w:p w:rsidR="00E37E0F" w:rsidRPr="00A8505A" w:rsidRDefault="00E37E0F" w:rsidP="00E37E0F">
      <w:pPr>
        <w:jc w:val="both"/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b/>
          <w:sz w:val="28"/>
          <w:szCs w:val="28"/>
        </w:rPr>
        <w:t xml:space="preserve">Цель: </w:t>
      </w:r>
      <w:r w:rsidRPr="00A8505A">
        <w:rPr>
          <w:rFonts w:ascii="Times New Roman" w:hAnsi="Times New Roman"/>
          <w:sz w:val="28"/>
          <w:szCs w:val="28"/>
        </w:rPr>
        <w:t>привлечь внимание и вызвать эмоциональный интерес детей к сказке,  развивать речь, память.</w:t>
      </w:r>
    </w:p>
    <w:p w:rsidR="00E37E0F" w:rsidRPr="00A8505A" w:rsidRDefault="00E37E0F" w:rsidP="00E37E0F">
      <w:pPr>
        <w:jc w:val="both"/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sz w:val="28"/>
          <w:szCs w:val="28"/>
        </w:rPr>
        <w:t xml:space="preserve">Воспитатель предлагает детям отправиться в сказку, выбрать себе роли. Но оказывается, что нет самого </w:t>
      </w:r>
      <w:proofErr w:type="spellStart"/>
      <w:r w:rsidRPr="00A8505A">
        <w:rPr>
          <w:rFonts w:ascii="Times New Roman" w:hAnsi="Times New Roman"/>
          <w:sz w:val="28"/>
          <w:szCs w:val="28"/>
        </w:rPr>
        <w:t>Пилюлькина</w:t>
      </w:r>
      <w:proofErr w:type="spellEnd"/>
      <w:r w:rsidRPr="00A8505A">
        <w:rPr>
          <w:rFonts w:ascii="Times New Roman" w:hAnsi="Times New Roman"/>
          <w:sz w:val="28"/>
          <w:szCs w:val="28"/>
        </w:rPr>
        <w:t xml:space="preserve">. «А может, он уже приходил? Давайте мы его позовем». Дети зовут </w:t>
      </w:r>
      <w:proofErr w:type="spellStart"/>
      <w:r w:rsidRPr="00A8505A">
        <w:rPr>
          <w:rFonts w:ascii="Times New Roman" w:hAnsi="Times New Roman"/>
          <w:sz w:val="28"/>
          <w:szCs w:val="28"/>
        </w:rPr>
        <w:t>Пилюлькина</w:t>
      </w:r>
      <w:proofErr w:type="spellEnd"/>
      <w:r w:rsidRPr="00A8505A">
        <w:rPr>
          <w:rFonts w:ascii="Times New Roman" w:hAnsi="Times New Roman"/>
          <w:sz w:val="28"/>
          <w:szCs w:val="28"/>
        </w:rPr>
        <w:t xml:space="preserve">, воспитатель уходит, переодевается в </w:t>
      </w:r>
      <w:proofErr w:type="spellStart"/>
      <w:r w:rsidRPr="00A8505A">
        <w:rPr>
          <w:rFonts w:ascii="Times New Roman" w:hAnsi="Times New Roman"/>
          <w:sz w:val="28"/>
          <w:szCs w:val="28"/>
        </w:rPr>
        <w:t>Пилюлькина</w:t>
      </w:r>
      <w:proofErr w:type="spellEnd"/>
      <w:r w:rsidRPr="00A8505A">
        <w:rPr>
          <w:rFonts w:ascii="Times New Roman" w:hAnsi="Times New Roman"/>
          <w:sz w:val="28"/>
          <w:szCs w:val="28"/>
        </w:rPr>
        <w:t xml:space="preserve"> и появляется перед детьми. </w:t>
      </w:r>
      <w:proofErr w:type="spellStart"/>
      <w:r w:rsidRPr="00A8505A">
        <w:rPr>
          <w:rFonts w:ascii="Times New Roman" w:hAnsi="Times New Roman"/>
          <w:sz w:val="28"/>
          <w:szCs w:val="28"/>
        </w:rPr>
        <w:t>Пилюлькин</w:t>
      </w:r>
      <w:proofErr w:type="spellEnd"/>
      <w:r w:rsidRPr="00A8505A">
        <w:rPr>
          <w:rFonts w:ascii="Times New Roman" w:hAnsi="Times New Roman"/>
          <w:sz w:val="28"/>
          <w:szCs w:val="28"/>
        </w:rPr>
        <w:t xml:space="preserve"> здоровается, осматривает детей, шутит с ними, просит сделать несколько </w:t>
      </w:r>
      <w:r w:rsidRPr="00A8505A">
        <w:rPr>
          <w:rFonts w:ascii="Times New Roman" w:hAnsi="Times New Roman"/>
          <w:sz w:val="28"/>
          <w:szCs w:val="28"/>
        </w:rPr>
        <w:lastRenderedPageBreak/>
        <w:t>упражнений, подышать, ставит «диагноз» и говорит, что дети нуждаются в зарядке.</w:t>
      </w:r>
    </w:p>
    <w:p w:rsidR="00E37E0F" w:rsidRPr="00A8505A" w:rsidRDefault="00E37E0F" w:rsidP="00E37E0F">
      <w:pPr>
        <w:jc w:val="center"/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b/>
          <w:sz w:val="28"/>
          <w:szCs w:val="28"/>
        </w:rPr>
        <w:t xml:space="preserve">Утренняя гимнастика </w:t>
      </w:r>
      <w:r w:rsidRPr="00A8505A">
        <w:rPr>
          <w:rFonts w:ascii="Times New Roman" w:hAnsi="Times New Roman"/>
          <w:sz w:val="28"/>
          <w:szCs w:val="28"/>
        </w:rPr>
        <w:t xml:space="preserve"> (ритмическая)</w:t>
      </w:r>
    </w:p>
    <w:p w:rsidR="00E37E0F" w:rsidRPr="00A8505A" w:rsidRDefault="00E37E0F" w:rsidP="00E37E0F">
      <w:pPr>
        <w:jc w:val="both"/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b/>
          <w:sz w:val="28"/>
          <w:szCs w:val="28"/>
        </w:rPr>
        <w:t>Завтрак:</w:t>
      </w:r>
      <w:r w:rsidRPr="00A8505A">
        <w:rPr>
          <w:rFonts w:ascii="Times New Roman" w:hAnsi="Times New Roman"/>
          <w:sz w:val="28"/>
          <w:szCs w:val="28"/>
        </w:rPr>
        <w:t xml:space="preserve"> Цель: сформировать осознанное отношение детей к сохранению собственного здоровья, интерес к повседневным гигиеническим процедурам; развивать речь, мыслительную деятельность детей.</w:t>
      </w:r>
    </w:p>
    <w:p w:rsidR="00E37E0F" w:rsidRPr="00A8505A" w:rsidRDefault="00E37E0F" w:rsidP="00E37E0F">
      <w:pPr>
        <w:jc w:val="both"/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sz w:val="28"/>
          <w:szCs w:val="28"/>
        </w:rPr>
        <w:t xml:space="preserve">При подготовке к завтраку  осматривает </w:t>
      </w:r>
      <w:proofErr w:type="spellStart"/>
      <w:r w:rsidRPr="00A8505A">
        <w:rPr>
          <w:rFonts w:ascii="Times New Roman" w:hAnsi="Times New Roman"/>
          <w:sz w:val="28"/>
          <w:szCs w:val="28"/>
        </w:rPr>
        <w:t>Пилюлькин</w:t>
      </w:r>
      <w:proofErr w:type="spellEnd"/>
      <w:r w:rsidRPr="00A8505A">
        <w:rPr>
          <w:rFonts w:ascii="Times New Roman" w:hAnsi="Times New Roman"/>
          <w:sz w:val="28"/>
          <w:szCs w:val="28"/>
        </w:rPr>
        <w:t xml:space="preserve"> вымытые руки, лицо,  уши детей. Спрашивает, для чего мы  </w:t>
      </w:r>
      <w:proofErr w:type="gramStart"/>
      <w:r w:rsidRPr="00A8505A">
        <w:rPr>
          <w:rFonts w:ascii="Times New Roman" w:hAnsi="Times New Roman"/>
          <w:sz w:val="28"/>
          <w:szCs w:val="28"/>
        </w:rPr>
        <w:t>моем</w:t>
      </w:r>
      <w:proofErr w:type="gramEnd"/>
      <w:r w:rsidRPr="00A8505A">
        <w:rPr>
          <w:rFonts w:ascii="Times New Roman" w:hAnsi="Times New Roman"/>
          <w:sz w:val="28"/>
          <w:szCs w:val="28"/>
        </w:rPr>
        <w:t xml:space="preserve">  руки. Что может случиться, если не мыть перед едой руки? Почему надо насухо вытирать руки? До начала завтрака </w:t>
      </w:r>
      <w:proofErr w:type="spellStart"/>
      <w:r w:rsidRPr="00A8505A">
        <w:rPr>
          <w:rFonts w:ascii="Times New Roman" w:hAnsi="Times New Roman"/>
          <w:sz w:val="28"/>
          <w:szCs w:val="28"/>
        </w:rPr>
        <w:t>Пилюлькин</w:t>
      </w:r>
      <w:proofErr w:type="spellEnd"/>
      <w:r w:rsidRPr="00A8505A">
        <w:rPr>
          <w:rFonts w:ascii="Times New Roman" w:hAnsi="Times New Roman"/>
          <w:sz w:val="28"/>
          <w:szCs w:val="28"/>
        </w:rPr>
        <w:t xml:space="preserve"> спрашивает детей, почему нельзя разговаривать, когда во рту находится пища. Почему пищу надо тщательно пережевывать?</w:t>
      </w:r>
    </w:p>
    <w:p w:rsidR="00E37E0F" w:rsidRPr="00A8505A" w:rsidRDefault="00E37E0F" w:rsidP="00E37E0F">
      <w:pPr>
        <w:jc w:val="both"/>
        <w:rPr>
          <w:rFonts w:ascii="Times New Roman" w:hAnsi="Times New Roman"/>
          <w:b/>
          <w:sz w:val="28"/>
          <w:szCs w:val="28"/>
        </w:rPr>
      </w:pPr>
      <w:r w:rsidRPr="00A8505A">
        <w:rPr>
          <w:rFonts w:ascii="Times New Roman" w:hAnsi="Times New Roman"/>
          <w:b/>
          <w:sz w:val="28"/>
          <w:szCs w:val="28"/>
        </w:rPr>
        <w:t>Беседа с детьми «Что такое здоровье и как его сохранять? Что надо делать, чтобы быть здоровым?»</w:t>
      </w:r>
    </w:p>
    <w:p w:rsidR="00E37E0F" w:rsidRPr="00A8505A" w:rsidRDefault="00E37E0F" w:rsidP="00E37E0F">
      <w:pPr>
        <w:jc w:val="both"/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sz w:val="28"/>
          <w:szCs w:val="28"/>
        </w:rPr>
        <w:t>Цель: закрепить знания детей о том, как надо сохранять здоровье, укреплять его, какие правила безопасности надо соблюдать, чтобы не повредить  здоровью; развивать любознательность, внимание к собственному организму, ощущениям; развивать диалогическую речь.</w:t>
      </w:r>
    </w:p>
    <w:p w:rsidR="00E37E0F" w:rsidRPr="00A8505A" w:rsidRDefault="00E37E0F" w:rsidP="00E37E0F">
      <w:pPr>
        <w:jc w:val="both"/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sz w:val="28"/>
          <w:szCs w:val="28"/>
        </w:rPr>
        <w:t>Оборудование: картинки, иллюстрации, предметы ухода за телом.</w:t>
      </w:r>
    </w:p>
    <w:p w:rsidR="00E37E0F" w:rsidRPr="00A8505A" w:rsidRDefault="00E37E0F" w:rsidP="00E37E0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8505A">
        <w:rPr>
          <w:rFonts w:ascii="Times New Roman" w:hAnsi="Times New Roman"/>
          <w:sz w:val="28"/>
          <w:szCs w:val="28"/>
        </w:rPr>
        <w:t>Пилюлькин</w:t>
      </w:r>
      <w:proofErr w:type="spellEnd"/>
      <w:r w:rsidRPr="00A8505A">
        <w:rPr>
          <w:rFonts w:ascii="Times New Roman" w:hAnsi="Times New Roman"/>
          <w:sz w:val="28"/>
          <w:szCs w:val="28"/>
        </w:rPr>
        <w:t xml:space="preserve"> спрашивает, что дети знают о здоровье, своем организме, как они стараются не болеть. Предлагает поиграть с пальчиками. Игры-упражнения - «Шарик»:                                                                                                  </w:t>
      </w:r>
      <w:proofErr w:type="gramStart"/>
      <w:r w:rsidRPr="00A8505A">
        <w:rPr>
          <w:rFonts w:ascii="Times New Roman" w:hAnsi="Times New Roman"/>
          <w:sz w:val="28"/>
          <w:szCs w:val="28"/>
        </w:rPr>
        <w:t>Надуваем</w:t>
      </w:r>
      <w:proofErr w:type="gramEnd"/>
      <w:r w:rsidRPr="00A8505A">
        <w:rPr>
          <w:rFonts w:ascii="Times New Roman" w:hAnsi="Times New Roman"/>
          <w:sz w:val="28"/>
          <w:szCs w:val="28"/>
        </w:rPr>
        <w:t xml:space="preserve"> быстро шарик-</w:t>
      </w:r>
    </w:p>
    <w:p w:rsidR="00E37E0F" w:rsidRPr="00A8505A" w:rsidRDefault="00E37E0F" w:rsidP="00E37E0F">
      <w:pPr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sz w:val="28"/>
          <w:szCs w:val="28"/>
        </w:rPr>
        <w:t>Он становится большой.</w:t>
      </w:r>
    </w:p>
    <w:p w:rsidR="00E37E0F" w:rsidRPr="00A8505A" w:rsidRDefault="00E37E0F" w:rsidP="00E37E0F">
      <w:pPr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sz w:val="28"/>
          <w:szCs w:val="28"/>
        </w:rPr>
        <w:t>Вдруг шар лопнул, воздух вышел-</w:t>
      </w:r>
    </w:p>
    <w:p w:rsidR="00E37E0F" w:rsidRPr="00A8505A" w:rsidRDefault="00E37E0F" w:rsidP="00E37E0F">
      <w:pPr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sz w:val="28"/>
          <w:szCs w:val="28"/>
        </w:rPr>
        <w:t>Стал он тонкий и худой.</w:t>
      </w:r>
    </w:p>
    <w:p w:rsidR="00E37E0F" w:rsidRPr="00A8505A" w:rsidRDefault="00E37E0F" w:rsidP="00E37E0F">
      <w:pPr>
        <w:jc w:val="both"/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sz w:val="28"/>
          <w:szCs w:val="28"/>
        </w:rPr>
        <w:t>Все пальчики обеих рук – в «щепотке» и соприкасаются кончиками. В этом положении дуть на них – при этом  пальчики принимают форму шара. Воздух «выходит», и пальчики принимают и.п.</w:t>
      </w:r>
    </w:p>
    <w:p w:rsidR="00E37E0F" w:rsidRPr="00A8505A" w:rsidRDefault="00E37E0F" w:rsidP="00E37E0F">
      <w:pPr>
        <w:rPr>
          <w:rFonts w:ascii="Times New Roman" w:hAnsi="Times New Roman"/>
          <w:sz w:val="28"/>
          <w:szCs w:val="28"/>
        </w:rPr>
      </w:pPr>
      <w:proofErr w:type="spellStart"/>
      <w:r w:rsidRPr="00A8505A">
        <w:rPr>
          <w:rFonts w:ascii="Times New Roman" w:hAnsi="Times New Roman"/>
          <w:sz w:val="28"/>
          <w:szCs w:val="28"/>
        </w:rPr>
        <w:t>Пилюлькин</w:t>
      </w:r>
      <w:proofErr w:type="spellEnd"/>
      <w:r w:rsidRPr="00A8505A">
        <w:rPr>
          <w:rFonts w:ascii="Times New Roman" w:hAnsi="Times New Roman"/>
          <w:sz w:val="28"/>
          <w:szCs w:val="28"/>
        </w:rPr>
        <w:t xml:space="preserve"> предлагает «Раз, два – дружно встали (шагаем на месте)</w:t>
      </w:r>
    </w:p>
    <w:p w:rsidR="00E37E0F" w:rsidRPr="00A8505A" w:rsidRDefault="00E37E0F" w:rsidP="00E37E0F">
      <w:pPr>
        <w:jc w:val="center"/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sz w:val="28"/>
          <w:szCs w:val="28"/>
        </w:rPr>
        <w:t>Руки прямо мы поставим (руки на поясе)</w:t>
      </w:r>
    </w:p>
    <w:p w:rsidR="00E37E0F" w:rsidRPr="00A8505A" w:rsidRDefault="00E37E0F" w:rsidP="00E37E0F">
      <w:pPr>
        <w:jc w:val="center"/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sz w:val="28"/>
          <w:szCs w:val="28"/>
        </w:rPr>
        <w:t>Три, четыре разведем (руки в стороны)</w:t>
      </w:r>
    </w:p>
    <w:p w:rsidR="00E37E0F" w:rsidRPr="00A8505A" w:rsidRDefault="00E37E0F" w:rsidP="00E37E0F">
      <w:pPr>
        <w:jc w:val="center"/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sz w:val="28"/>
          <w:szCs w:val="28"/>
        </w:rPr>
        <w:lastRenderedPageBreak/>
        <w:t>С пятки встанем на носок,</w:t>
      </w:r>
    </w:p>
    <w:p w:rsidR="00E37E0F" w:rsidRPr="00A8505A" w:rsidRDefault="00E37E0F" w:rsidP="00E37E0F">
      <w:pPr>
        <w:jc w:val="center"/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sz w:val="28"/>
          <w:szCs w:val="28"/>
        </w:rPr>
        <w:t xml:space="preserve">Вправо, влево посмотрели (поворот головы </w:t>
      </w:r>
      <w:proofErr w:type="spellStart"/>
      <w:r w:rsidRPr="00A8505A">
        <w:rPr>
          <w:rFonts w:ascii="Times New Roman" w:hAnsi="Times New Roman"/>
          <w:sz w:val="28"/>
          <w:szCs w:val="28"/>
        </w:rPr>
        <w:t>влево-вправо</w:t>
      </w:r>
      <w:proofErr w:type="spellEnd"/>
      <w:r w:rsidRPr="00A8505A">
        <w:rPr>
          <w:rFonts w:ascii="Times New Roman" w:hAnsi="Times New Roman"/>
          <w:sz w:val="28"/>
          <w:szCs w:val="28"/>
        </w:rPr>
        <w:t>)</w:t>
      </w:r>
    </w:p>
    <w:p w:rsidR="00E37E0F" w:rsidRPr="00A8505A" w:rsidRDefault="00E37E0F" w:rsidP="00E37E0F">
      <w:pPr>
        <w:jc w:val="center"/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sz w:val="28"/>
          <w:szCs w:val="28"/>
        </w:rPr>
        <w:t>На носочки мы присели (приседания)</w:t>
      </w:r>
    </w:p>
    <w:p w:rsidR="00E37E0F" w:rsidRPr="00A8505A" w:rsidRDefault="00E37E0F" w:rsidP="00E37E0F">
      <w:pPr>
        <w:jc w:val="center"/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sz w:val="28"/>
          <w:szCs w:val="28"/>
        </w:rPr>
        <w:t>И как птички полетели.</w:t>
      </w:r>
    </w:p>
    <w:p w:rsidR="00E37E0F" w:rsidRPr="00A8505A" w:rsidRDefault="00E37E0F" w:rsidP="00E37E0F">
      <w:pPr>
        <w:jc w:val="both"/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b/>
          <w:sz w:val="28"/>
          <w:szCs w:val="28"/>
        </w:rPr>
        <w:t>Прогулка:</w:t>
      </w:r>
      <w:r w:rsidRPr="00A8505A">
        <w:rPr>
          <w:rFonts w:ascii="Times New Roman" w:hAnsi="Times New Roman"/>
          <w:sz w:val="28"/>
          <w:szCs w:val="28"/>
        </w:rPr>
        <w:t xml:space="preserve"> Наблюдение за солнцем.</w:t>
      </w:r>
    </w:p>
    <w:p w:rsidR="00E37E0F" w:rsidRPr="00A8505A" w:rsidRDefault="00E37E0F" w:rsidP="00E37E0F">
      <w:pPr>
        <w:jc w:val="both"/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b/>
          <w:sz w:val="28"/>
          <w:szCs w:val="28"/>
        </w:rPr>
        <w:t>Цель:</w:t>
      </w:r>
      <w:r w:rsidRPr="00A8505A">
        <w:rPr>
          <w:rFonts w:ascii="Times New Roman" w:hAnsi="Times New Roman"/>
          <w:sz w:val="28"/>
          <w:szCs w:val="28"/>
        </w:rPr>
        <w:t xml:space="preserve"> уточнить знания детей о влиянии солнца на жизнь растений, животных, людей; развивать наблюдательность, любознательность; рассказать о влиянии солнца на здоровье  человека; развивать активный словарь детей.</w:t>
      </w:r>
    </w:p>
    <w:p w:rsidR="00E37E0F" w:rsidRPr="00A8505A" w:rsidRDefault="00E37E0F" w:rsidP="00E37E0F">
      <w:pPr>
        <w:rPr>
          <w:rFonts w:ascii="Times New Roman" w:hAnsi="Times New Roman"/>
          <w:sz w:val="28"/>
          <w:szCs w:val="28"/>
        </w:rPr>
      </w:pPr>
      <w:proofErr w:type="spellStart"/>
      <w:r w:rsidRPr="00A8505A">
        <w:rPr>
          <w:rFonts w:ascii="Times New Roman" w:hAnsi="Times New Roman"/>
          <w:sz w:val="28"/>
          <w:szCs w:val="28"/>
        </w:rPr>
        <w:t>Пилюлькин</w:t>
      </w:r>
      <w:proofErr w:type="spellEnd"/>
      <w:r w:rsidRPr="00A8505A">
        <w:rPr>
          <w:rFonts w:ascii="Times New Roman" w:hAnsi="Times New Roman"/>
          <w:sz w:val="28"/>
          <w:szCs w:val="28"/>
        </w:rPr>
        <w:t xml:space="preserve"> спрашивает у детей, знают ли они, зачем нужно принимать солнечные ванны, но долго быть на солнышке нельзя.</w:t>
      </w:r>
    </w:p>
    <w:p w:rsidR="00E37E0F" w:rsidRPr="00A8505A" w:rsidRDefault="00E37E0F" w:rsidP="00E37E0F">
      <w:pPr>
        <w:jc w:val="center"/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sz w:val="28"/>
          <w:szCs w:val="28"/>
        </w:rPr>
        <w:t>Солнце вышло из-за тучки,</w:t>
      </w:r>
    </w:p>
    <w:p w:rsidR="00E37E0F" w:rsidRPr="00A8505A" w:rsidRDefault="00E37E0F" w:rsidP="00E37E0F">
      <w:pPr>
        <w:jc w:val="center"/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sz w:val="28"/>
          <w:szCs w:val="28"/>
        </w:rPr>
        <w:t>Мы протянем к солнцу ручки.</w:t>
      </w:r>
    </w:p>
    <w:p w:rsidR="00E37E0F" w:rsidRPr="00A8505A" w:rsidRDefault="00E37E0F" w:rsidP="00E37E0F">
      <w:pPr>
        <w:jc w:val="center"/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sz w:val="28"/>
          <w:szCs w:val="28"/>
        </w:rPr>
        <w:t>Руки в стороны  потом</w:t>
      </w:r>
    </w:p>
    <w:p w:rsidR="00E37E0F" w:rsidRPr="00A8505A" w:rsidRDefault="00E37E0F" w:rsidP="00E37E0F">
      <w:pPr>
        <w:jc w:val="center"/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sz w:val="28"/>
          <w:szCs w:val="28"/>
        </w:rPr>
        <w:t xml:space="preserve">Мы </w:t>
      </w:r>
      <w:proofErr w:type="gramStart"/>
      <w:r w:rsidRPr="00A8505A">
        <w:rPr>
          <w:rFonts w:ascii="Times New Roman" w:hAnsi="Times New Roman"/>
          <w:sz w:val="28"/>
          <w:szCs w:val="28"/>
        </w:rPr>
        <w:t>пошире</w:t>
      </w:r>
      <w:proofErr w:type="gramEnd"/>
      <w:r w:rsidRPr="00A8505A">
        <w:rPr>
          <w:rFonts w:ascii="Times New Roman" w:hAnsi="Times New Roman"/>
          <w:sz w:val="28"/>
          <w:szCs w:val="28"/>
        </w:rPr>
        <w:t xml:space="preserve"> разведем</w:t>
      </w:r>
    </w:p>
    <w:p w:rsidR="00E37E0F" w:rsidRPr="00A8505A" w:rsidRDefault="00E37E0F" w:rsidP="00E37E0F">
      <w:pPr>
        <w:jc w:val="center"/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sz w:val="28"/>
          <w:szCs w:val="28"/>
        </w:rPr>
        <w:t xml:space="preserve">Мы закончили разминку, </w:t>
      </w:r>
    </w:p>
    <w:p w:rsidR="00E37E0F" w:rsidRPr="00A8505A" w:rsidRDefault="00E37E0F" w:rsidP="00E37E0F">
      <w:pPr>
        <w:jc w:val="center"/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sz w:val="28"/>
          <w:szCs w:val="28"/>
        </w:rPr>
        <w:t>Отдохнули ножки, спинки.</w:t>
      </w:r>
    </w:p>
    <w:p w:rsidR="00E37E0F" w:rsidRPr="00A8505A" w:rsidRDefault="00E37E0F" w:rsidP="00E37E0F">
      <w:pPr>
        <w:jc w:val="center"/>
        <w:rPr>
          <w:rFonts w:ascii="Times New Roman" w:hAnsi="Times New Roman"/>
          <w:sz w:val="28"/>
          <w:szCs w:val="28"/>
        </w:rPr>
      </w:pPr>
    </w:p>
    <w:p w:rsidR="00E37E0F" w:rsidRPr="00A8505A" w:rsidRDefault="00E37E0F" w:rsidP="00E37E0F">
      <w:pPr>
        <w:jc w:val="both"/>
        <w:rPr>
          <w:rFonts w:ascii="Times New Roman" w:hAnsi="Times New Roman"/>
          <w:b/>
          <w:sz w:val="28"/>
          <w:szCs w:val="28"/>
        </w:rPr>
      </w:pPr>
      <w:r w:rsidRPr="00A8505A">
        <w:rPr>
          <w:rFonts w:ascii="Times New Roman" w:hAnsi="Times New Roman"/>
          <w:b/>
          <w:sz w:val="28"/>
          <w:szCs w:val="28"/>
        </w:rPr>
        <w:t>Подвижная игра «Солнечные зайчики»:</w:t>
      </w:r>
    </w:p>
    <w:p w:rsidR="00E37E0F" w:rsidRPr="00A8505A" w:rsidRDefault="00E37E0F" w:rsidP="00E37E0F">
      <w:pPr>
        <w:jc w:val="both"/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sz w:val="28"/>
          <w:szCs w:val="28"/>
        </w:rPr>
        <w:t>Солнечные зайчики играют на стене,</w:t>
      </w:r>
    </w:p>
    <w:p w:rsidR="00E37E0F" w:rsidRPr="00A8505A" w:rsidRDefault="00E37E0F" w:rsidP="00E37E0F">
      <w:pPr>
        <w:jc w:val="both"/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sz w:val="28"/>
          <w:szCs w:val="28"/>
        </w:rPr>
        <w:t>Поманю их пальчиком,</w:t>
      </w:r>
    </w:p>
    <w:p w:rsidR="00E37E0F" w:rsidRPr="00A8505A" w:rsidRDefault="00E37E0F" w:rsidP="00E37E0F">
      <w:pPr>
        <w:jc w:val="both"/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sz w:val="28"/>
          <w:szCs w:val="28"/>
        </w:rPr>
        <w:t>Пусть бегут ко мне.</w:t>
      </w:r>
    </w:p>
    <w:p w:rsidR="00E37E0F" w:rsidRPr="00A8505A" w:rsidRDefault="00E37E0F" w:rsidP="00E37E0F">
      <w:pPr>
        <w:jc w:val="both"/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sz w:val="28"/>
          <w:szCs w:val="28"/>
        </w:rPr>
        <w:t>Ну, лови, лови скорей!</w:t>
      </w:r>
    </w:p>
    <w:p w:rsidR="00E37E0F" w:rsidRPr="00A8505A" w:rsidRDefault="00E37E0F" w:rsidP="00E37E0F">
      <w:pPr>
        <w:jc w:val="both"/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sz w:val="28"/>
          <w:szCs w:val="28"/>
        </w:rPr>
        <w:t>Вот, вот, вот – левей, левей!</w:t>
      </w:r>
    </w:p>
    <w:p w:rsidR="00E37E0F" w:rsidRPr="00A8505A" w:rsidRDefault="00E37E0F" w:rsidP="00E37E0F">
      <w:pPr>
        <w:jc w:val="both"/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sz w:val="28"/>
          <w:szCs w:val="28"/>
        </w:rPr>
        <w:t>Зайчик ускакал на потолок</w:t>
      </w:r>
      <w:proofErr w:type="gramStart"/>
      <w:r w:rsidRPr="00A8505A">
        <w:rPr>
          <w:rFonts w:ascii="Times New Roman" w:hAnsi="Times New Roman"/>
          <w:sz w:val="28"/>
          <w:szCs w:val="28"/>
        </w:rPr>
        <w:t>.(</w:t>
      </w:r>
      <w:proofErr w:type="gramEnd"/>
      <w:r w:rsidRPr="00A8505A">
        <w:rPr>
          <w:rFonts w:ascii="Times New Roman" w:hAnsi="Times New Roman"/>
          <w:sz w:val="28"/>
          <w:szCs w:val="28"/>
        </w:rPr>
        <w:t xml:space="preserve">дети ловят зайчика на стене. </w:t>
      </w:r>
      <w:proofErr w:type="gramStart"/>
      <w:r w:rsidRPr="00A8505A">
        <w:rPr>
          <w:rFonts w:ascii="Times New Roman" w:hAnsi="Times New Roman"/>
          <w:sz w:val="28"/>
          <w:szCs w:val="28"/>
        </w:rPr>
        <w:t>Воспитатель направляет зеркальце пониже, дети стараются поймать зайчика.)</w:t>
      </w:r>
      <w:proofErr w:type="gramEnd"/>
    </w:p>
    <w:p w:rsidR="00E37E0F" w:rsidRPr="00A8505A" w:rsidRDefault="00E37E0F" w:rsidP="00E37E0F">
      <w:pPr>
        <w:jc w:val="both"/>
        <w:rPr>
          <w:rFonts w:ascii="Times New Roman" w:hAnsi="Times New Roman"/>
          <w:b/>
          <w:sz w:val="28"/>
          <w:szCs w:val="28"/>
        </w:rPr>
      </w:pPr>
      <w:r w:rsidRPr="00A8505A">
        <w:rPr>
          <w:rFonts w:ascii="Times New Roman" w:hAnsi="Times New Roman"/>
          <w:b/>
          <w:sz w:val="28"/>
          <w:szCs w:val="28"/>
        </w:rPr>
        <w:t>Игры с водой</w:t>
      </w:r>
    </w:p>
    <w:p w:rsidR="00E37E0F" w:rsidRPr="00A8505A" w:rsidRDefault="00E37E0F" w:rsidP="00E37E0F">
      <w:pPr>
        <w:jc w:val="both"/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sz w:val="28"/>
          <w:szCs w:val="28"/>
        </w:rPr>
        <w:lastRenderedPageBreak/>
        <w:t>Цель: закрепить знание свойств воды, отметить ее влияние на здоровье человека;  создать у детей веселое настроение, порадовать детей.</w:t>
      </w:r>
    </w:p>
    <w:p w:rsidR="00E37E0F" w:rsidRPr="00A8505A" w:rsidRDefault="00E37E0F" w:rsidP="00E37E0F">
      <w:pPr>
        <w:jc w:val="both"/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Pr="00A8505A">
        <w:rPr>
          <w:rFonts w:ascii="Times New Roman" w:hAnsi="Times New Roman"/>
          <w:sz w:val="28"/>
          <w:szCs w:val="28"/>
        </w:rPr>
        <w:t>Пилюлькин</w:t>
      </w:r>
      <w:proofErr w:type="spellEnd"/>
      <w:r w:rsidRPr="00A8505A">
        <w:rPr>
          <w:rFonts w:ascii="Times New Roman" w:hAnsi="Times New Roman"/>
          <w:sz w:val="28"/>
          <w:szCs w:val="28"/>
        </w:rPr>
        <w:t xml:space="preserve"> спрашивает у детей, знают ли они такую поговорку: «Солнце, воздух и вода – наши лучшие друзья»? Предлагает поиграть  с  водой. Дети пускают кораблики, совершают простейшие опыты с предметами разного веса и  материала (наблюдают, как ведут на воде разные предметы).</w:t>
      </w:r>
    </w:p>
    <w:p w:rsidR="00E37E0F" w:rsidRPr="00A8505A" w:rsidRDefault="00E37E0F" w:rsidP="00E37E0F">
      <w:pPr>
        <w:jc w:val="both"/>
        <w:rPr>
          <w:rFonts w:ascii="Times New Roman" w:hAnsi="Times New Roman"/>
          <w:b/>
          <w:sz w:val="28"/>
          <w:szCs w:val="28"/>
        </w:rPr>
      </w:pPr>
      <w:r w:rsidRPr="00A8505A">
        <w:rPr>
          <w:rFonts w:ascii="Times New Roman" w:hAnsi="Times New Roman"/>
          <w:b/>
          <w:sz w:val="28"/>
          <w:szCs w:val="28"/>
        </w:rPr>
        <w:t>Сюжетно-ролевая игра «Больница»</w:t>
      </w:r>
    </w:p>
    <w:p w:rsidR="00E37E0F" w:rsidRPr="00A8505A" w:rsidRDefault="00E37E0F" w:rsidP="00E37E0F">
      <w:pPr>
        <w:jc w:val="both"/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sz w:val="28"/>
          <w:szCs w:val="28"/>
        </w:rPr>
        <w:t xml:space="preserve">Цель: развивать игровой диалог, игровое взаимодействие; закрепить знания л </w:t>
      </w:r>
      <w:proofErr w:type="gramStart"/>
      <w:r w:rsidRPr="00A8505A">
        <w:rPr>
          <w:rFonts w:ascii="Times New Roman" w:hAnsi="Times New Roman"/>
          <w:sz w:val="28"/>
          <w:szCs w:val="28"/>
        </w:rPr>
        <w:t>профессиях</w:t>
      </w:r>
      <w:proofErr w:type="gramEnd"/>
      <w:r w:rsidRPr="00A8505A">
        <w:rPr>
          <w:rFonts w:ascii="Times New Roman" w:hAnsi="Times New Roman"/>
          <w:sz w:val="28"/>
          <w:szCs w:val="28"/>
        </w:rPr>
        <w:t xml:space="preserve"> врача, медицинской сестры.</w:t>
      </w:r>
    </w:p>
    <w:p w:rsidR="00E37E0F" w:rsidRPr="00A8505A" w:rsidRDefault="00E37E0F" w:rsidP="00E37E0F">
      <w:pPr>
        <w:jc w:val="both"/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sz w:val="28"/>
          <w:szCs w:val="28"/>
        </w:rPr>
        <w:t>Воспитатель превращает детей в героев сказки «Приключения Незнайки и его друзей», предлагает полечить больных жителей цветочного  города.</w:t>
      </w:r>
    </w:p>
    <w:p w:rsidR="00E37E0F" w:rsidRPr="00A8505A" w:rsidRDefault="00E37E0F" w:rsidP="00E37E0F">
      <w:pPr>
        <w:jc w:val="both"/>
        <w:rPr>
          <w:rFonts w:ascii="Times New Roman" w:hAnsi="Times New Roman"/>
          <w:sz w:val="28"/>
          <w:szCs w:val="28"/>
        </w:rPr>
      </w:pPr>
    </w:p>
    <w:p w:rsidR="00E37E0F" w:rsidRPr="00A8505A" w:rsidRDefault="00E37E0F" w:rsidP="00E37E0F">
      <w:pPr>
        <w:jc w:val="both"/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b/>
          <w:sz w:val="28"/>
          <w:szCs w:val="28"/>
        </w:rPr>
        <w:t xml:space="preserve">2-я половина дня: </w:t>
      </w:r>
      <w:r w:rsidRPr="00A8505A">
        <w:rPr>
          <w:rFonts w:ascii="Times New Roman" w:hAnsi="Times New Roman"/>
          <w:sz w:val="28"/>
          <w:szCs w:val="28"/>
        </w:rPr>
        <w:t>После сна, во время одевания, воспитатель обращает внимание детей на то, как надо расчесывать волосы, почему это надо делать личной расческой, щеткой; почему волосы надо расчесывать,  какие заколки могут испортить волосы и т.д.</w:t>
      </w:r>
    </w:p>
    <w:p w:rsidR="00E37E0F" w:rsidRPr="00A8505A" w:rsidRDefault="00E37E0F" w:rsidP="00E37E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Драматизация </w:t>
      </w:r>
      <w:r w:rsidRPr="00A8505A">
        <w:rPr>
          <w:rFonts w:ascii="Times New Roman" w:hAnsi="Times New Roman"/>
          <w:b/>
          <w:sz w:val="28"/>
          <w:szCs w:val="28"/>
        </w:rPr>
        <w:t>сказки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505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Приключения Незнайки и </w:t>
      </w:r>
      <w:r w:rsidRPr="00A8505A">
        <w:rPr>
          <w:rFonts w:ascii="Times New Roman" w:hAnsi="Times New Roman"/>
          <w:b/>
          <w:sz w:val="28"/>
          <w:szCs w:val="28"/>
        </w:rPr>
        <w:t xml:space="preserve">его друзей»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A8505A">
        <w:rPr>
          <w:rFonts w:ascii="Times New Roman" w:hAnsi="Times New Roman"/>
          <w:b/>
          <w:sz w:val="28"/>
          <w:szCs w:val="28"/>
        </w:rPr>
        <w:t>(с участием взрослых)</w:t>
      </w:r>
      <w:r w:rsidRPr="00A8505A">
        <w:rPr>
          <w:rFonts w:ascii="Times New Roman" w:hAnsi="Times New Roman"/>
          <w:sz w:val="28"/>
          <w:szCs w:val="28"/>
        </w:rPr>
        <w:t>.</w:t>
      </w:r>
    </w:p>
    <w:p w:rsidR="00E37E0F" w:rsidRPr="00A8505A" w:rsidRDefault="00E37E0F" w:rsidP="00E37E0F">
      <w:pPr>
        <w:jc w:val="both"/>
        <w:rPr>
          <w:rFonts w:ascii="Times New Roman" w:hAnsi="Times New Roman"/>
          <w:sz w:val="28"/>
          <w:szCs w:val="28"/>
        </w:rPr>
      </w:pPr>
      <w:r w:rsidRPr="00A8505A">
        <w:rPr>
          <w:rFonts w:ascii="Times New Roman" w:hAnsi="Times New Roman"/>
          <w:b/>
          <w:sz w:val="28"/>
          <w:szCs w:val="28"/>
        </w:rPr>
        <w:t>Сюрпризный момент</w:t>
      </w:r>
      <w:r w:rsidRPr="00A8505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8505A">
        <w:rPr>
          <w:rFonts w:ascii="Times New Roman" w:hAnsi="Times New Roman"/>
          <w:sz w:val="28"/>
          <w:szCs w:val="28"/>
        </w:rPr>
        <w:t>Пилюлькин</w:t>
      </w:r>
      <w:proofErr w:type="spellEnd"/>
      <w:r w:rsidRPr="00A8505A">
        <w:rPr>
          <w:rFonts w:ascii="Times New Roman" w:hAnsi="Times New Roman"/>
          <w:sz w:val="28"/>
          <w:szCs w:val="28"/>
        </w:rPr>
        <w:t xml:space="preserve"> угощает детей яблоками.</w:t>
      </w:r>
    </w:p>
    <w:p w:rsidR="00E37E0F" w:rsidRPr="00A8505A" w:rsidRDefault="00E37E0F" w:rsidP="00E37E0F">
      <w:pPr>
        <w:jc w:val="both"/>
        <w:rPr>
          <w:rFonts w:ascii="Times New Roman" w:hAnsi="Times New Roman"/>
          <w:sz w:val="28"/>
          <w:szCs w:val="28"/>
        </w:rPr>
      </w:pPr>
    </w:p>
    <w:p w:rsidR="00E37E0F" w:rsidRPr="00A8505A" w:rsidRDefault="00E37E0F" w:rsidP="00E37E0F">
      <w:pPr>
        <w:jc w:val="center"/>
        <w:rPr>
          <w:rFonts w:ascii="Times New Roman" w:hAnsi="Times New Roman"/>
          <w:sz w:val="28"/>
          <w:szCs w:val="28"/>
        </w:rPr>
      </w:pPr>
    </w:p>
    <w:p w:rsidR="008743B5" w:rsidRDefault="008743B5"/>
    <w:sectPr w:rsidR="008743B5" w:rsidSect="00F86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E0F"/>
    <w:rsid w:val="003246CB"/>
    <w:rsid w:val="004236E6"/>
    <w:rsid w:val="004A49A4"/>
    <w:rsid w:val="0058054B"/>
    <w:rsid w:val="008743B5"/>
    <w:rsid w:val="00E3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0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A49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9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2</cp:revision>
  <dcterms:created xsi:type="dcterms:W3CDTF">2015-12-16T10:39:00Z</dcterms:created>
  <dcterms:modified xsi:type="dcterms:W3CDTF">2015-12-16T10:39:00Z</dcterms:modified>
</cp:coreProperties>
</file>