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4B" w:rsidRPr="00AA07F6" w:rsidRDefault="00FD444B" w:rsidP="00DB0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7F6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2127"/>
        <w:gridCol w:w="1984"/>
        <w:gridCol w:w="2835"/>
        <w:gridCol w:w="1701"/>
        <w:gridCol w:w="2126"/>
        <w:gridCol w:w="1701"/>
      </w:tblGrid>
      <w:tr w:rsidR="00FD444B" w:rsidRPr="00AA07F6" w:rsidTr="004A7F58">
        <w:trPr>
          <w:trHeight w:val="385"/>
        </w:trPr>
        <w:tc>
          <w:tcPr>
            <w:tcW w:w="16302" w:type="dxa"/>
            <w:gridSpan w:val="8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6D5C74" w:rsidRPr="00AA07F6">
              <w:rPr>
                <w:rFonts w:ascii="Times New Roman" w:hAnsi="Times New Roman" w:cs="Times New Roman"/>
                <w:sz w:val="24"/>
                <w:szCs w:val="24"/>
              </w:rPr>
              <w:t>Солнцева Ирина Владимировна</w:t>
            </w:r>
          </w:p>
        </w:tc>
      </w:tr>
      <w:tr w:rsidR="00FD444B" w:rsidRPr="00AA07F6" w:rsidTr="004A7F58">
        <w:trPr>
          <w:trHeight w:val="435"/>
        </w:trPr>
        <w:tc>
          <w:tcPr>
            <w:tcW w:w="16302" w:type="dxa"/>
            <w:gridSpan w:val="8"/>
          </w:tcPr>
          <w:p w:rsidR="00FD444B" w:rsidRPr="00AA07F6" w:rsidRDefault="004A7F58" w:rsidP="00EC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7296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D444B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D444B" w:rsidRPr="00AA07F6" w:rsidTr="004A7F58">
        <w:trPr>
          <w:trHeight w:val="510"/>
        </w:trPr>
        <w:tc>
          <w:tcPr>
            <w:tcW w:w="16302" w:type="dxa"/>
            <w:gridSpan w:val="8"/>
          </w:tcPr>
          <w:p w:rsidR="00FD444B" w:rsidRPr="00AA07F6" w:rsidRDefault="00FD444B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учебном занятии</w:t>
            </w:r>
          </w:p>
        </w:tc>
      </w:tr>
      <w:tr w:rsidR="00FD444B" w:rsidRPr="00AA07F6" w:rsidTr="004A7F58">
        <w:trPr>
          <w:trHeight w:val="510"/>
        </w:trPr>
        <w:tc>
          <w:tcPr>
            <w:tcW w:w="1702" w:type="dxa"/>
          </w:tcPr>
          <w:p w:rsidR="00FD444B" w:rsidRPr="00AA07F6" w:rsidRDefault="00FD444B" w:rsidP="0079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6237" w:type="dxa"/>
            <w:gridSpan w:val="3"/>
          </w:tcPr>
          <w:p w:rsidR="00FD444B" w:rsidRPr="00AA07F6" w:rsidRDefault="00FD444B" w:rsidP="0079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3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579">
              <w:rPr>
                <w:rFonts w:ascii="Times New Roman" w:hAnsi="Times New Roman" w:cs="Times New Roman"/>
                <w:sz w:val="24"/>
                <w:szCs w:val="24"/>
              </w:rPr>
              <w:t>Составные уравнения</w:t>
            </w:r>
            <w:r w:rsidR="0073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4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AC0E78" w:rsidRPr="00AA07F6" w:rsidRDefault="007C3781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4E0ED3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познавательные УУД (постановка и решение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проблемы).</w:t>
            </w:r>
          </w:p>
          <w:p w:rsidR="00AC0E78" w:rsidRPr="00AA07F6" w:rsidRDefault="007C3781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умений</w:t>
            </w:r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(слушать мнение одноклассника);</w:t>
            </w:r>
            <w:r w:rsidR="00DB0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внимания и наблюдательности</w:t>
            </w:r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анализировать</w:t>
            </w:r>
            <w:proofErr w:type="gramStart"/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;у</w:t>
            </w:r>
            <w:proofErr w:type="gramEnd"/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мение находить ошибки в работе и способы их исправления,</w:t>
            </w:r>
            <w:r w:rsidR="004A7F5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критически мыслить.</w:t>
            </w:r>
          </w:p>
          <w:p w:rsidR="00AC0E78" w:rsidRPr="00AA07F6" w:rsidRDefault="007C3781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оценивания и самооценки;</w:t>
            </w:r>
          </w:p>
          <w:p w:rsidR="00FD444B" w:rsidRPr="00AA07F6" w:rsidRDefault="00AC0E78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взаимодействовать с одноклассниками на основе принципов</w:t>
            </w:r>
            <w:r w:rsidR="00270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взаимоуважения;</w:t>
            </w:r>
            <w:r w:rsidR="00270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 управления своими эмоциями в нестандартных жизненных ситуациях.</w:t>
            </w:r>
          </w:p>
        </w:tc>
      </w:tr>
      <w:tr w:rsidR="00FD444B" w:rsidRPr="00AA07F6" w:rsidTr="004A7F58">
        <w:trPr>
          <w:trHeight w:val="1395"/>
        </w:trPr>
        <w:tc>
          <w:tcPr>
            <w:tcW w:w="1702" w:type="dxa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Тип занятия:</w:t>
            </w: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систематизаци</w:t>
            </w:r>
            <w:r w:rsidR="00FD01F0" w:rsidRPr="00AA07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6237" w:type="dxa"/>
            <w:gridSpan w:val="3"/>
          </w:tcPr>
          <w:p w:rsidR="00FD444B" w:rsidRPr="00AA07F6" w:rsidRDefault="006D5C74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обучения: </w:t>
            </w:r>
            <w:r w:rsidR="00FD444B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0B7711" w:rsidRPr="00AA07F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4A7F58" w:rsidRPr="00AA07F6">
              <w:rPr>
                <w:rFonts w:ascii="Times New Roman" w:hAnsi="Times New Roman" w:cs="Times New Roman"/>
                <w:sz w:val="24"/>
                <w:szCs w:val="24"/>
              </w:rPr>
              <w:t>, карточки с заданиями.</w:t>
            </w:r>
          </w:p>
        </w:tc>
        <w:tc>
          <w:tcPr>
            <w:tcW w:w="8363" w:type="dxa"/>
            <w:gridSpan w:val="4"/>
          </w:tcPr>
          <w:p w:rsidR="00E75771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</w:p>
          <w:p w:rsidR="00FD444B" w:rsidRPr="00AA07F6" w:rsidRDefault="00E7577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интерактивные технологии, обучение в сотрудничестве, проектно-исследовательская технология, технология дифференцированного обучения, технология индивидуализации обучения</w:t>
            </w:r>
          </w:p>
        </w:tc>
      </w:tr>
      <w:tr w:rsidR="00FD444B" w:rsidRPr="00AA07F6" w:rsidTr="004A7F58">
        <w:trPr>
          <w:trHeight w:val="405"/>
        </w:trPr>
        <w:tc>
          <w:tcPr>
            <w:tcW w:w="16302" w:type="dxa"/>
            <w:gridSpan w:val="8"/>
          </w:tcPr>
          <w:p w:rsidR="00FD444B" w:rsidRPr="00AA07F6" w:rsidRDefault="00FD444B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Структурные параметры</w:t>
            </w:r>
          </w:p>
        </w:tc>
      </w:tr>
      <w:tr w:rsidR="00BF5643" w:rsidRPr="00AA07F6" w:rsidTr="00456448">
        <w:trPr>
          <w:trHeight w:val="4243"/>
        </w:trPr>
        <w:tc>
          <w:tcPr>
            <w:tcW w:w="1702" w:type="dxa"/>
            <w:vMerge w:val="restart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учебного времени</w:t>
            </w:r>
          </w:p>
        </w:tc>
        <w:tc>
          <w:tcPr>
            <w:tcW w:w="2126" w:type="dxa"/>
            <w:vMerge w:val="restart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Дидактическая цель этапа</w:t>
            </w:r>
          </w:p>
        </w:tc>
        <w:tc>
          <w:tcPr>
            <w:tcW w:w="4111" w:type="dxa"/>
            <w:gridSpan w:val="2"/>
          </w:tcPr>
          <w:p w:rsidR="00BF5643" w:rsidRPr="00AA07F6" w:rsidRDefault="00BF5643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совместной деятельности педагога и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gridSpan w:val="2"/>
          </w:tcPr>
          <w:p w:rsidR="00BF5643" w:rsidRPr="00AA07F6" w:rsidRDefault="00BF5643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27" w:type="dxa"/>
            <w:gridSpan w:val="2"/>
            <w:vMerge w:val="restart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межличностного коммуникативного взаимодействия и </w:t>
            </w:r>
          </w:p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(эвристическая беседа, тематическая дискуссия, деловая игра, компьютерная поддержка, совместная деятельность, индивидуальная самостоятельная деятельность.</w:t>
            </w:r>
            <w:proofErr w:type="gramEnd"/>
          </w:p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: текущая, промежуточная, итоговая, непрерывная</w:t>
            </w:r>
          </w:p>
        </w:tc>
      </w:tr>
      <w:tr w:rsidR="00BF5643" w:rsidRPr="00AA07F6" w:rsidTr="00456448">
        <w:trPr>
          <w:trHeight w:val="4108"/>
        </w:trPr>
        <w:tc>
          <w:tcPr>
            <w:tcW w:w="1702" w:type="dxa"/>
            <w:vMerge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  <w:p w:rsidR="00456448" w:rsidRPr="00AA07F6" w:rsidRDefault="0045644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УУД: личностные, </w:t>
            </w:r>
            <w:proofErr w:type="spell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(познавательные, коммуникативные, регулятивные), ИКТ-компетентность, ОУИП, навыки работы с текстом</w:t>
            </w:r>
          </w:p>
        </w:tc>
        <w:tc>
          <w:tcPr>
            <w:tcW w:w="3827" w:type="dxa"/>
            <w:gridSpan w:val="2"/>
            <w:vMerge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4B" w:rsidRPr="00AA07F6" w:rsidTr="000E7677">
        <w:trPr>
          <w:trHeight w:val="226"/>
        </w:trPr>
        <w:tc>
          <w:tcPr>
            <w:tcW w:w="1702" w:type="dxa"/>
          </w:tcPr>
          <w:p w:rsidR="004E2E5D" w:rsidRPr="00AA07F6" w:rsidRDefault="007C378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F58" w:rsidRPr="00AA07F6">
              <w:rPr>
                <w:rFonts w:ascii="Times New Roman" w:hAnsi="Times New Roman" w:cs="Times New Roman"/>
                <w:sz w:val="24"/>
                <w:szCs w:val="24"/>
              </w:rPr>
              <w:t>. Постановка проблемы.</w:t>
            </w: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путем проведения проблемного решения задачи.</w:t>
            </w: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389B" w:rsidRPr="00FF68F4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проблемного решения </w:t>
            </w:r>
            <w:r w:rsidR="00793579" w:rsidRPr="00FF68F4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89B" w:rsidRPr="00FF68F4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B" w:rsidRPr="00FF68F4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B" w:rsidRPr="00FF68F4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B" w:rsidRPr="00FF68F4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4B" w:rsidRPr="00FF68F4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4B" w:rsidRPr="00FF68F4" w:rsidRDefault="00C762D6" w:rsidP="0079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анализ </w:t>
            </w:r>
            <w:r w:rsidR="00793579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записи. Записать на </w:t>
            </w:r>
            <w:r w:rsidR="00EC1F8C" w:rsidRPr="00FF68F4">
              <w:rPr>
                <w:rFonts w:ascii="Times New Roman" w:hAnsi="Times New Roman" w:cs="Times New Roman"/>
                <w:sz w:val="24"/>
                <w:szCs w:val="24"/>
              </w:rPr>
              <w:t>математическом языке предложение</w:t>
            </w:r>
            <w:r w:rsidR="00793579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3579" w:rsidRPr="00FF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произведение разности чисел </w:t>
            </w:r>
            <w:r w:rsidR="00793579" w:rsidRPr="00FF6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793579" w:rsidRPr="00FF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4 и числа 3 равно 15.</w:t>
            </w:r>
            <w:r w:rsidR="00793579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подтверждение верной записи.</w:t>
            </w:r>
          </w:p>
        </w:tc>
        <w:tc>
          <w:tcPr>
            <w:tcW w:w="2835" w:type="dxa"/>
          </w:tcPr>
          <w:p w:rsidR="0017169C" w:rsidRDefault="00EC1F8C" w:rsidP="00EC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 Находить неизвестный компонент арифметического действия.</w:t>
            </w:r>
          </w:p>
          <w:p w:rsidR="00EC1F8C" w:rsidRDefault="00EC1F8C" w:rsidP="00EC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Читать, записывать число</w:t>
            </w:r>
            <w:r w:rsidR="004939AA">
              <w:rPr>
                <w:rFonts w:ascii="Times New Roman" w:hAnsi="Times New Roman" w:cs="Times New Roman"/>
                <w:sz w:val="24"/>
                <w:szCs w:val="24"/>
              </w:rPr>
              <w:t>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  <w:p w:rsidR="004939AA" w:rsidRPr="00AA07F6" w:rsidRDefault="004939AA" w:rsidP="00EC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 Устанавливать порядок действий в числовом выражении (со скобками и без), находить значение числового выражения.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2713F" w:rsidRPr="00AA07F6" w:rsidRDefault="00DE72C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3.2., </w:t>
            </w:r>
            <w:r w:rsidR="0062713F" w:rsidRPr="00AA07F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Регулятивные: 4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1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 1,3</w:t>
            </w:r>
          </w:p>
          <w:p w:rsidR="00FD444B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ОУИП: 5 </w:t>
            </w:r>
          </w:p>
        </w:tc>
        <w:tc>
          <w:tcPr>
            <w:tcW w:w="2126" w:type="dxa"/>
          </w:tcPr>
          <w:p w:rsidR="003843E0" w:rsidRPr="00AA07F6" w:rsidRDefault="003843E0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технологии.</w:t>
            </w: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44B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444B" w:rsidRPr="00AA07F6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групп, обучающихся.</w:t>
            </w:r>
          </w:p>
        </w:tc>
      </w:tr>
      <w:tr w:rsidR="000A05F1" w:rsidRPr="00AA07F6" w:rsidTr="000E7677">
        <w:trPr>
          <w:trHeight w:val="226"/>
        </w:trPr>
        <w:tc>
          <w:tcPr>
            <w:tcW w:w="1702" w:type="dxa"/>
          </w:tcPr>
          <w:p w:rsidR="000A05F1" w:rsidRPr="00AA07F6" w:rsidRDefault="007C378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.Постановка 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</w:t>
            </w:r>
          </w:p>
        </w:tc>
        <w:tc>
          <w:tcPr>
            <w:tcW w:w="2126" w:type="dxa"/>
          </w:tcPr>
          <w:p w:rsidR="000A05F1" w:rsidRPr="00AA07F6" w:rsidRDefault="000A05F1" w:rsidP="00C7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="00C762D6"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2127" w:type="dxa"/>
          </w:tcPr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вопросов.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232" w:rsidRPr="00FF68F4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ыдвижение гипотез. Обсуждение гипотез. Оценка </w:t>
            </w:r>
            <w:proofErr w:type="gramStart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2D6" w:rsidRPr="00FF68F4" w:rsidRDefault="000E120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762D6" w:rsidRPr="00FF68F4">
              <w:rPr>
                <w:rFonts w:ascii="Times New Roman" w:hAnsi="Times New Roman" w:cs="Times New Roman"/>
                <w:sz w:val="24"/>
                <w:szCs w:val="24"/>
              </w:rPr>
              <w:t>оллективн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</w:t>
            </w:r>
            <w:r w:rsidR="00C762D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7BD5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62D6" w:rsidRPr="00FF68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762D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проблеме.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виды простых уравнений. Повторяют нахождение неизвестных компонентов в уравнении.</w:t>
            </w:r>
          </w:p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Выдвигают гипотезы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>решению нового вида уравнений.</w:t>
            </w:r>
          </w:p>
          <w:p w:rsidR="000A05F1" w:rsidRPr="00FF68F4" w:rsidRDefault="000A05F1" w:rsidP="00D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2.1.3.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неизвестный компонент арифметического действия.</w:t>
            </w:r>
          </w:p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  <w:p w:rsidR="000A05F1" w:rsidRPr="00AA07F6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 Устанавливать порядок действий в числовом выражении (со скобками и без), находить значение числового выражения.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3.2., 3.3., 3.7., 3.9.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DE72C3" w:rsidRPr="00AA07F6">
              <w:rPr>
                <w:rFonts w:ascii="Times New Roman" w:hAnsi="Times New Roman" w:cs="Times New Roman"/>
                <w:sz w:val="24"/>
                <w:szCs w:val="24"/>
              </w:rPr>
              <w:t>1, 2.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7, 12, 13, 20, 22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1, 3, 4, 16, 23 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3, 5, 7, 11</w:t>
            </w:r>
          </w:p>
        </w:tc>
        <w:tc>
          <w:tcPr>
            <w:tcW w:w="2126" w:type="dxa"/>
          </w:tcPr>
          <w:p w:rsidR="000A05F1" w:rsidRPr="00AA07F6" w:rsidRDefault="003843E0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в группе</w:t>
            </w:r>
          </w:p>
        </w:tc>
        <w:tc>
          <w:tcPr>
            <w:tcW w:w="1701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0A05F1" w:rsidRPr="00AA07F6" w:rsidTr="000E7677">
        <w:trPr>
          <w:trHeight w:val="226"/>
        </w:trPr>
        <w:tc>
          <w:tcPr>
            <w:tcW w:w="1702" w:type="dxa"/>
          </w:tcPr>
          <w:p w:rsidR="000A05F1" w:rsidRPr="00AA07F6" w:rsidRDefault="00C762D6" w:rsidP="00D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>. Группов</w:t>
            </w:r>
            <w:r w:rsidR="00D90101" w:rsidRPr="00AA07F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01" w:rsidRPr="00AA07F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гипотез </w:t>
            </w:r>
          </w:p>
        </w:tc>
        <w:tc>
          <w:tcPr>
            <w:tcW w:w="2126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</w:t>
            </w:r>
            <w:r w:rsidR="00360948" w:rsidRPr="00AA07F6">
              <w:rPr>
                <w:rFonts w:ascii="Times New Roman" w:hAnsi="Times New Roman" w:cs="Times New Roman"/>
                <w:sz w:val="24"/>
                <w:szCs w:val="24"/>
              </w:rPr>
              <w:t>анализа и обсуждение выдвинутых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гипотез</w:t>
            </w:r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обучающихся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гипотез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в группах. </w:t>
            </w:r>
          </w:p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817130" w:rsidRPr="00FF68F4">
              <w:rPr>
                <w:rFonts w:ascii="Times New Roman" w:hAnsi="Times New Roman" w:cs="Times New Roman"/>
                <w:sz w:val="24"/>
                <w:szCs w:val="24"/>
              </w:rPr>
              <w:t>ние помощи в деятельности групп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817130" w:rsidRPr="00FF6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  <w:p w:rsidR="000A05F1" w:rsidRPr="00FF68F4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A05F1" w:rsidRPr="00FF68F4" w:rsidRDefault="0085107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0A05F1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и анализу гипотезы</w:t>
            </w:r>
            <w:r w:rsidR="000A05F1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0A05F1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индивидуальных досках. </w:t>
            </w:r>
            <w:r w:rsidR="000A05F1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(алгоритма) решения составных уравнений. </w:t>
            </w:r>
            <w:r w:rsidR="000A05F1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Оценка внутри </w:t>
            </w:r>
            <w:r w:rsidR="000A05F1" w:rsidRPr="00FF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  <w:r w:rsidR="00955DFC"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DFC" w:rsidRPr="00FF68F4" w:rsidRDefault="00955DFC" w:rsidP="00456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Находить неизвестный компонент арифметического действия.</w:t>
            </w:r>
          </w:p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  <w:p w:rsidR="000A05F1" w:rsidRPr="00AA07F6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Устанавливать порядок действий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числовом выражении (со скобками и без), находить значение числового выражения.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3.2.,3.3., 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>3.7.,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3.10.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>1, 2, 3, 5, 8, 10, 14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7, 1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>2, 13, 18, 20, 21.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1, 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2, 3, 4, 5, 6, 8, 9, 10, 11, 16, 19,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23, 25, 26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1, 2, 3, 5, 7, 9, 11, 13</w:t>
            </w:r>
          </w:p>
        </w:tc>
        <w:tc>
          <w:tcPr>
            <w:tcW w:w="2126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технология</w:t>
            </w:r>
          </w:p>
        </w:tc>
        <w:tc>
          <w:tcPr>
            <w:tcW w:w="1701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E71528" w:rsidRPr="00AA07F6" w:rsidTr="000E7677">
        <w:trPr>
          <w:trHeight w:val="8146"/>
        </w:trPr>
        <w:tc>
          <w:tcPr>
            <w:tcW w:w="1702" w:type="dxa"/>
          </w:tcPr>
          <w:p w:rsidR="008B4EC4" w:rsidRPr="00AA07F6" w:rsidRDefault="0085107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>.Анализ</w:t>
            </w:r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деятельности </w:t>
            </w:r>
            <w:proofErr w:type="gramStart"/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71528" w:rsidRPr="00AA07F6" w:rsidRDefault="008B4EC4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 обсуждению и анализу гипотезы</w:t>
            </w: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>по обсуждению и анализу гипотезы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группе. Подтверждение или опровержение гипотез </w:t>
            </w:r>
          </w:p>
        </w:tc>
        <w:tc>
          <w:tcPr>
            <w:tcW w:w="2127" w:type="dxa"/>
          </w:tcPr>
          <w:p w:rsidR="00E71528" w:rsidRPr="00FF68F4" w:rsidRDefault="00E71528" w:rsidP="00402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 </w:t>
            </w:r>
            <w:proofErr w:type="gramStart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решённых уравнений </w:t>
            </w:r>
            <w:r w:rsidR="003843E0" w:rsidRPr="00FF68F4">
              <w:rPr>
                <w:rFonts w:ascii="Times New Roman" w:hAnsi="Times New Roman" w:cs="Times New Roman"/>
                <w:sz w:val="24"/>
                <w:szCs w:val="24"/>
              </w:rPr>
              <w:t>(результаты каждой группы помещаются на доске)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Подтверждение или опровержение гипотез. Принятие окончательной гипотезы.</w:t>
            </w:r>
            <w:r w:rsidR="000E7677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</w:t>
            </w:r>
            <w:r w:rsidR="00DB0919" w:rsidRPr="00FF68F4">
              <w:rPr>
                <w:rFonts w:ascii="Times New Roman" w:hAnsi="Times New Roman" w:cs="Times New Roman"/>
                <w:sz w:val="24"/>
                <w:szCs w:val="24"/>
              </w:rPr>
              <w:t>омощи в формулирова</w:t>
            </w:r>
            <w:r w:rsidR="00402FA6" w:rsidRPr="00FF68F4">
              <w:rPr>
                <w:rFonts w:ascii="Times New Roman" w:hAnsi="Times New Roman" w:cs="Times New Roman"/>
                <w:sz w:val="24"/>
                <w:szCs w:val="24"/>
              </w:rPr>
              <w:t>нии выводов, темы, целей урока, составлении алгоритма.</w:t>
            </w:r>
          </w:p>
        </w:tc>
        <w:tc>
          <w:tcPr>
            <w:tcW w:w="1984" w:type="dxa"/>
          </w:tcPr>
          <w:p w:rsidR="00E71528" w:rsidRPr="00FF68F4" w:rsidRDefault="00E71528" w:rsidP="00121D42">
            <w:pPr>
              <w:pStyle w:val="bold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FF68F4">
              <w:rPr>
                <w:rFonts w:ascii="Times New Roman" w:hAnsi="Times New Roman" w:cs="Times New Roman"/>
                <w:b w:val="0"/>
                <w:i w:val="0"/>
                <w:szCs w:val="24"/>
              </w:rPr>
              <w:t>Выступление одного обучающего</w:t>
            </w:r>
            <w:r w:rsidR="003843E0" w:rsidRPr="00FF68F4">
              <w:rPr>
                <w:rFonts w:ascii="Times New Roman" w:hAnsi="Times New Roman" w:cs="Times New Roman"/>
                <w:b w:val="0"/>
                <w:i w:val="0"/>
                <w:szCs w:val="24"/>
              </w:rPr>
              <w:t>ся</w:t>
            </w:r>
            <w:r w:rsidRPr="00FF68F4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из каждой группы</w:t>
            </w:r>
            <w:r w:rsidR="003843E0" w:rsidRPr="00FF68F4">
              <w:rPr>
                <w:rFonts w:ascii="Times New Roman" w:hAnsi="Times New Roman" w:cs="Times New Roman"/>
                <w:b w:val="0"/>
                <w:i w:val="0"/>
                <w:szCs w:val="24"/>
              </w:rPr>
              <w:t>, подтверждение или опровержение гипотезы</w:t>
            </w:r>
            <w:r w:rsidRPr="00FF68F4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. Другие обучающиеся слушают, задают вопросы, комментируют ответ. </w:t>
            </w:r>
            <w:r w:rsidR="00121D42" w:rsidRPr="00FF68F4">
              <w:rPr>
                <w:rFonts w:ascii="Times New Roman" w:hAnsi="Times New Roman" w:cs="Times New Roman"/>
                <w:b w:val="0"/>
                <w:i w:val="0"/>
                <w:szCs w:val="24"/>
              </w:rPr>
              <w:t>Формулирование алгоритма решения составных уравнений.</w:t>
            </w:r>
          </w:p>
        </w:tc>
        <w:tc>
          <w:tcPr>
            <w:tcW w:w="2835" w:type="dxa"/>
          </w:tcPr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 Находить неизвестный компонент арифметического действия.</w:t>
            </w:r>
          </w:p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  <w:p w:rsidR="00E71528" w:rsidRPr="00AA07F6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 Устанавливать порядок действий в числовом выражении (со скобками и без), находить значение числового выражения.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3.2., 3.3., 3.7., 3.9.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Регулятивные: 5, 7, 9, 13, 15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6, 7, 12, 13, 20, 22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 1, 2, 4, 8, 16, 23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ОУИП: 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3, 5, 7, 13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технологии:</w:t>
            </w:r>
          </w:p>
          <w:p w:rsidR="00E71528" w:rsidRPr="00AA07F6" w:rsidRDefault="00C057B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  <w:r w:rsidR="00BF5643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C057BF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>Взаимооценкавнутри</w:t>
            </w:r>
            <w:proofErr w:type="spellEnd"/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E71528" w:rsidRPr="00AA07F6" w:rsidTr="000E7677">
        <w:trPr>
          <w:trHeight w:val="8146"/>
        </w:trPr>
        <w:tc>
          <w:tcPr>
            <w:tcW w:w="1702" w:type="dxa"/>
          </w:tcPr>
          <w:p w:rsidR="00E71528" w:rsidRPr="00AA07F6" w:rsidRDefault="00A026A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>. Постановка и решение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проблемных задач</w:t>
            </w: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Применение сформированных умений на практике</w:t>
            </w:r>
          </w:p>
        </w:tc>
        <w:tc>
          <w:tcPr>
            <w:tcW w:w="2127" w:type="dxa"/>
          </w:tcPr>
          <w:p w:rsidR="00E71528" w:rsidRPr="00FF68F4" w:rsidRDefault="00E71528" w:rsidP="0012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и индивидуальной учебной деятельности обучающихся по применению сформированных умений на практике посредством решения </w:t>
            </w:r>
            <w:r w:rsidR="00121D42" w:rsidRPr="00FF68F4">
              <w:rPr>
                <w:rFonts w:ascii="Times New Roman" w:hAnsi="Times New Roman" w:cs="Times New Roman"/>
                <w:sz w:val="24"/>
                <w:szCs w:val="24"/>
              </w:rPr>
              <w:t>составных уравнений.</w:t>
            </w:r>
          </w:p>
        </w:tc>
        <w:tc>
          <w:tcPr>
            <w:tcW w:w="1984" w:type="dxa"/>
          </w:tcPr>
          <w:p w:rsidR="0008285C" w:rsidRPr="00FF68F4" w:rsidRDefault="0008285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(подтверждение или опровержение </w:t>
            </w:r>
            <w:r w:rsidR="00121D42" w:rsidRPr="00FF68F4">
              <w:rPr>
                <w:rFonts w:ascii="Times New Roman" w:hAnsi="Times New Roman" w:cs="Times New Roman"/>
                <w:sz w:val="24"/>
                <w:szCs w:val="24"/>
              </w:rPr>
              <w:t>алгоритма решения составных уравнений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80F68" w:rsidRPr="00FF68F4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решению 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дифференцированных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проблемных задач</w:t>
            </w:r>
            <w:r w:rsidR="003E7F2C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121D42" w:rsidRPr="00FF68F4" w:rsidRDefault="00121D42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(1, 2 гр. </w:t>
            </w:r>
            <w:proofErr w:type="gramEnd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– из </w:t>
            </w:r>
            <w:r w:rsidR="006C24D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</w:t>
            </w:r>
            <w:bookmarkStart w:id="0" w:name="_GoBack"/>
            <w:bookmarkEnd w:id="0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чисел и букв составить уравнение.</w:t>
            </w:r>
          </w:p>
          <w:p w:rsidR="00634817" w:rsidRPr="00FF68F4" w:rsidRDefault="00634817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3, 4 гр. – составить уравнение из 2 действий.</w:t>
            </w:r>
          </w:p>
          <w:p w:rsidR="00634817" w:rsidRPr="00FF68F4" w:rsidRDefault="00634817" w:rsidP="00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5,6 гр. - составить уравнение из 3</w:t>
            </w:r>
            <w:r w:rsidR="00634176" w:rsidRPr="00FF68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4 действий</w:t>
            </w:r>
            <w:r w:rsidR="00634176" w:rsidRPr="00FF68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E7F2C" w:rsidRPr="00FF68F4" w:rsidRDefault="00634176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Межгрупповая проверка. </w:t>
            </w:r>
          </w:p>
          <w:p w:rsidR="003E7F2C" w:rsidRPr="00FF68F4" w:rsidRDefault="00634176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Индивидуальное т</w:t>
            </w:r>
            <w:r w:rsidR="003E7F2C" w:rsidRPr="00FF68F4">
              <w:rPr>
                <w:rFonts w:ascii="Times New Roman" w:hAnsi="Times New Roman" w:cs="Times New Roman"/>
                <w:sz w:val="24"/>
                <w:szCs w:val="24"/>
              </w:rPr>
              <w:t>ворческое задание (</w:t>
            </w:r>
            <w:r w:rsidR="00434D3C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решить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уравнение,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соответствующее </w:t>
            </w:r>
            <w:r w:rsidR="00434D3C" w:rsidRPr="00FF68F4">
              <w:rPr>
                <w:rFonts w:ascii="Times New Roman" w:hAnsi="Times New Roman" w:cs="Times New Roman"/>
                <w:sz w:val="24"/>
                <w:szCs w:val="24"/>
              </w:rPr>
              <w:t>теме урока)</w:t>
            </w:r>
          </w:p>
          <w:p w:rsidR="00E71528" w:rsidRPr="00FF68F4" w:rsidRDefault="00E71528" w:rsidP="0043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434D3C" w:rsidRPr="00FF68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634176"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Находить неизвестный компонент арифметического действия.</w:t>
            </w:r>
          </w:p>
          <w:p w:rsidR="004939AA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  <w:p w:rsidR="00E71528" w:rsidRPr="00AA07F6" w:rsidRDefault="004939AA" w:rsidP="0049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 Устанавливать порядок действий в числовом выражении (со скобками и без), находить значение числового выражения.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3.2.,3.3., 3.7., 3.9., 3.10.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C693F" w:rsidRPr="00AA07F6">
              <w:rPr>
                <w:rFonts w:ascii="Times New Roman" w:hAnsi="Times New Roman" w:cs="Times New Roman"/>
                <w:sz w:val="24"/>
                <w:szCs w:val="24"/>
              </w:rPr>
              <w:t>1, 2, 3, 4, 5, 10, 12.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B325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7, 12, 20,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0B325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1, 2, 3, 4, 5, 6,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10, 11, 15, 16, 19, 22, 23, 25, 26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 2, 3, 5, 7, 9, 11, 13</w:t>
            </w: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Технология индивидуализации обучения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технология</w:t>
            </w:r>
          </w:p>
        </w:tc>
        <w:tc>
          <w:tcPr>
            <w:tcW w:w="1701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33320E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320E" w:rsidRPr="00AA07F6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E71528" w:rsidRPr="00AA07F6" w:rsidTr="000E7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A026A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Оценка планируемых результатов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3C" w:rsidRPr="00FF68F4" w:rsidRDefault="000E7677" w:rsidP="0043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рефлексии. 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  <w:r w:rsidR="00BF5643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урока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BF5643" w:rsidRPr="00FF68F4">
              <w:rPr>
                <w:rFonts w:ascii="Times New Roman" w:hAnsi="Times New Roman" w:cs="Times New Roman"/>
                <w:sz w:val="24"/>
                <w:szCs w:val="24"/>
              </w:rPr>
              <w:t>иксирование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66B84" w:rsidRPr="00FF68F4">
              <w:rPr>
                <w:rFonts w:ascii="Times New Roman" w:hAnsi="Times New Roman" w:cs="Times New Roman"/>
                <w:sz w:val="24"/>
                <w:szCs w:val="24"/>
              </w:rPr>
              <w:t>аправления будущей деятельности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D3C" w:rsidRPr="00FF68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6B84" w:rsidRPr="00FF68F4">
              <w:rPr>
                <w:rFonts w:ascii="Times New Roman" w:hAnsi="Times New Roman" w:cs="Times New Roman"/>
                <w:sz w:val="24"/>
                <w:szCs w:val="24"/>
              </w:rPr>
              <w:t>Составить 2</w:t>
            </w:r>
            <w:r w:rsidR="0063417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4176" w:rsidRPr="00FF68F4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="00634176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r w:rsidR="00434D3C" w:rsidRPr="00FF68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1528" w:rsidRPr="00FF68F4" w:rsidRDefault="00E71528" w:rsidP="0043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0E7677" w:rsidRPr="00FF68F4">
              <w:rPr>
                <w:rFonts w:ascii="Times New Roman" w:hAnsi="Times New Roman" w:cs="Times New Roman"/>
                <w:sz w:val="24"/>
                <w:szCs w:val="24"/>
              </w:rPr>
              <w:t>самооценочной</w:t>
            </w:r>
            <w:proofErr w:type="spellEnd"/>
            <w:r w:rsidR="00270CB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FF68F4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результатов деятельности на </w:t>
            </w:r>
            <w:r w:rsidR="00812D03" w:rsidRPr="00FF68F4">
              <w:rPr>
                <w:rFonts w:ascii="Times New Roman" w:hAnsi="Times New Roman" w:cs="Times New Roman"/>
                <w:sz w:val="24"/>
                <w:szCs w:val="24"/>
              </w:rPr>
              <w:t>учебном занятии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12D03" w:rsidRPr="00FF68F4">
              <w:rPr>
                <w:rFonts w:ascii="Times New Roman" w:hAnsi="Times New Roman" w:cs="Times New Roman"/>
                <w:sz w:val="24"/>
                <w:szCs w:val="24"/>
              </w:rPr>
              <w:t>поставленной цели в начале учебного занятия</w:t>
            </w:r>
            <w:r w:rsidR="00D41F3F" w:rsidRPr="00FF6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28" w:rsidRPr="00FF68F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Pr="00FF6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28" w:rsidRPr="00FF68F4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3.2.,3.3., 3.7., 3.9.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Регулятивные: 15, 17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-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 -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>. Оценка групп.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FD444B" w:rsidRPr="00456448" w:rsidRDefault="00FD444B" w:rsidP="004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AB0" w:rsidRPr="00456448" w:rsidRDefault="00F26AB0" w:rsidP="004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AB0" w:rsidRPr="00456448" w:rsidSect="00FD4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0A4"/>
    <w:multiLevelType w:val="hybridMultilevel"/>
    <w:tmpl w:val="907A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0BE"/>
    <w:multiLevelType w:val="hybridMultilevel"/>
    <w:tmpl w:val="012A0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44B"/>
    <w:rsid w:val="00016721"/>
    <w:rsid w:val="00055A50"/>
    <w:rsid w:val="0008285C"/>
    <w:rsid w:val="00085E1C"/>
    <w:rsid w:val="000A05F1"/>
    <w:rsid w:val="000B3254"/>
    <w:rsid w:val="000B7711"/>
    <w:rsid w:val="000D185B"/>
    <w:rsid w:val="000E120D"/>
    <w:rsid w:val="000E7677"/>
    <w:rsid w:val="000F5264"/>
    <w:rsid w:val="00110A3D"/>
    <w:rsid w:val="00113259"/>
    <w:rsid w:val="00121D42"/>
    <w:rsid w:val="00150255"/>
    <w:rsid w:val="00156B5F"/>
    <w:rsid w:val="00161BE1"/>
    <w:rsid w:val="0017169C"/>
    <w:rsid w:val="00177293"/>
    <w:rsid w:val="0026794C"/>
    <w:rsid w:val="00270CBF"/>
    <w:rsid w:val="00273BF9"/>
    <w:rsid w:val="002E47A5"/>
    <w:rsid w:val="003178FA"/>
    <w:rsid w:val="00331AE5"/>
    <w:rsid w:val="0033320E"/>
    <w:rsid w:val="00360948"/>
    <w:rsid w:val="00361440"/>
    <w:rsid w:val="003843E0"/>
    <w:rsid w:val="003E7F2C"/>
    <w:rsid w:val="00402FA6"/>
    <w:rsid w:val="00411D39"/>
    <w:rsid w:val="0042362B"/>
    <w:rsid w:val="00434D3C"/>
    <w:rsid w:val="00447A8B"/>
    <w:rsid w:val="00453AEF"/>
    <w:rsid w:val="00456448"/>
    <w:rsid w:val="00462A89"/>
    <w:rsid w:val="00465059"/>
    <w:rsid w:val="00466A21"/>
    <w:rsid w:val="00483740"/>
    <w:rsid w:val="004939AA"/>
    <w:rsid w:val="004953D7"/>
    <w:rsid w:val="004A7F58"/>
    <w:rsid w:val="004E0ED3"/>
    <w:rsid w:val="004E2E5D"/>
    <w:rsid w:val="004F3470"/>
    <w:rsid w:val="005670DB"/>
    <w:rsid w:val="00570915"/>
    <w:rsid w:val="00592F37"/>
    <w:rsid w:val="00597945"/>
    <w:rsid w:val="005D7D89"/>
    <w:rsid w:val="0062713F"/>
    <w:rsid w:val="00634176"/>
    <w:rsid w:val="00634817"/>
    <w:rsid w:val="0067771B"/>
    <w:rsid w:val="00693D45"/>
    <w:rsid w:val="006A6724"/>
    <w:rsid w:val="006C24DB"/>
    <w:rsid w:val="006D5C74"/>
    <w:rsid w:val="00700EC4"/>
    <w:rsid w:val="007137C4"/>
    <w:rsid w:val="007357E7"/>
    <w:rsid w:val="00750232"/>
    <w:rsid w:val="00761B94"/>
    <w:rsid w:val="0076766A"/>
    <w:rsid w:val="00775D25"/>
    <w:rsid w:val="00793579"/>
    <w:rsid w:val="007A31DE"/>
    <w:rsid w:val="007B7225"/>
    <w:rsid w:val="007B7BD5"/>
    <w:rsid w:val="007C3781"/>
    <w:rsid w:val="007D46D2"/>
    <w:rsid w:val="00812D03"/>
    <w:rsid w:val="00817130"/>
    <w:rsid w:val="0085107C"/>
    <w:rsid w:val="008540B8"/>
    <w:rsid w:val="00873952"/>
    <w:rsid w:val="00882277"/>
    <w:rsid w:val="008A6882"/>
    <w:rsid w:val="008B4EC4"/>
    <w:rsid w:val="008C0713"/>
    <w:rsid w:val="00955DFC"/>
    <w:rsid w:val="00956110"/>
    <w:rsid w:val="00974552"/>
    <w:rsid w:val="00A026A8"/>
    <w:rsid w:val="00A110D2"/>
    <w:rsid w:val="00A3253B"/>
    <w:rsid w:val="00A505A3"/>
    <w:rsid w:val="00A5730D"/>
    <w:rsid w:val="00A75765"/>
    <w:rsid w:val="00A8147E"/>
    <w:rsid w:val="00AA07F6"/>
    <w:rsid w:val="00AB6A53"/>
    <w:rsid w:val="00AC0E78"/>
    <w:rsid w:val="00B11838"/>
    <w:rsid w:val="00B461E9"/>
    <w:rsid w:val="00B72961"/>
    <w:rsid w:val="00B80F68"/>
    <w:rsid w:val="00BE4B3B"/>
    <w:rsid w:val="00BF5643"/>
    <w:rsid w:val="00C04668"/>
    <w:rsid w:val="00C057BF"/>
    <w:rsid w:val="00C12566"/>
    <w:rsid w:val="00C52BAF"/>
    <w:rsid w:val="00C72E6B"/>
    <w:rsid w:val="00C762D6"/>
    <w:rsid w:val="00CC5855"/>
    <w:rsid w:val="00CD2360"/>
    <w:rsid w:val="00CE6680"/>
    <w:rsid w:val="00D41F3F"/>
    <w:rsid w:val="00D548AA"/>
    <w:rsid w:val="00D665E0"/>
    <w:rsid w:val="00D90101"/>
    <w:rsid w:val="00DB0919"/>
    <w:rsid w:val="00DE72C3"/>
    <w:rsid w:val="00E150C9"/>
    <w:rsid w:val="00E614A6"/>
    <w:rsid w:val="00E70C76"/>
    <w:rsid w:val="00E71528"/>
    <w:rsid w:val="00E75771"/>
    <w:rsid w:val="00EC1F8C"/>
    <w:rsid w:val="00EC693F"/>
    <w:rsid w:val="00F17C37"/>
    <w:rsid w:val="00F26AB0"/>
    <w:rsid w:val="00F30871"/>
    <w:rsid w:val="00F42399"/>
    <w:rsid w:val="00F4389B"/>
    <w:rsid w:val="00F611CF"/>
    <w:rsid w:val="00F6415F"/>
    <w:rsid w:val="00F66B84"/>
    <w:rsid w:val="00FB2690"/>
    <w:rsid w:val="00FD01F0"/>
    <w:rsid w:val="00FD444B"/>
    <w:rsid w:val="00FE13E5"/>
    <w:rsid w:val="00FF4261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4B"/>
    <w:pPr>
      <w:ind w:left="720"/>
      <w:contextualSpacing/>
    </w:pPr>
  </w:style>
  <w:style w:type="character" w:customStyle="1" w:styleId="apple-converted-space">
    <w:name w:val="apple-converted-space"/>
    <w:basedOn w:val="a0"/>
    <w:rsid w:val="00150255"/>
  </w:style>
  <w:style w:type="table" w:styleId="a4">
    <w:name w:val="Table Grid"/>
    <w:basedOn w:val="a1"/>
    <w:uiPriority w:val="59"/>
    <w:rsid w:val="000A05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Табл_курс_bold"/>
    <w:basedOn w:val="a"/>
    <w:link w:val="bold0"/>
    <w:rsid w:val="000E7677"/>
    <w:pPr>
      <w:keepNext/>
      <w:spacing w:before="40" w:after="0" w:line="260" w:lineRule="exact"/>
      <w:ind w:left="170" w:right="170"/>
      <w:jc w:val="both"/>
      <w:outlineLvl w:val="0"/>
    </w:pPr>
    <w:rPr>
      <w:rFonts w:ascii="NewtonCSanPin" w:eastAsia="Times New Roman" w:hAnsi="NewtonCSanPin" w:cs="Arial"/>
      <w:b/>
      <w:bCs/>
      <w:i/>
      <w:kern w:val="32"/>
      <w:sz w:val="24"/>
      <w:szCs w:val="32"/>
      <w:lang w:eastAsia="ru-RU"/>
    </w:rPr>
  </w:style>
  <w:style w:type="character" w:customStyle="1" w:styleId="bold0">
    <w:name w:val="Табл_курс_bold Знак"/>
    <w:basedOn w:val="a0"/>
    <w:link w:val="bold"/>
    <w:rsid w:val="000E7677"/>
    <w:rPr>
      <w:rFonts w:ascii="NewtonCSanPin" w:eastAsia="Times New Roman" w:hAnsi="NewtonCSanPin" w:cs="Arial"/>
      <w:b/>
      <w:bCs/>
      <w:i/>
      <w:kern w:val="32"/>
      <w:sz w:val="24"/>
      <w:szCs w:val="32"/>
      <w:lang w:eastAsia="ru-RU"/>
    </w:rPr>
  </w:style>
  <w:style w:type="paragraph" w:customStyle="1" w:styleId="Default">
    <w:name w:val="Default"/>
    <w:rsid w:val="0011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66</cp:revision>
  <cp:lastPrinted>2015-03-15T08:47:00Z</cp:lastPrinted>
  <dcterms:created xsi:type="dcterms:W3CDTF">2014-10-29T19:15:00Z</dcterms:created>
  <dcterms:modified xsi:type="dcterms:W3CDTF">2015-09-09T18:20:00Z</dcterms:modified>
</cp:coreProperties>
</file>