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E" w:rsidRDefault="0010364E" w:rsidP="0010364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Технологическая карта урока</w:t>
      </w:r>
    </w:p>
    <w:p w:rsidR="0010364E" w:rsidRDefault="00B34C49" w:rsidP="00B34C49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="0010364E">
        <w:rPr>
          <w:rFonts w:ascii="Times New Roman" w:hAnsi="Times New Roman" w:cs="Times New Roman"/>
          <w:sz w:val="16"/>
          <w:szCs w:val="16"/>
        </w:rPr>
        <w:t>ИО учителя: Лабунская Татьяна Владимировна.</w:t>
      </w:r>
    </w:p>
    <w:p w:rsidR="0010364E" w:rsidRDefault="0010364E" w:rsidP="00B34C49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Класс: 3 – А, Б, В. Дата: 23.11;24.11. Предмет: английский язык.</w:t>
      </w:r>
    </w:p>
    <w:p w:rsidR="0010364E" w:rsidRDefault="0010364E" w:rsidP="00B34C49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10364E">
        <w:rPr>
          <w:rFonts w:ascii="Times New Roman" w:hAnsi="Times New Roman" w:cs="Times New Roman"/>
          <w:sz w:val="16"/>
          <w:szCs w:val="16"/>
        </w:rPr>
        <w:t xml:space="preserve">Тема урока: </w:t>
      </w:r>
      <w:r>
        <w:rPr>
          <w:rFonts w:ascii="Times New Roman" w:hAnsi="Times New Roman" w:cs="Times New Roman"/>
          <w:sz w:val="16"/>
          <w:szCs w:val="16"/>
        </w:rPr>
        <w:t>Игрушечный солдатик! (С. 50-52).</w:t>
      </w:r>
    </w:p>
    <w:p w:rsidR="0010364E" w:rsidRPr="0010364E" w:rsidRDefault="0010364E" w:rsidP="00B34C49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10364E">
        <w:rPr>
          <w:rFonts w:ascii="Times New Roman" w:hAnsi="Times New Roman" w:cs="Times New Roman"/>
          <w:sz w:val="16"/>
          <w:szCs w:val="16"/>
        </w:rPr>
        <w:t>Цель урока: Развивать умения чтения, аудирования, говорения и письма.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560"/>
        <w:gridCol w:w="2409"/>
        <w:gridCol w:w="1560"/>
        <w:gridCol w:w="2409"/>
        <w:gridCol w:w="2127"/>
        <w:gridCol w:w="2127"/>
      </w:tblGrid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учащихся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УУД</w:t>
            </w: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1.Организационный момент. Проверка домашнего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Приветствовать друг друга. Проверить качество освоения изученного на прошлом уроке материала.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и учащиеся приветствуют друг друга. Проверка материала предыдущего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парные,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здоровается с учащимися. Учитель проверяет материал предыдущего урока.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Учащиеся здороваются с учителем. Называют материал, изученный на предыдущем уроке.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B34C49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Ориентация в систе</w:t>
            </w:r>
            <w:r w:rsidR="0010364E">
              <w:rPr>
                <w:rFonts w:ascii="Times New Roman" w:eastAsia="Calibri" w:hAnsi="Times New Roman" w:cs="Times New Roman"/>
                <w:sz w:val="16"/>
                <w:szCs w:val="16"/>
              </w:rPr>
              <w:t>ме моральных норм и ценностей (Л); Выражение своих мыслей, аргументация своего мнения, учёт разных мнений (К), контроль, коррекция, оценка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10364E">
              <w:rPr>
                <w:rFonts w:ascii="Times New Roman" w:eastAsia="Calibri" w:hAnsi="Times New Roman" w:cs="Times New Roman"/>
                <w:sz w:val="16"/>
                <w:szCs w:val="16"/>
              </w:rPr>
              <w:t>(Р).</w:t>
            </w: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Мотивационно-целевой.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Определение целей и задач урока.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3DE6">
              <w:rPr>
                <w:rFonts w:ascii="Times New Roman" w:eastAsia="Calibri" w:hAnsi="Times New Roman" w:cs="Times New Roman"/>
                <w:sz w:val="16"/>
                <w:szCs w:val="16"/>
              </w:rPr>
              <w:t>Развивать умения чтения, аудирования, говорения и письма.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 помогает детям сформировать цели и задачи урока.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Учащиеся предполагают цели и задачи урока.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Целеполагание</w:t>
            </w:r>
            <w:r w:rsidR="00B34C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(Р),  Постановка вопросов</w:t>
            </w:r>
            <w:r w:rsidR="00B34C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(К)</w:t>
            </w:r>
            <w:r w:rsidR="00B34C4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Проектировочный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Определить пути достижения поставленных целей.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Предлагает определить пути достижения целей.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Определяют пути достижения целей.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Планировать пути достижения целей (Р); организовывать и планировать учебное сотрудничество с учителем и сверстниками (К);</w:t>
            </w:r>
          </w:p>
        </w:tc>
      </w:tr>
      <w:tr w:rsidR="0010364E" w:rsidTr="009A25CF">
        <w:trPr>
          <w:trHeight w:val="328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Операционно – деятельностный.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Включение в целенаправленную деятельность.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говорения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навыков работать в команде.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52,  упр. 1.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52</w:t>
            </w:r>
            <w:r w:rsidR="0010364E">
              <w:rPr>
                <w:rFonts w:ascii="Times New Roman" w:hAnsi="Times New Roman" w:cs="Times New Roman"/>
                <w:sz w:val="16"/>
                <w:szCs w:val="16"/>
              </w:rPr>
              <w:t>, упр.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9A25CF" w:rsidP="009A25C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28-29. Настольная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Pr="009A25CF" w:rsidRDefault="009A25CF" w:rsidP="009A25C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Pr="009A25CF" w:rsidRDefault="009A25CF" w:rsidP="009A25C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25CF"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Задаёт вопросы по картинкам, иллюстрирующим рассказ. Включает запись сказки, проверяет, как уч-ся поняли текст, читает сказку по строчке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Объясняет задание. Просит уч-ся сказать, что они умеют делать. Помогает по мере необходимости. Проверяет уч-ся.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Объясняет </w:t>
            </w:r>
            <w:r w:rsidR="009A25CF">
              <w:rPr>
                <w:rFonts w:ascii="Times New Roman" w:hAnsi="Times New Roman" w:cs="Times New Roman"/>
                <w:sz w:val="16"/>
                <w:szCs w:val="16"/>
              </w:rPr>
              <w:t xml:space="preserve"> правила игры.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Pr="009A25CF" w:rsidRDefault="009A25CF" w:rsidP="009A25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5CF">
              <w:rPr>
                <w:rFonts w:ascii="Times New Roman" w:hAnsi="Times New Roman" w:cs="Times New Roman"/>
                <w:sz w:val="16"/>
                <w:szCs w:val="16"/>
              </w:rPr>
              <w:t>Объясняет  правила игры.</w:t>
            </w: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Слушают учителя.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Отвечают на вопросы.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Слушают запись и следят за текстом, повторяют хором и индивидуально.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Слушают учителя</w:t>
            </w:r>
            <w:r w:rsidR="009A25CF">
              <w:rPr>
                <w:rFonts w:ascii="Times New Roman" w:hAnsi="Times New Roman" w:cs="Times New Roman"/>
                <w:sz w:val="16"/>
                <w:szCs w:val="16"/>
              </w:rPr>
              <w:t xml:space="preserve">, устно составляют предложения. Отвечают на вопрос </w:t>
            </w:r>
            <w:proofErr w:type="spellStart"/>
            <w:r w:rsidR="009A25C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 w:rsidR="009A25CF">
              <w:rPr>
                <w:rFonts w:ascii="Times New Roman" w:hAnsi="Times New Roman" w:cs="Times New Roman"/>
                <w:sz w:val="16"/>
                <w:szCs w:val="16"/>
              </w:rPr>
              <w:t>-ля.</w:t>
            </w: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64E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Играют в игру.</w:t>
            </w: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5CF" w:rsidRDefault="009A25CF" w:rsidP="009A25C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A25CF">
              <w:rPr>
                <w:rFonts w:ascii="Times New Roman" w:hAnsi="Times New Roman" w:cs="Times New Roman"/>
                <w:sz w:val="16"/>
                <w:szCs w:val="16"/>
              </w:rPr>
              <w:t>Играют в игру.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B34C49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Строят логичное </w:t>
            </w:r>
            <w:r w:rsidR="0010364E">
              <w:rPr>
                <w:rFonts w:ascii="Times New Roman" w:hAnsi="Times New Roman" w:cs="Times New Roman"/>
                <w:sz w:val="16"/>
                <w:szCs w:val="16"/>
              </w:rPr>
              <w:t>рассуждение (П); формулируют собственное мнение (К); оценивают правильность выполнения действия (Р).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совершенствование лексических навыков чтения и говорения (П).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Поиск и выделение информации (П).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 (Л).</w:t>
            </w:r>
          </w:p>
          <w:p w:rsidR="0010364E" w:rsidRDefault="009A25CF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34C49">
              <w:rPr>
                <w:rFonts w:ascii="Times New Roman" w:hAnsi="Times New Roman" w:cs="Times New Roman"/>
                <w:sz w:val="16"/>
                <w:szCs w:val="16"/>
              </w:rPr>
              <w:t>ыполнение разных действий ученика</w:t>
            </w:r>
            <w:r w:rsidRPr="009A25CF">
              <w:rPr>
                <w:rFonts w:ascii="Times New Roman" w:hAnsi="Times New Roman" w:cs="Times New Roman"/>
                <w:sz w:val="16"/>
                <w:szCs w:val="16"/>
              </w:rPr>
              <w:t>ми (Р).</w:t>
            </w: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Динамическая разминка.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Расслабление, отвлечение.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Групповые, 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Делает зарядку, комментирует.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Повторяют за учителем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Применять знания на практике (П)</w:t>
            </w:r>
            <w:r w:rsidR="00B34C49">
              <w:rPr>
                <w:rFonts w:ascii="Times New Roman" w:hAnsi="Times New Roman" w:cs="Times New Roman"/>
                <w:sz w:val="16"/>
                <w:szCs w:val="16"/>
              </w:rPr>
              <w:t>; выполнение разных действий ученика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ми (Р).</w:t>
            </w:r>
          </w:p>
          <w:p w:rsidR="0010364E" w:rsidRDefault="0010364E" w:rsidP="006A0F0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5. Оценочный этап.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Закрепление материала  урока, выставление оценок.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Оценивает учащихся, предлагает оценить друг друга.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Оценивают друг друга.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Контроль и оценка процесса и результатов деятельности (П); адекватно оценивать свои возможности достижения цел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Р); осуществлять оценку действий партнера (К).</w:t>
            </w:r>
          </w:p>
        </w:tc>
      </w:tr>
      <w:tr w:rsidR="0010364E" w:rsidTr="006A0F0E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6.Рефлексия.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Подведение итогов и закрепление материала  урока.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9A25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Подведение итогов, закрепление материала, сообщение д/з </w:t>
            </w:r>
            <w:r w:rsidR="009A25CF">
              <w:rPr>
                <w:rFonts w:ascii="Times New Roman" w:hAnsi="Times New Roman" w:cs="Times New Roman"/>
                <w:sz w:val="16"/>
                <w:szCs w:val="16"/>
              </w:rPr>
              <w:t xml:space="preserve"> - уч. с. 50-51 читать.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Парные, групповые.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Предлагает определить чему научились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что получилось, а что нет, что понравилось, говорит д/з.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Отвечают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рефлексия изученного материала и освоенных способов деятельности</w:t>
            </w:r>
          </w:p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записывают д/з в дневники.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E" w:rsidRDefault="0010364E" w:rsidP="006A0F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Рефлексия способов и условий действия, контроль и оценка процесса и результатов деятельности (П). Самооценка, понимание причин успеха или неуспеха в УД. Следование в поведении моральным нормам и этическим требованиям (Л). Выражение своих мыслей полно и точно, формулирование и  своего мнения (К).</w:t>
            </w:r>
          </w:p>
        </w:tc>
      </w:tr>
    </w:tbl>
    <w:p w:rsidR="0010364E" w:rsidRDefault="0010364E" w:rsidP="0010364E">
      <w:pPr>
        <w:ind w:left="720"/>
        <w:contextualSpacing/>
        <w:rPr>
          <w:rFonts w:ascii="Times New Roman" w:hAnsi="Times New Roman" w:cs="Times New Roman"/>
          <w:sz w:val="16"/>
          <w:szCs w:val="16"/>
        </w:rPr>
      </w:pPr>
    </w:p>
    <w:p w:rsidR="0010364E" w:rsidRDefault="0010364E" w:rsidP="0010364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Работа учащихся на уроке: активно участвуют во всех видах деятельности на уроке</w:t>
      </w:r>
      <w:r w:rsidR="009A25CF">
        <w:rPr>
          <w:rFonts w:ascii="Times New Roman" w:hAnsi="Times New Roman" w:cs="Times New Roman"/>
          <w:sz w:val="16"/>
          <w:szCs w:val="16"/>
        </w:rPr>
        <w:t>.</w:t>
      </w:r>
    </w:p>
    <w:p w:rsidR="0010364E" w:rsidRDefault="0010364E" w:rsidP="0010364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Характер </w:t>
      </w:r>
      <w:r w:rsidR="009A25CF">
        <w:rPr>
          <w:rFonts w:ascii="Times New Roman" w:hAnsi="Times New Roman" w:cs="Times New Roman"/>
          <w:sz w:val="16"/>
          <w:szCs w:val="16"/>
        </w:rPr>
        <w:t xml:space="preserve">самостоятельной работы учащихся – </w:t>
      </w:r>
      <w:r>
        <w:rPr>
          <w:rFonts w:ascii="Times New Roman" w:hAnsi="Times New Roman" w:cs="Times New Roman"/>
          <w:sz w:val="16"/>
          <w:szCs w:val="16"/>
        </w:rPr>
        <w:t>продуктивный</w:t>
      </w:r>
      <w:r w:rsidR="009A25CF">
        <w:rPr>
          <w:rFonts w:ascii="Times New Roman" w:hAnsi="Times New Roman" w:cs="Times New Roman"/>
          <w:sz w:val="16"/>
          <w:szCs w:val="16"/>
        </w:rPr>
        <w:t>.</w:t>
      </w:r>
    </w:p>
    <w:p w:rsidR="0010364E" w:rsidRDefault="0010364E" w:rsidP="0010364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Оценка достижения целей урока: цель достигнута</w:t>
      </w:r>
      <w:r w:rsidR="009A25CF">
        <w:rPr>
          <w:rFonts w:ascii="Times New Roman" w:hAnsi="Times New Roman" w:cs="Times New Roman"/>
          <w:sz w:val="16"/>
          <w:szCs w:val="16"/>
        </w:rPr>
        <w:t>.</w:t>
      </w:r>
    </w:p>
    <w:p w:rsidR="00C26594" w:rsidRDefault="00C26594"/>
    <w:sectPr w:rsidR="00C26594" w:rsidSect="00103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92D86"/>
    <w:multiLevelType w:val="hybridMultilevel"/>
    <w:tmpl w:val="8E92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4E"/>
    <w:rsid w:val="0010364E"/>
    <w:rsid w:val="009A25CF"/>
    <w:rsid w:val="00B34C49"/>
    <w:rsid w:val="00C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2015-11-17T21:18:00Z</dcterms:created>
  <dcterms:modified xsi:type="dcterms:W3CDTF">2015-12-20T13:57:00Z</dcterms:modified>
</cp:coreProperties>
</file>