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65"/>
        <w:tblW w:w="10740" w:type="dxa"/>
        <w:tblLook w:val="04A0"/>
      </w:tblPr>
      <w:tblGrid>
        <w:gridCol w:w="443"/>
        <w:gridCol w:w="2791"/>
        <w:gridCol w:w="4671"/>
        <w:gridCol w:w="2835"/>
      </w:tblGrid>
      <w:tr w:rsidR="004814BD" w:rsidTr="001868CF">
        <w:tc>
          <w:tcPr>
            <w:tcW w:w="443" w:type="dxa"/>
            <w:tcBorders>
              <w:right w:val="single" w:sz="4" w:space="0" w:color="auto"/>
            </w:tcBorders>
          </w:tcPr>
          <w:p w:rsidR="004814BD" w:rsidRDefault="004814BD" w:rsidP="001868CF">
            <w:r>
              <w:t>№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4814BD" w:rsidRDefault="004814BD" w:rsidP="001868CF">
            <w:r>
              <w:t>Наименование операции</w:t>
            </w:r>
          </w:p>
        </w:tc>
        <w:tc>
          <w:tcPr>
            <w:tcW w:w="4671" w:type="dxa"/>
          </w:tcPr>
          <w:p w:rsidR="004814BD" w:rsidRDefault="004814BD" w:rsidP="001868CF">
            <w:r>
              <w:t>Графическое изображение</w:t>
            </w:r>
          </w:p>
        </w:tc>
        <w:tc>
          <w:tcPr>
            <w:tcW w:w="2835" w:type="dxa"/>
          </w:tcPr>
          <w:p w:rsidR="004814BD" w:rsidRDefault="004814BD" w:rsidP="001868CF">
            <w:r>
              <w:t>Оборудование, материалы</w:t>
            </w:r>
          </w:p>
        </w:tc>
      </w:tr>
      <w:tr w:rsidR="004814BD" w:rsidTr="001868CF">
        <w:tc>
          <w:tcPr>
            <w:tcW w:w="443" w:type="dxa"/>
            <w:tcBorders>
              <w:right w:val="single" w:sz="4" w:space="0" w:color="auto"/>
            </w:tcBorders>
          </w:tcPr>
          <w:p w:rsidR="004814BD" w:rsidRDefault="004814BD" w:rsidP="001868CF">
            <w:r>
              <w:t>1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4814BD" w:rsidRDefault="004814BD" w:rsidP="001868CF">
            <w:r>
              <w:t>Достаньте из конверта заготовку плотной бумаги</w:t>
            </w:r>
          </w:p>
          <w:p w:rsidR="004814BD" w:rsidRDefault="004814BD" w:rsidP="001868CF"/>
        </w:tc>
        <w:tc>
          <w:tcPr>
            <w:tcW w:w="4671" w:type="dxa"/>
          </w:tcPr>
          <w:p w:rsidR="004814BD" w:rsidRDefault="00F563D1" w:rsidP="001868CF">
            <w:r>
              <w:rPr>
                <w:noProof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29" type="#_x0000_t105" style="position:absolute;margin-left:48.3pt;margin-top:2.8pt;width:56.25pt;height:28pt;z-index:251641856;mso-position-horizontal-relative:text;mso-position-vertical-relative:text" adj=",18086"/>
              </w:pict>
            </w:r>
            <w:r>
              <w:rPr>
                <w:noProof/>
              </w:rPr>
              <w:pict>
                <v:rect id="_x0000_s1028" style="position:absolute;margin-left:115.05pt;margin-top:11.3pt;width:21pt;height:19.5pt;z-index:251642880;mso-position-horizontal-relative:text;mso-position-vertical-relative:tex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.05pt;margin-top:20.8pt;width:28.5pt;height:15.75pt;z-index:251643904;mso-position-horizontal-relative:text;mso-position-vertical-relative:text">
                  <v:textbox style="mso-next-textbox:#_x0000_s1026">
                    <w:txbxContent>
                      <w:p w:rsidR="004814BD" w:rsidRDefault="004814BD" w:rsidP="004814BD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7" type="#_x0000_t6" style="position:absolute;margin-left:35.3pt;margin-top:11.4pt;width:20pt;height:19.8pt;rotation:8711024fd;z-index:251644928;mso-position-horizontal-relative:text;mso-position-vertical-relative:text"/>
              </w:pict>
            </w:r>
          </w:p>
        </w:tc>
        <w:tc>
          <w:tcPr>
            <w:tcW w:w="2835" w:type="dxa"/>
          </w:tcPr>
          <w:p w:rsidR="004814BD" w:rsidRDefault="004814BD" w:rsidP="001868CF">
            <w:r>
              <w:t>Конверт</w:t>
            </w:r>
          </w:p>
        </w:tc>
      </w:tr>
      <w:tr w:rsidR="004814BD" w:rsidTr="001868CF">
        <w:tc>
          <w:tcPr>
            <w:tcW w:w="443" w:type="dxa"/>
            <w:tcBorders>
              <w:right w:val="single" w:sz="4" w:space="0" w:color="auto"/>
            </w:tcBorders>
          </w:tcPr>
          <w:p w:rsidR="004814BD" w:rsidRDefault="004814BD" w:rsidP="001868CF">
            <w:r>
              <w:t>2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4814BD" w:rsidRDefault="004814BD" w:rsidP="001868CF">
            <w:r>
              <w:t>Постройте в центре прямоугольника окружность  радиусом в 12 см</w:t>
            </w:r>
          </w:p>
          <w:p w:rsidR="004814BD" w:rsidRDefault="004814BD" w:rsidP="001868CF"/>
          <w:p w:rsidR="004814BD" w:rsidRDefault="004814BD" w:rsidP="001868CF"/>
        </w:tc>
        <w:tc>
          <w:tcPr>
            <w:tcW w:w="4671" w:type="dxa"/>
          </w:tcPr>
          <w:p w:rsidR="004814BD" w:rsidRDefault="00F563D1" w:rsidP="001868CF">
            <w:r>
              <w:rPr>
                <w:noProof/>
              </w:rPr>
              <w:pict>
                <v:oval id="_x0000_s1045" style="position:absolute;margin-left:31.2pt;margin-top:15.35pt;width:24pt;height:22.5pt;z-index:251651072;mso-position-horizontal-relative:text;mso-position-vertical-relative:text"/>
              </w:pict>
            </w:r>
            <w:r>
              <w:rPr>
                <w:noProof/>
              </w:rPr>
              <w:pict>
                <v:rect id="_x0000_s1044" style="position:absolute;margin-left:1.6pt;margin-top:5.6pt;width:88.5pt;height:40.5pt;z-index:251650048;mso-position-horizontal-relative:text;mso-position-vertical-relative:text"/>
              </w:pict>
            </w:r>
          </w:p>
        </w:tc>
        <w:tc>
          <w:tcPr>
            <w:tcW w:w="2835" w:type="dxa"/>
          </w:tcPr>
          <w:p w:rsidR="004814BD" w:rsidRDefault="004814BD" w:rsidP="001868CF">
            <w:r>
              <w:t>Циркуль</w:t>
            </w:r>
          </w:p>
        </w:tc>
      </w:tr>
      <w:tr w:rsidR="004814BD" w:rsidTr="001868CF">
        <w:tc>
          <w:tcPr>
            <w:tcW w:w="443" w:type="dxa"/>
            <w:tcBorders>
              <w:right w:val="single" w:sz="4" w:space="0" w:color="auto"/>
            </w:tcBorders>
          </w:tcPr>
          <w:p w:rsidR="004814BD" w:rsidRDefault="004814BD" w:rsidP="001868CF">
            <w:r>
              <w:t>3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4814BD" w:rsidRDefault="004814BD" w:rsidP="001868CF">
            <w:r>
              <w:t>При помощи циркуля разделите окружность на 6 частей</w:t>
            </w:r>
          </w:p>
        </w:tc>
        <w:tc>
          <w:tcPr>
            <w:tcW w:w="4671" w:type="dxa"/>
          </w:tcPr>
          <w:p w:rsidR="004814BD" w:rsidRDefault="00F563D1" w:rsidP="001868CF"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9" type="#_x0000_t120" style="position:absolute;margin-left:78.3pt;margin-top:33.4pt;width:3.55pt;height:3.55pt;flip:x;z-index:251653120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41" type="#_x0000_t120" style="position:absolute;margin-left:94.8pt;margin-top:50.9pt;width:3.55pt;height:3.55pt;flip:x;z-index:251646976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42" type="#_x0000_t120" style="position:absolute;margin-left:118.6pt;margin-top:43.8pt;width:3.55pt;height:3.55pt;flip:x;z-index:251648000;mso-position-horizontal-relative:text;mso-position-vertical-relative:text" fillcolor="#002060"/>
              </w:pict>
            </w:r>
            <w:r>
              <w:rPr>
                <w:noProof/>
              </w:rPr>
              <w:pict>
                <v:oval id="_x0000_s1046" style="position:absolute;margin-left:78.3pt;margin-top:7.2pt;width:48.75pt;height:47.25pt;z-index:251640832;mso-position-horizontal-relative:text;mso-position-vertical-relative:text"/>
              </w:pict>
            </w:r>
            <w:r>
              <w:rPr>
                <w:noProof/>
              </w:rPr>
              <w:pict>
                <v:shape id="_x0000_s1040" type="#_x0000_t120" style="position:absolute;margin-left:111.5pt;margin-top:7.2pt;width:3.55pt;height:3.55pt;flip:x;z-index:251645952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48" type="#_x0000_t120" style="position:absolute;margin-left:123.5pt;margin-top:22.75pt;width:3.55pt;height:3.55pt;flip:x;z-index:251652096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43" type="#_x0000_t120" style="position:absolute;margin-left:86.55pt;margin-top:10.75pt;width:3.55pt;height:3.55pt;flip:x;z-index:251649024;mso-position-horizontal-relative:text;mso-position-vertical-relative:text" fillcolor="#002060"/>
              </w:pict>
            </w:r>
          </w:p>
        </w:tc>
        <w:tc>
          <w:tcPr>
            <w:tcW w:w="2835" w:type="dxa"/>
          </w:tcPr>
          <w:p w:rsidR="004814BD" w:rsidRDefault="004814BD" w:rsidP="001868CF"/>
          <w:p w:rsidR="004814BD" w:rsidRDefault="004814BD" w:rsidP="001868CF"/>
          <w:p w:rsidR="004814BD" w:rsidRDefault="004814BD" w:rsidP="001868CF"/>
          <w:p w:rsidR="001D2D32" w:rsidRDefault="001D2D32" w:rsidP="001868CF"/>
          <w:p w:rsidR="001D2D32" w:rsidRDefault="001D2D32" w:rsidP="001868CF"/>
          <w:p w:rsidR="004814BD" w:rsidRDefault="004814BD" w:rsidP="001868CF"/>
        </w:tc>
      </w:tr>
      <w:tr w:rsidR="004814BD" w:rsidTr="001868CF">
        <w:tc>
          <w:tcPr>
            <w:tcW w:w="443" w:type="dxa"/>
            <w:tcBorders>
              <w:right w:val="single" w:sz="4" w:space="0" w:color="auto"/>
            </w:tcBorders>
          </w:tcPr>
          <w:p w:rsidR="004814BD" w:rsidRDefault="004814BD" w:rsidP="004814BD">
            <w:r>
              <w:t>4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4814BD" w:rsidRDefault="004814BD" w:rsidP="004814BD">
            <w:r>
              <w:t>Соедините между собой соседние точки и найдите середину проведённых отрезков</w:t>
            </w:r>
          </w:p>
        </w:tc>
        <w:tc>
          <w:tcPr>
            <w:tcW w:w="4671" w:type="dxa"/>
          </w:tcPr>
          <w:p w:rsidR="004814BD" w:rsidRDefault="00F563D1" w:rsidP="004814BD">
            <w:r>
              <w:rPr>
                <w:noProof/>
              </w:rPr>
              <w:pict>
                <v:shape id="_x0000_s1056" type="#_x0000_t120" style="position:absolute;margin-left:78.3pt;margin-top:33.4pt;width:3.55pt;height:3.55pt;flip:x;z-index:251654144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52" type="#_x0000_t120" style="position:absolute;margin-left:94.8pt;margin-top:50.9pt;width:3.55pt;height:3.55pt;flip:x;z-index:251655168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53" type="#_x0000_t120" style="position:absolute;margin-left:118.6pt;margin-top:43.8pt;width:3.55pt;height:3.55pt;flip:x;z-index:251656192;mso-position-horizontal-relative:text;mso-position-vertical-relative:text" fillcolor="#002060"/>
              </w:pict>
            </w:r>
            <w:r>
              <w:rPr>
                <w:noProof/>
              </w:rPr>
              <w:pict>
                <v:oval id="_x0000_s1050" style="position:absolute;margin-left:78.3pt;margin-top:7.2pt;width:48.75pt;height:47.25pt;z-index:251657216;mso-position-horizontal-relative:text;mso-position-vertical-relative:text"/>
              </w:pict>
            </w:r>
            <w:r>
              <w:rPr>
                <w:noProof/>
              </w:rPr>
              <w:pict>
                <v:shape id="_x0000_s1051" type="#_x0000_t120" style="position:absolute;margin-left:111.5pt;margin-top:7.2pt;width:3.55pt;height:3.55pt;flip:x;z-index:251658240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55" type="#_x0000_t120" style="position:absolute;margin-left:123.5pt;margin-top:22.75pt;width:3.55pt;height:3.55pt;flip:x;z-index:251659264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54" type="#_x0000_t120" style="position:absolute;margin-left:86.55pt;margin-top:10.75pt;width:3.55pt;height:3.55pt;flip:x;z-index:251660288;mso-position-horizontal-relative:text;mso-position-vertical-relative:text" fillcolor="#002060"/>
              </w:pict>
            </w:r>
          </w:p>
        </w:tc>
        <w:tc>
          <w:tcPr>
            <w:tcW w:w="2835" w:type="dxa"/>
          </w:tcPr>
          <w:p w:rsidR="004814BD" w:rsidRDefault="004814BD" w:rsidP="004814BD">
            <w:r>
              <w:t>Линейка, карандаш</w:t>
            </w:r>
          </w:p>
          <w:p w:rsidR="004814BD" w:rsidRDefault="004814BD" w:rsidP="004814BD"/>
          <w:p w:rsidR="004814BD" w:rsidRDefault="004814BD" w:rsidP="004814BD"/>
          <w:p w:rsidR="004814BD" w:rsidRDefault="004814BD" w:rsidP="004814BD"/>
          <w:p w:rsidR="001D2D32" w:rsidRDefault="001D2D32" w:rsidP="004814BD"/>
          <w:p w:rsidR="004814BD" w:rsidRDefault="004814BD" w:rsidP="004814BD"/>
        </w:tc>
      </w:tr>
      <w:tr w:rsidR="001D2D32" w:rsidTr="001868CF">
        <w:tc>
          <w:tcPr>
            <w:tcW w:w="443" w:type="dxa"/>
            <w:tcBorders>
              <w:right w:val="single" w:sz="4" w:space="0" w:color="auto"/>
            </w:tcBorders>
          </w:tcPr>
          <w:p w:rsidR="001D2D32" w:rsidRDefault="001D2D32" w:rsidP="001D2D32">
            <w:r>
              <w:t>5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D2D32" w:rsidRDefault="001D2D32" w:rsidP="001D2D32">
            <w:r>
              <w:t>От найденной точки  под прямым углом проведите отрезок длиной  15 см</w:t>
            </w:r>
          </w:p>
        </w:tc>
        <w:tc>
          <w:tcPr>
            <w:tcW w:w="4671" w:type="dxa"/>
          </w:tcPr>
          <w:p w:rsidR="001D2D32" w:rsidRDefault="00F563D1" w:rsidP="001D2D32">
            <w:r>
              <w:rPr>
                <w:noProof/>
              </w:rPr>
              <w:pict>
                <v:shape id="_x0000_s1063" type="#_x0000_t120" style="position:absolute;margin-left:78.3pt;margin-top:33.4pt;width:3.55pt;height:3.55pt;flip:x;z-index:251661312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59" type="#_x0000_t120" style="position:absolute;margin-left:94.8pt;margin-top:50.9pt;width:3.55pt;height:3.55pt;flip:x;z-index:251662336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60" type="#_x0000_t120" style="position:absolute;margin-left:118.6pt;margin-top:43.8pt;width:3.55pt;height:3.55pt;flip:x;z-index:251663360;mso-position-horizontal-relative:text;mso-position-vertical-relative:text" fillcolor="#002060"/>
              </w:pict>
            </w:r>
            <w:r>
              <w:rPr>
                <w:noProof/>
              </w:rPr>
              <w:pict>
                <v:oval id="_x0000_s1057" style="position:absolute;margin-left:78.3pt;margin-top:7.2pt;width:48.75pt;height:47.25pt;z-index:251664384;mso-position-horizontal-relative:text;mso-position-vertical-relative:text"/>
              </w:pict>
            </w:r>
            <w:r>
              <w:rPr>
                <w:noProof/>
              </w:rPr>
              <w:pict>
                <v:shape id="_x0000_s1058" type="#_x0000_t120" style="position:absolute;margin-left:111.5pt;margin-top:7.2pt;width:3.55pt;height:3.55pt;flip:x;z-index:251665408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62" type="#_x0000_t120" style="position:absolute;margin-left:123.5pt;margin-top:22.75pt;width:3.55pt;height:3.55pt;flip:x;z-index:251666432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61" type="#_x0000_t120" style="position:absolute;margin-left:86.55pt;margin-top:10.75pt;width:3.55pt;height:3.55pt;flip:x;z-index:251667456;mso-position-horizontal-relative:text;mso-position-vertical-relative:text" fillcolor="#002060"/>
              </w:pict>
            </w:r>
          </w:p>
        </w:tc>
        <w:tc>
          <w:tcPr>
            <w:tcW w:w="2835" w:type="dxa"/>
          </w:tcPr>
          <w:p w:rsidR="001D2D32" w:rsidRDefault="001D2D32" w:rsidP="001D2D32"/>
          <w:p w:rsidR="001D2D32" w:rsidRDefault="001D2D32" w:rsidP="001D2D32"/>
          <w:p w:rsidR="001D2D32" w:rsidRDefault="001D2D32" w:rsidP="001D2D32"/>
          <w:p w:rsidR="001D2D32" w:rsidRDefault="001D2D32" w:rsidP="001D2D32"/>
          <w:p w:rsidR="001D2D32" w:rsidRDefault="001D2D32" w:rsidP="001D2D32"/>
        </w:tc>
      </w:tr>
      <w:tr w:rsidR="001D2D32" w:rsidTr="001868CF">
        <w:tc>
          <w:tcPr>
            <w:tcW w:w="443" w:type="dxa"/>
            <w:tcBorders>
              <w:right w:val="single" w:sz="4" w:space="0" w:color="auto"/>
            </w:tcBorders>
          </w:tcPr>
          <w:p w:rsidR="001D2D32" w:rsidRDefault="001D2D32" w:rsidP="001D2D32">
            <w:r>
              <w:t>6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D2D32" w:rsidRDefault="001D2D32" w:rsidP="001D2D32">
            <w:r>
              <w:t>Постройте грани будущей пирамиды</w:t>
            </w:r>
          </w:p>
        </w:tc>
        <w:tc>
          <w:tcPr>
            <w:tcW w:w="4671" w:type="dxa"/>
          </w:tcPr>
          <w:p w:rsidR="001D2D32" w:rsidRDefault="00F563D1" w:rsidP="001D2D32">
            <w:r>
              <w:rPr>
                <w:noProof/>
              </w:rPr>
              <w:pict>
                <v:shape id="_x0000_s1070" type="#_x0000_t120" style="position:absolute;margin-left:78.3pt;margin-top:33.4pt;width:3.55pt;height:3.55pt;flip:x;z-index:251668480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66" type="#_x0000_t120" style="position:absolute;margin-left:94.8pt;margin-top:50.9pt;width:3.55pt;height:3.55pt;flip:x;z-index:251669504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67" type="#_x0000_t120" style="position:absolute;margin-left:118.6pt;margin-top:43.8pt;width:3.55pt;height:3.55pt;flip:x;z-index:251670528;mso-position-horizontal-relative:text;mso-position-vertical-relative:text" fillcolor="#002060"/>
              </w:pict>
            </w:r>
            <w:r>
              <w:rPr>
                <w:noProof/>
              </w:rPr>
              <w:pict>
                <v:oval id="_x0000_s1064" style="position:absolute;margin-left:78.3pt;margin-top:7.2pt;width:48.75pt;height:47.25pt;z-index:251671552;mso-position-horizontal-relative:text;mso-position-vertical-relative:text"/>
              </w:pict>
            </w:r>
            <w:r>
              <w:rPr>
                <w:noProof/>
              </w:rPr>
              <w:pict>
                <v:shape id="_x0000_s1065" type="#_x0000_t120" style="position:absolute;margin-left:111.5pt;margin-top:7.2pt;width:3.55pt;height:3.55pt;flip:x;z-index:251672576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69" type="#_x0000_t120" style="position:absolute;margin-left:123.5pt;margin-top:22.75pt;width:3.55pt;height:3.55pt;flip:x;z-index:251673600;mso-position-horizontal-relative:text;mso-position-vertical-relative:text" fillcolor="#002060"/>
              </w:pict>
            </w:r>
            <w:r>
              <w:rPr>
                <w:noProof/>
              </w:rPr>
              <w:pict>
                <v:shape id="_x0000_s1068" type="#_x0000_t120" style="position:absolute;margin-left:86.55pt;margin-top:10.75pt;width:3.55pt;height:3.55pt;flip:x;z-index:251674624;mso-position-horizontal-relative:text;mso-position-vertical-relative:text" fillcolor="#002060"/>
              </w:pict>
            </w:r>
          </w:p>
        </w:tc>
        <w:tc>
          <w:tcPr>
            <w:tcW w:w="2835" w:type="dxa"/>
          </w:tcPr>
          <w:p w:rsidR="001D2D32" w:rsidRDefault="001D2D32" w:rsidP="001D2D32">
            <w:r>
              <w:t>Линейка, карандаш</w:t>
            </w:r>
          </w:p>
          <w:p w:rsidR="001D2D32" w:rsidRDefault="001D2D32" w:rsidP="001D2D32"/>
          <w:p w:rsidR="001D2D32" w:rsidRDefault="001D2D32" w:rsidP="001D2D32"/>
          <w:p w:rsidR="001D2D32" w:rsidRDefault="001D2D32" w:rsidP="001D2D32"/>
          <w:p w:rsidR="001D2D32" w:rsidRDefault="001D2D32" w:rsidP="001D2D32"/>
          <w:p w:rsidR="001D2D32" w:rsidRDefault="001D2D32" w:rsidP="001D2D32"/>
        </w:tc>
      </w:tr>
      <w:tr w:rsidR="001D2D32" w:rsidTr="001868CF">
        <w:tc>
          <w:tcPr>
            <w:tcW w:w="443" w:type="dxa"/>
            <w:tcBorders>
              <w:right w:val="single" w:sz="4" w:space="0" w:color="auto"/>
            </w:tcBorders>
          </w:tcPr>
          <w:p w:rsidR="001D2D32" w:rsidRDefault="001D2D32" w:rsidP="001D2D32">
            <w:r>
              <w:t>7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D2D32" w:rsidRDefault="001D2D32" w:rsidP="001D2D32">
            <w:r>
              <w:t xml:space="preserve">Разметьте клапаны, проведите </w:t>
            </w:r>
            <w:proofErr w:type="spellStart"/>
            <w:r>
              <w:t>биговку</w:t>
            </w:r>
            <w:proofErr w:type="spellEnd"/>
            <w:r>
              <w:t>. (</w:t>
            </w:r>
            <w:proofErr w:type="spellStart"/>
            <w:r>
              <w:t>Биговка</w:t>
            </w:r>
            <w:proofErr w:type="spellEnd"/>
            <w:r>
              <w:t xml:space="preserve"> – продавливание тупым краем ножниц линий сгиба)</w:t>
            </w:r>
          </w:p>
        </w:tc>
        <w:tc>
          <w:tcPr>
            <w:tcW w:w="4671" w:type="dxa"/>
          </w:tcPr>
          <w:p w:rsidR="001D2D32" w:rsidRDefault="001D2D32" w:rsidP="001D2D32"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581714" cy="360000"/>
                  <wp:effectExtent l="19050" t="0" r="8836" b="0"/>
                  <wp:docPr id="4" name="Рисунок 4" descr="http://www.illustrationsof.com/royalty-free-scissors-clipart-illustration-116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llustrationsof.com/royalty-free-scissors-clipart-illustration-116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7381" b="22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1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1D2D32" w:rsidRDefault="001D2D32" w:rsidP="001D2D32">
            <w:pPr>
              <w:rPr>
                <w:noProof/>
              </w:rPr>
            </w:pPr>
            <w:r>
              <w:t xml:space="preserve">  </w:t>
            </w:r>
            <w:r w:rsidRPr="001D2D32">
              <w:rPr>
                <w:noProof/>
              </w:rPr>
              <w:drawing>
                <wp:inline distT="0" distB="0" distL="0" distR="0">
                  <wp:extent cx="1651453" cy="216000"/>
                  <wp:effectExtent l="19050" t="0" r="5897" b="0"/>
                  <wp:docPr id="1" name="Рисунок 1" descr="http://cliparthouse.ru/wp-content/uploads/stationery/24-stationery-ruler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iparthouse.ru/wp-content/uploads/stationery/24-stationery-rul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947" t="40361" r="10263" b="34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53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5" w:type="dxa"/>
          </w:tcPr>
          <w:p w:rsidR="001D2D32" w:rsidRDefault="001D2D32" w:rsidP="001D2D32">
            <w:r>
              <w:t>Ножницы, линейка</w:t>
            </w:r>
          </w:p>
        </w:tc>
      </w:tr>
      <w:tr w:rsidR="001D2D32" w:rsidTr="001868CF">
        <w:tc>
          <w:tcPr>
            <w:tcW w:w="443" w:type="dxa"/>
            <w:tcBorders>
              <w:right w:val="single" w:sz="4" w:space="0" w:color="auto"/>
            </w:tcBorders>
          </w:tcPr>
          <w:p w:rsidR="001D2D32" w:rsidRDefault="001D2D32" w:rsidP="001D2D32">
            <w:r>
              <w:t>8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D2D32" w:rsidRDefault="001D2D32" w:rsidP="001D2D32"/>
        </w:tc>
        <w:tc>
          <w:tcPr>
            <w:tcW w:w="4671" w:type="dxa"/>
          </w:tcPr>
          <w:p w:rsidR="001D2D32" w:rsidRDefault="001D2D32" w:rsidP="001D2D32">
            <w:r w:rsidRPr="001D2D32">
              <w:rPr>
                <w:noProof/>
              </w:rPr>
              <w:drawing>
                <wp:inline distT="0" distB="0" distL="0" distR="0">
                  <wp:extent cx="1029253" cy="756000"/>
                  <wp:effectExtent l="19050" t="0" r="0" b="0"/>
                  <wp:docPr id="2" name="Рисунок 1" descr="http://img.sur-la-toile.com/?src=http://d2k4scdf5emtl4.cloudfront.net/files/76/4353/scissors-dotted-line-screenshots-2.jpg&amp;w=400&amp;h=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ur-la-toile.com/?src=http://d2k4scdf5emtl4.cloudfront.net/files/76/4353/scissors-dotted-line-screenshots-2.jpg&amp;w=400&amp;h=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53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D2D32" w:rsidRDefault="001D2D32" w:rsidP="001D2D32">
            <w:r>
              <w:t>Ножницы</w:t>
            </w:r>
          </w:p>
        </w:tc>
      </w:tr>
      <w:tr w:rsidR="001D2D32" w:rsidTr="001868CF">
        <w:tc>
          <w:tcPr>
            <w:tcW w:w="443" w:type="dxa"/>
            <w:tcBorders>
              <w:right w:val="single" w:sz="4" w:space="0" w:color="auto"/>
            </w:tcBorders>
          </w:tcPr>
          <w:p w:rsidR="001D2D32" w:rsidRDefault="001D2D32" w:rsidP="001D2D32">
            <w:r>
              <w:t>9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D2D32" w:rsidRDefault="001D2D32" w:rsidP="001D2D32"/>
        </w:tc>
        <w:tc>
          <w:tcPr>
            <w:tcW w:w="4671" w:type="dxa"/>
          </w:tcPr>
          <w:p w:rsidR="001D2D32" w:rsidRDefault="001D2D32" w:rsidP="001D2D32"/>
          <w:p w:rsidR="001D2D32" w:rsidRPr="001D2D32" w:rsidRDefault="001D2D32" w:rsidP="001D2D32"/>
        </w:tc>
        <w:tc>
          <w:tcPr>
            <w:tcW w:w="2835" w:type="dxa"/>
          </w:tcPr>
          <w:p w:rsidR="001D2D32" w:rsidRDefault="001D2D32" w:rsidP="001D2D32"/>
        </w:tc>
      </w:tr>
      <w:tr w:rsidR="001D2D32" w:rsidTr="001868CF">
        <w:tc>
          <w:tcPr>
            <w:tcW w:w="443" w:type="dxa"/>
            <w:tcBorders>
              <w:right w:val="single" w:sz="4" w:space="0" w:color="auto"/>
            </w:tcBorders>
          </w:tcPr>
          <w:p w:rsidR="001D2D32" w:rsidRDefault="001D2D32" w:rsidP="001D2D32">
            <w:r>
              <w:t>10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1D2D32" w:rsidRDefault="001D2D32" w:rsidP="001D2D32"/>
        </w:tc>
        <w:tc>
          <w:tcPr>
            <w:tcW w:w="4671" w:type="dxa"/>
          </w:tcPr>
          <w:p w:rsidR="001D2D32" w:rsidRDefault="001D2D32" w:rsidP="001D2D32">
            <w:pPr>
              <w:rPr>
                <w:noProof/>
              </w:rPr>
            </w:pPr>
          </w:p>
          <w:p w:rsidR="001D2D32" w:rsidRDefault="001D2D32" w:rsidP="001D2D32">
            <w:pPr>
              <w:rPr>
                <w:noProof/>
              </w:rPr>
            </w:pPr>
          </w:p>
          <w:p w:rsidR="001D2D32" w:rsidRDefault="001D2D32" w:rsidP="001D2D32">
            <w:pPr>
              <w:rPr>
                <w:noProof/>
              </w:rPr>
            </w:pPr>
          </w:p>
        </w:tc>
        <w:tc>
          <w:tcPr>
            <w:tcW w:w="2835" w:type="dxa"/>
          </w:tcPr>
          <w:p w:rsidR="001D2D32" w:rsidRDefault="001D2D32" w:rsidP="001D2D32"/>
        </w:tc>
      </w:tr>
    </w:tbl>
    <w:p w:rsidR="00F563D1" w:rsidRDefault="00F563D1"/>
    <w:p w:rsidR="004814BD" w:rsidRDefault="004814BD"/>
    <w:sectPr w:rsidR="004814BD" w:rsidSect="00481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4BD"/>
    <w:rsid w:val="001D2D32"/>
    <w:rsid w:val="004814BD"/>
    <w:rsid w:val="00A9622E"/>
    <w:rsid w:val="00F5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2015-12-16T17:55:00Z</dcterms:created>
  <dcterms:modified xsi:type="dcterms:W3CDTF">2015-12-20T06:57:00Z</dcterms:modified>
</cp:coreProperties>
</file>