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2" w:rsidRPr="007F3C9C" w:rsidRDefault="003A2AF2" w:rsidP="003A2AF2">
      <w:pPr>
        <w:jc w:val="center"/>
        <w:rPr>
          <w:i/>
        </w:rPr>
      </w:pPr>
      <w:r w:rsidRPr="007F3C9C">
        <w:rPr>
          <w:b/>
          <w:bCs/>
          <w:i/>
        </w:rPr>
        <w:t>Аннотация проекта</w:t>
      </w:r>
    </w:p>
    <w:p w:rsidR="003A2AF2" w:rsidRPr="007F3C9C" w:rsidRDefault="003A2AF2" w:rsidP="003A2AF2">
      <w:pPr>
        <w:jc w:val="center"/>
        <w:rPr>
          <w:i/>
        </w:rPr>
      </w:pPr>
      <w:r w:rsidRPr="007F3C9C">
        <w:rPr>
          <w:b/>
          <w:bCs/>
          <w:i/>
          <w:u w:val="single"/>
        </w:rPr>
        <w:t>Название</w:t>
      </w:r>
      <w:proofErr w:type="gramStart"/>
      <w:r w:rsidRPr="007F3C9C">
        <w:rPr>
          <w:b/>
          <w:bCs/>
          <w:i/>
          <w:u w:val="single"/>
        </w:rPr>
        <w:t xml:space="preserve"> :</w:t>
      </w:r>
      <w:proofErr w:type="gramEnd"/>
      <w:r w:rsidRPr="007F3C9C">
        <w:rPr>
          <w:b/>
          <w:bCs/>
          <w:i/>
          <w:u w:val="single"/>
        </w:rPr>
        <w:t xml:space="preserve"> </w:t>
      </w:r>
      <w:r w:rsidRPr="007F3C9C">
        <w:rPr>
          <w:b/>
          <w:bCs/>
          <w:i/>
        </w:rPr>
        <w:t xml:space="preserve"> </w:t>
      </w:r>
      <w:r>
        <w:rPr>
          <w:b/>
          <w:bCs/>
          <w:i/>
          <w:iCs/>
        </w:rPr>
        <w:t>Исследовательский краткосрочный</w:t>
      </w:r>
      <w:r w:rsidRPr="007F3C9C">
        <w:rPr>
          <w:b/>
          <w:bCs/>
          <w:i/>
          <w:iCs/>
        </w:rPr>
        <w:t xml:space="preserve"> проект</w:t>
      </w:r>
    </w:p>
    <w:p w:rsidR="003A2AF2" w:rsidRPr="007F3C9C" w:rsidRDefault="003A2AF2" w:rsidP="003A2AF2">
      <w:pPr>
        <w:jc w:val="center"/>
        <w:rPr>
          <w:i/>
        </w:rPr>
      </w:pPr>
      <w:r>
        <w:rPr>
          <w:b/>
          <w:bCs/>
          <w:i/>
          <w:iCs/>
        </w:rPr>
        <w:t>«Мы и витамины</w:t>
      </w:r>
      <w:r w:rsidRPr="007F3C9C">
        <w:rPr>
          <w:b/>
          <w:bCs/>
          <w:i/>
          <w:iCs/>
        </w:rPr>
        <w:t>»</w:t>
      </w:r>
    </w:p>
    <w:p w:rsidR="003A2AF2" w:rsidRPr="007F3C9C" w:rsidRDefault="003A2AF2" w:rsidP="003A2AF2">
      <w:r>
        <w:rPr>
          <w:b/>
          <w:bCs/>
          <w:u w:val="single"/>
        </w:rPr>
        <w:t>Автор</w:t>
      </w:r>
      <w:proofErr w:type="gramStart"/>
      <w:r w:rsidRPr="007F3C9C">
        <w:rPr>
          <w:b/>
          <w:bCs/>
          <w:u w:val="single"/>
        </w:rPr>
        <w:t xml:space="preserve"> :</w:t>
      </w:r>
      <w:proofErr w:type="gramEnd"/>
      <w:r w:rsidRPr="007F3C9C">
        <w:rPr>
          <w:b/>
          <w:bCs/>
        </w:rPr>
        <w:t xml:space="preserve">              </w:t>
      </w:r>
      <w:r w:rsidRPr="007F3C9C">
        <w:t>Орлова Лариса Викторовна, учитель начальных классов</w:t>
      </w:r>
    </w:p>
    <w:p w:rsidR="003A2AF2" w:rsidRPr="007F3C9C" w:rsidRDefault="003A2AF2" w:rsidP="003A2AF2">
      <w:r w:rsidRPr="007F3C9C">
        <w:rPr>
          <w:b/>
          <w:bCs/>
          <w:u w:val="single"/>
        </w:rPr>
        <w:t>Участники</w:t>
      </w:r>
      <w:r w:rsidRPr="007F3C9C">
        <w:rPr>
          <w:b/>
          <w:bCs/>
        </w:rPr>
        <w:t>:</w:t>
      </w:r>
      <w:r w:rsidRPr="007F3C9C">
        <w:t xml:space="preserve">         4 «В» класс  10 –</w:t>
      </w:r>
      <w:r>
        <w:t xml:space="preserve"> 11 лет,  общая численность  27</w:t>
      </w:r>
      <w:r w:rsidRPr="007F3C9C">
        <w:t xml:space="preserve"> человек. Групповой проект. </w:t>
      </w:r>
    </w:p>
    <w:p w:rsidR="003F13F5" w:rsidRDefault="003A2AF2" w:rsidP="003A2AF2">
      <w:pPr>
        <w:rPr>
          <w:bCs/>
        </w:rPr>
      </w:pPr>
      <w:r w:rsidRPr="007F3C9C">
        <w:rPr>
          <w:b/>
          <w:bCs/>
          <w:u w:val="single"/>
        </w:rPr>
        <w:t>Цел</w:t>
      </w:r>
      <w:r w:rsidRPr="007F3C9C">
        <w:rPr>
          <w:b/>
          <w:bCs/>
        </w:rPr>
        <w:t>ь:</w:t>
      </w:r>
      <w:r>
        <w:rPr>
          <w:b/>
          <w:bCs/>
        </w:rPr>
        <w:t xml:space="preserve"> </w:t>
      </w:r>
      <w:r w:rsidR="003F13F5" w:rsidRPr="003F13F5">
        <w:rPr>
          <w:bCs/>
        </w:rPr>
        <w:t>сформировать у детей установку на правильное питание, здоровый образ жизни</w:t>
      </w:r>
    </w:p>
    <w:p w:rsidR="003A2AF2" w:rsidRDefault="003A2AF2" w:rsidP="003A2AF2">
      <w:r w:rsidRPr="007F3C9C">
        <w:rPr>
          <w:b/>
          <w:bCs/>
          <w:u w:val="single"/>
        </w:rPr>
        <w:t>Задачи</w:t>
      </w:r>
      <w:r w:rsidRPr="007F3C9C">
        <w:t>:    развитие познавательного интереса к новым открытиям, связанным</w:t>
      </w:r>
      <w:r>
        <w:t xml:space="preserve"> изучением темы «Пищеварительная система»,</w:t>
      </w:r>
      <w:r w:rsidRPr="007F3C9C">
        <w:t xml:space="preserve">  формирование  творческой самостоятельнос</w:t>
      </w:r>
      <w:r>
        <w:t xml:space="preserve">ти в выполнении   </w:t>
      </w:r>
      <w:r w:rsidRPr="007F3C9C">
        <w:t>продуктов проекта, сотрудничества при работе в группе, развитие умения находить и структурировать информацию; воспит</w:t>
      </w:r>
      <w:r>
        <w:t>ание общечеловеческих ценностей</w:t>
      </w:r>
      <w:r w:rsidRPr="007F3C9C">
        <w:t>:</w:t>
      </w:r>
      <w:r>
        <w:t xml:space="preserve"> уважению к чужому мнению, чужому творчеству.</w:t>
      </w:r>
    </w:p>
    <w:p w:rsidR="003A2AF2" w:rsidRPr="007F3C9C" w:rsidRDefault="003A2AF2" w:rsidP="003A2AF2">
      <w:r w:rsidRPr="007F3C9C">
        <w:rPr>
          <w:b/>
          <w:bCs/>
          <w:u w:val="single"/>
        </w:rPr>
        <w:t>Предметно-содержательные области</w:t>
      </w:r>
      <w:r w:rsidRPr="007F3C9C">
        <w:t xml:space="preserve">:   </w:t>
      </w:r>
      <w:r>
        <w:t xml:space="preserve">Окружающий мир, литературное чтение,  </w:t>
      </w:r>
      <w:r w:rsidRPr="007F3C9C">
        <w:t xml:space="preserve">изобразительное искусство. </w:t>
      </w:r>
    </w:p>
    <w:p w:rsidR="003A2AF2" w:rsidRDefault="003A2AF2" w:rsidP="003A2AF2">
      <w:r w:rsidRPr="007F3C9C">
        <w:rPr>
          <w:b/>
          <w:bCs/>
        </w:rPr>
        <w:t xml:space="preserve">Описание проекта: </w:t>
      </w:r>
      <w:r>
        <w:t xml:space="preserve"> Исследовательский </w:t>
      </w:r>
      <w:r w:rsidRPr="007F3C9C">
        <w:t xml:space="preserve">проект разработан </w:t>
      </w:r>
      <w:r>
        <w:t>и проведен с  учащимися 4-в класса</w:t>
      </w:r>
      <w:r w:rsidRPr="007F3C9C">
        <w:t>. Деяте</w:t>
      </w:r>
      <w:r>
        <w:t>льность  в группах по созданию</w:t>
      </w:r>
      <w:r w:rsidRPr="007F3C9C">
        <w:t xml:space="preserve"> проектных продуктов. </w:t>
      </w:r>
      <w:r w:rsidRPr="007F3C9C">
        <w:rPr>
          <w:b/>
          <w:bCs/>
        </w:rPr>
        <w:t>Продолжительность</w:t>
      </w:r>
      <w:r>
        <w:t xml:space="preserve">: 1 учебный час </w:t>
      </w:r>
    </w:p>
    <w:p w:rsidR="003A2AF2" w:rsidRPr="007F3C9C" w:rsidRDefault="003A2AF2" w:rsidP="003A2AF2">
      <w:r w:rsidRPr="007F3C9C">
        <w:rPr>
          <w:b/>
          <w:bCs/>
        </w:rPr>
        <w:t>Актуальность и оригинальность проекта</w:t>
      </w:r>
      <w:r w:rsidRPr="000D3A8A">
        <w:t>: П</w:t>
      </w:r>
      <w:r w:rsidRPr="007F3C9C">
        <w:t>роект позволяет привлечь внимание детей к</w:t>
      </w:r>
      <w:r>
        <w:t xml:space="preserve"> самостоятельному дополнительному изучению предмета «Окружающий мир»</w:t>
      </w:r>
      <w:r w:rsidRPr="007F3C9C">
        <w:t xml:space="preserve">. Взаимодействия учителя и ученика направлено на предоставление большей самостоятельности детям, уважении их мнения, коррекции, но не управлению их деятельностью.  Задания разработаны с учетом психологических и возрастных </w:t>
      </w:r>
      <w:r>
        <w:t xml:space="preserve">особенностей детей,  задания позволяют </w:t>
      </w:r>
      <w:r w:rsidRPr="007F3C9C">
        <w:t xml:space="preserve"> детям узнать много нового, проявить творческое разнообразие. Проект позволяет расширять </w:t>
      </w:r>
      <w:proofErr w:type="spellStart"/>
      <w:r w:rsidRPr="007F3C9C">
        <w:t>межпредметные</w:t>
      </w:r>
      <w:proofErr w:type="spellEnd"/>
      <w:r w:rsidRPr="007F3C9C">
        <w:t xml:space="preserve"> связи. </w:t>
      </w:r>
    </w:p>
    <w:p w:rsidR="003A2AF2" w:rsidRDefault="003A2AF2" w:rsidP="003A2AF2">
      <w:pPr>
        <w:rPr>
          <w:b/>
          <w:bCs/>
        </w:rPr>
      </w:pPr>
      <w:r w:rsidRPr="007F3C9C">
        <w:rPr>
          <w:b/>
          <w:bCs/>
        </w:rPr>
        <w:t xml:space="preserve">Этапы проекта: </w:t>
      </w:r>
    </w:p>
    <w:p w:rsidR="003F13F5" w:rsidRDefault="003A2AF2" w:rsidP="003A2AF2">
      <w:pPr>
        <w:pStyle w:val="a3"/>
        <w:numPr>
          <w:ilvl w:val="0"/>
          <w:numId w:val="1"/>
        </w:numPr>
        <w:rPr>
          <w:b/>
          <w:i/>
        </w:rPr>
      </w:pPr>
      <w:r w:rsidRPr="003F13F5">
        <w:rPr>
          <w:b/>
          <w:i/>
        </w:rPr>
        <w:t>Проблема</w:t>
      </w:r>
      <w:r>
        <w:t>: при изучении темы «Пищеварительная система человека» возник вопрос</w:t>
      </w:r>
      <w:proofErr w:type="gramStart"/>
      <w:r>
        <w:t xml:space="preserve"> :</w:t>
      </w:r>
      <w:proofErr w:type="gramEnd"/>
      <w:r>
        <w:t xml:space="preserve"> «</w:t>
      </w:r>
      <w:r w:rsidR="00A2314B">
        <w:t>Может ли человек жить без витаминов?</w:t>
      </w:r>
      <w:r>
        <w:t xml:space="preserve">», произошло деление детей на группы, </w:t>
      </w:r>
      <w:r w:rsidR="003F13F5">
        <w:t>каждая группа выбрала вопрос, на который ей предстояло ответить</w:t>
      </w:r>
      <w:r w:rsidR="003F13F5" w:rsidRPr="003F13F5">
        <w:rPr>
          <w:b/>
          <w:i/>
        </w:rPr>
        <w:t>:</w:t>
      </w:r>
    </w:p>
    <w:p w:rsidR="003F13F5" w:rsidRDefault="003F13F5" w:rsidP="003F13F5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«Может ли организм человека обойтись без витаминов?</w:t>
      </w:r>
      <w:r w:rsidRPr="003F13F5">
        <w:rPr>
          <w:b/>
          <w:i/>
        </w:rPr>
        <w:t>»</w:t>
      </w:r>
    </w:p>
    <w:p w:rsidR="003F13F5" w:rsidRDefault="003F13F5" w:rsidP="003F13F5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«Почему люди болеют цингой?»</w:t>
      </w:r>
    </w:p>
    <w:p w:rsidR="003F13F5" w:rsidRPr="003F13F5" w:rsidRDefault="003F13F5" w:rsidP="003F13F5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«Какие витамины содержатся в нашей пище?»</w:t>
      </w:r>
    </w:p>
    <w:p w:rsidR="003A2AF2" w:rsidRPr="003F13F5" w:rsidRDefault="003A2AF2" w:rsidP="003A2AF2">
      <w:pPr>
        <w:pStyle w:val="a3"/>
        <w:numPr>
          <w:ilvl w:val="0"/>
          <w:numId w:val="1"/>
        </w:numPr>
        <w:rPr>
          <w:b/>
          <w:i/>
        </w:rPr>
      </w:pPr>
      <w:r w:rsidRPr="003F13F5">
        <w:rPr>
          <w:b/>
          <w:i/>
        </w:rPr>
        <w:t>Поиск информации:</w:t>
      </w:r>
      <w:r>
        <w:t xml:space="preserve"> к следующему по расписанию уроку дети из разных источников собир</w:t>
      </w:r>
      <w:r w:rsidR="003F13F5">
        <w:t>али информацию для ответа на выбранный вопрос</w:t>
      </w:r>
      <w:r>
        <w:t>.</w:t>
      </w:r>
    </w:p>
    <w:p w:rsidR="003A2AF2" w:rsidRPr="000D3A8A" w:rsidRDefault="003A2AF2" w:rsidP="003A2AF2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Продукт проектной деятельности:</w:t>
      </w:r>
      <w:r>
        <w:t xml:space="preserve"> на уроке дети обменялись информацией, отобрали необходимую и доступную, изготовили газету по своей теме.</w:t>
      </w:r>
    </w:p>
    <w:p w:rsidR="003A2AF2" w:rsidRPr="000D3A8A" w:rsidRDefault="003A2AF2" w:rsidP="003A2AF2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Презентация: </w:t>
      </w:r>
      <w:r>
        <w:t>каждая команда публично представила классу свое исследование.</w:t>
      </w:r>
    </w:p>
    <w:p w:rsidR="003A2AF2" w:rsidRDefault="003A2AF2" w:rsidP="003A2AF2">
      <w:proofErr w:type="gramStart"/>
      <w:r w:rsidRPr="007F3C9C">
        <w:rPr>
          <w:b/>
          <w:bCs/>
        </w:rPr>
        <w:t xml:space="preserve">Образовательная среда:  </w:t>
      </w:r>
      <w:r w:rsidRPr="007F3C9C">
        <w:t>персональный компьютер учителя</w:t>
      </w:r>
      <w:r>
        <w:t>,</w:t>
      </w:r>
      <w:r>
        <w:rPr>
          <w:b/>
          <w:bCs/>
        </w:rPr>
        <w:t xml:space="preserve"> </w:t>
      </w:r>
      <w:proofErr w:type="spellStart"/>
      <w:r w:rsidRPr="007F3C9C">
        <w:t>мультимедийный</w:t>
      </w:r>
      <w:proofErr w:type="spellEnd"/>
      <w:r w:rsidRPr="007F3C9C">
        <w:t xml:space="preserve"> проектор, сканер, принтер</w:t>
      </w:r>
      <w:r>
        <w:rPr>
          <w:b/>
          <w:bCs/>
        </w:rPr>
        <w:t xml:space="preserve">, </w:t>
      </w:r>
      <w:r w:rsidRPr="007F3C9C">
        <w:t>интерактивная доска</w:t>
      </w:r>
      <w:r>
        <w:rPr>
          <w:b/>
          <w:bCs/>
        </w:rPr>
        <w:t xml:space="preserve">, </w:t>
      </w:r>
      <w:r w:rsidRPr="007F3C9C">
        <w:t>персональные компьютеры у</w:t>
      </w:r>
      <w:r>
        <w:t xml:space="preserve">чащихся, планшеты, </w:t>
      </w:r>
      <w:r w:rsidRPr="007F3C9C">
        <w:t>разнообразные источники информации: интернет, спра</w:t>
      </w:r>
      <w:r>
        <w:t>вочная литература.</w:t>
      </w:r>
      <w:proofErr w:type="gramEnd"/>
    </w:p>
    <w:p w:rsidR="003A2AF2" w:rsidRPr="000D3A8A" w:rsidRDefault="003A2AF2" w:rsidP="003A2AF2">
      <w:pPr>
        <w:rPr>
          <w:b/>
          <w:bCs/>
        </w:rPr>
      </w:pPr>
      <w:r w:rsidRPr="007F3C9C">
        <w:rPr>
          <w:b/>
          <w:bCs/>
        </w:rPr>
        <w:t xml:space="preserve">Ожидаемые результаты: </w:t>
      </w:r>
      <w:r w:rsidRPr="007F3C9C">
        <w:t>В</w:t>
      </w:r>
      <w:r w:rsidRPr="007F3C9C">
        <w:rPr>
          <w:b/>
          <w:bCs/>
        </w:rPr>
        <w:t xml:space="preserve"> </w:t>
      </w:r>
      <w:r w:rsidRPr="007F3C9C">
        <w:t>ходе проекта у учащихся совершенствуются  познавательные и организационные способности, р</w:t>
      </w:r>
      <w:r>
        <w:t xml:space="preserve">асширяется кругозор, </w:t>
      </w:r>
      <w:r w:rsidRPr="007F3C9C">
        <w:t xml:space="preserve">развиваются коммуникативные умения, </w:t>
      </w:r>
      <w:r w:rsidRPr="007F3C9C">
        <w:lastRenderedPageBreak/>
        <w:t xml:space="preserve">навыки работы с компьютером: поиск необходимой информации в сети Интернет, скачивание, </w:t>
      </w:r>
      <w:r>
        <w:t xml:space="preserve">копирование, </w:t>
      </w:r>
      <w:r w:rsidRPr="007F3C9C">
        <w:t xml:space="preserve">поиск информации в других источниках, ее классификация и отбор. Осознание значимости совместной работы, развитие учебного сотрудничества: умение договариваться, распределять работу, оценивать свой вклад и общий результат деятельности. Развитие памяти, речи, увеличение словарного запаса. </w:t>
      </w:r>
    </w:p>
    <w:p w:rsidR="003A2AF2" w:rsidRDefault="003A2AF2" w:rsidP="003A2AF2"/>
    <w:p w:rsidR="007F3C9C" w:rsidRPr="003A2AF2" w:rsidRDefault="007F3C9C" w:rsidP="003A2AF2"/>
    <w:sectPr w:rsidR="007F3C9C" w:rsidRPr="003A2AF2" w:rsidSect="00CF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A1"/>
    <w:multiLevelType w:val="hybridMultilevel"/>
    <w:tmpl w:val="13F4C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19179E"/>
    <w:multiLevelType w:val="hybridMultilevel"/>
    <w:tmpl w:val="D75A3924"/>
    <w:lvl w:ilvl="0" w:tplc="20E68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9C"/>
    <w:rsid w:val="000654CF"/>
    <w:rsid w:val="00302041"/>
    <w:rsid w:val="003A2AF2"/>
    <w:rsid w:val="003F13F5"/>
    <w:rsid w:val="007F3C9C"/>
    <w:rsid w:val="008A6D47"/>
    <w:rsid w:val="009D4F3F"/>
    <w:rsid w:val="00A2314B"/>
    <w:rsid w:val="00CF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шк489</cp:lastModifiedBy>
  <cp:revision>6</cp:revision>
  <dcterms:created xsi:type="dcterms:W3CDTF">2015-10-11T15:59:00Z</dcterms:created>
  <dcterms:modified xsi:type="dcterms:W3CDTF">2015-10-14T09:31:00Z</dcterms:modified>
</cp:coreProperties>
</file>