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85" w:rsidRDefault="000B4985" w:rsidP="000B4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0B4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Методическая система работы</w:t>
      </w:r>
    </w:p>
    <w:p w:rsidR="000B4985" w:rsidRDefault="000B4985" w:rsidP="000B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логического мышления младших школьников на уроках математики.</w:t>
      </w:r>
    </w:p>
    <w:p w:rsidR="000B4985" w:rsidRDefault="000B4985" w:rsidP="000B4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стандартам второго поколения познавательные универсальные действия включают в себя: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логические, а также постановку и решение проблемы. Уже в начальной школе дети должны овладеть элементами логических действий (сравнения, классификации, обобщения и др.). Поэтому одной из важнейших задач, стоящих перед учителем начальных классов, является развитие всех качеств и видов мышления, которые позволили бы детям строить умозаключения, делать выводы, обосновывая свои суждения, и, в конечном итоге, самостоятельно приобретать знания и решать возникающие проблемы</w:t>
      </w:r>
    </w:p>
    <w:p w:rsidR="000B4985" w:rsidRDefault="000B4985" w:rsidP="000B498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направления работы по созданию педагогических условий, способствующих формированию и развитию логического мышления в начальной школе.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>
        <w:rPr>
          <w:b/>
        </w:rPr>
        <w:t>Задачи:</w:t>
      </w:r>
    </w:p>
    <w:p w:rsidR="000B4985" w:rsidRDefault="000B4985" w:rsidP="000B498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t>изучить особенности мышления младших школьников;</w:t>
      </w:r>
    </w:p>
    <w:p w:rsidR="000B4985" w:rsidRDefault="000B4985" w:rsidP="000B498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t>разработать и описать систему заданий, направленную на развитие логического мышления;</w:t>
      </w:r>
    </w:p>
    <w:p w:rsidR="000B4985" w:rsidRDefault="000B4985" w:rsidP="000B498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t>обосновать необходимость курса по выбору «Умники и умницы»;</w:t>
      </w:r>
    </w:p>
    <w:p w:rsidR="000B4985" w:rsidRDefault="000B4985" w:rsidP="000B498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t xml:space="preserve">провести диагностику уровня </w:t>
      </w:r>
      <w:proofErr w:type="spellStart"/>
      <w:r>
        <w:t>сформированности</w:t>
      </w:r>
      <w:proofErr w:type="spellEnd"/>
      <w:r>
        <w:t xml:space="preserve"> логического мышления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  <w:ind w:left="360"/>
        <w:jc w:val="center"/>
      </w:pPr>
      <w:r>
        <w:rPr>
          <w:b/>
          <w:bCs/>
          <w:shd w:val="clear" w:color="auto" w:fill="FFFFFF"/>
        </w:rPr>
        <w:t>1. Особенности мышления детей 7-10 лет.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</w:pPr>
      <w:r>
        <w:t xml:space="preserve">Младший школьный возраст крайне благоприятен для развития логической составляющей мышления, но при условии, что этот процесс построен на основе использования возможностей наглядно-образного мышления, являющегося ведущим в этот период. 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</w:pPr>
      <w:r>
        <w:t xml:space="preserve">Ребенок 7-8 лет обычно мыслит конкретными категориями. Конкретность мышления выступает в трудностях восприятия иносказательной речи: дети путают величину и количество, так как представления о количестве насыщены конкретным содержанием; затрудняются в определении понятий и т.д. Как подметили </w:t>
      </w:r>
      <w:proofErr w:type="spellStart"/>
      <w:r>
        <w:t>Л.С.Выгодский</w:t>
      </w:r>
      <w:proofErr w:type="spellEnd"/>
      <w:r>
        <w:t xml:space="preserve"> и </w:t>
      </w:r>
      <w:proofErr w:type="spellStart"/>
      <w:r>
        <w:t>А.Р.Лурия</w:t>
      </w:r>
      <w:proofErr w:type="spellEnd"/>
      <w:r>
        <w:t>, “речь для ребенка младшего школьного возраста как стекло, через которое что-то видно, но самого стекла не видно”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</w:pPr>
      <w:r>
        <w:t xml:space="preserve">Для мышления младших школьников характерна  такая особенность, как </w:t>
      </w:r>
      <w:proofErr w:type="spellStart"/>
      <w:r>
        <w:t>однолинейность</w:t>
      </w:r>
      <w:proofErr w:type="spellEnd"/>
      <w:r>
        <w:t xml:space="preserve">. Дети либо видят только сходство, не замечая различий, либо </w:t>
      </w:r>
      <w:proofErr w:type="gramStart"/>
      <w:r>
        <w:t>отмечают</w:t>
      </w:r>
      <w:proofErr w:type="gramEnd"/>
      <w:r>
        <w:t xml:space="preserve"> различая, не видя сходства. Особые трудности отмечаются у учащихся при установлении и понимании причинно-следственных связей.</w:t>
      </w:r>
    </w:p>
    <w:p w:rsidR="000B4985" w:rsidRDefault="000B4985" w:rsidP="000B4985">
      <w:pPr>
        <w:pStyle w:val="a3"/>
        <w:shd w:val="clear" w:color="auto" w:fill="FFFFFF"/>
        <w:spacing w:before="0" w:beforeAutospacing="0" w:after="120" w:afterAutospacing="0"/>
      </w:pPr>
      <w:r>
        <w:t xml:space="preserve">Основным новообразованием младшего школьного возраста, по определению </w:t>
      </w:r>
      <w:proofErr w:type="spellStart"/>
      <w:r>
        <w:t>Д.Б.Эльконина</w:t>
      </w:r>
      <w:proofErr w:type="spellEnd"/>
      <w:r>
        <w:t>, является отвлеченное словесно-логическое и рассуждающее мышление, возникновение которого существенно перестраивает другие познавательные процессы детей: память ставится мыслящей, а восприятие – думающим. Осваивая речь, ребенок приобретает возможность формулировать задачу, задавать вопросы, строить доказательства, рассуждать и делать выводы. Эти возможности должен использовать учитель, обучая детей с первого дня занятий в школе различным операциям и формам логического мышления.</w:t>
      </w:r>
    </w:p>
    <w:p w:rsidR="000B4985" w:rsidRDefault="000B4985" w:rsidP="000B4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85" w:rsidRDefault="000B4985" w:rsidP="000B4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85" w:rsidRDefault="000B4985" w:rsidP="000B49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Система заданий направленная на развитие логического мышления.</w:t>
      </w:r>
    </w:p>
    <w:p w:rsidR="000B4985" w:rsidRDefault="000B4985" w:rsidP="000B498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 качестве заданий развивающих логическое мышление на уроках математики (кроме материала учебника), не выделяя группы обучения (1-4 классы) предлагаю детям следующие задания: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Задания, направленные на развитие анализа и дифференциации: 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-соединение элементов в единое целое (вырежи нужные фигуры и составь из них домик, кораблик, рыбку);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признаков математического объекта: например, предлагается математический ряд чисел, определите что общего и что различного в данном ряду чисел?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-Понятийная категоризация. Выделение признаков предметов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 каких цифр состоит число: 27?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 какой цифры начинаются числа:14,18,25,46,37,56?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3.Какую форму имеет фигура?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4.Назовите какие-нибудь три признака этой фигуры.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5.Укажите признаки чисел: 2,24,241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6.Назовите признаки треугольника, квадрата, пятиугольника.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7.Укажите признаки чисел: 5, 55, 555.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8.Назовите признаки следующей геометрической фигуры: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 какой цифры начинаются числа: 21,215,23,242?</w:t>
      </w:r>
    </w:p>
    <w:p w:rsidR="000B4985" w:rsidRDefault="000B4985" w:rsidP="000B4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10.Почему данная фигура называется треугольником?</w:t>
      </w:r>
    </w:p>
    <w:p w:rsidR="000B4985" w:rsidRDefault="000B4985" w:rsidP="000B4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85" w:rsidRDefault="000B4985" w:rsidP="000B4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нестандартных арифметических задач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(логических, комбинированных, на смекалку и т.д.), которая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приучать младших школьников к правильности и четкости рассуждений, к критическому осмыслению полученных результатов; развивает у них гибкость, вариативность, логичность мышления. Я включаю  нестандартные арифметические задачи в уроки математики, предлагаю для домашней самостоятельной работы, использую во внеурочной деятельности с учениками. 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Решение арифметических ребусов и числовых головоломок.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этим типом заданий начинается при изучении сложения и вычитания чисел первого десятка. Систему заданий выстраиваю по принципу нарастания сложности. Вначале предлагаю головоломки, в которых содержится одно арифметическое действие, затем количество действий увеличивается. В дальнейшем предлагаю числовые головоломки, имеющие несколько вариантов решений.  Приведу примеры такого типа заданий: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-Поставь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знак «+» или «-»: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* 4 = 6; 9 * 9 * 4 = 4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-Преврати запись в верное равенство. Поставь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знак «+» или «-»: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* 4 * 3 * 2 * 1 = 3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-Вставь числа, чтобы равенство оказалось верным: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+ * = 5; 5 + * = 7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-Запиши верные равенства и неравенства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«*»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один знак в записи числа.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 - 3 = *; * + 5 = 1*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 не вычисляя: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+ 13; 17 - 7 * 16 - 6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-Преврати записи в верные равенства: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* см = 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 * см = 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см.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из 8 палочек сложить прямоугольник? Сколько есть способов решения этой задачи?</w:t>
      </w:r>
    </w:p>
    <w:p w:rsidR="000B4985" w:rsidRDefault="000B4985" w:rsidP="000B4985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гуляли 10 детей: мальчики и девочки. Девочек было меньше, чем мальчиков. Расскажи, сколько мальчиков и сколько девочек могли гулять во дворе.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-Задания, направленные на формирование умения классифицировать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таких заданий:</w:t>
      </w:r>
    </w:p>
    <w:p w:rsidR="000B4985" w:rsidRDefault="000B4985" w:rsidP="000B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мультфильме про динозавров 9 серий. Коля уже посмотрел 2 серии. Сколько серий ему осталось посмотреть?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две задачи, обратные данной.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 к каждой задаче схематический чертёж.</w:t>
      </w:r>
      <w:r>
        <w:t xml:space="preserve"> </w:t>
      </w:r>
    </w:p>
    <w:p w:rsidR="000B4985" w:rsidRDefault="000B4985" w:rsidP="000B498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Необходимость курса по выбору «Умники и умницы»</w:t>
      </w:r>
    </w:p>
    <w:p w:rsidR="000B4985" w:rsidRDefault="000B4985" w:rsidP="000B49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 показывает, что если простые логические действия в определенной мере формируются у каждого человека стихийно, то составление логических операций, имеющих более сложный и комплексный характер, у большинства людей само по себе не формируется – их развитие требует специальной целенаправленной методической работы. </w:t>
      </w:r>
      <w:r>
        <w:rPr>
          <w:rFonts w:ascii="Times New Roman" w:hAnsi="Times New Roman" w:cs="Times New Roman"/>
          <w:sz w:val="24"/>
          <w:szCs w:val="24"/>
        </w:rPr>
        <w:t>На мой взгляд, недостаточно использование на уроках специальных приёмов, упражнений на развитие логических операций.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этой целью мною был разработан курс по выбору «Умники и умницы».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Курс «Умники и умницы» построен по спирали. Его направленность на формирование системы логических понятий и общих способов действий позволяет осуществлять растягивание (во времени) процесса изучения многих из них и овладение методами, которые не могут быть сразу восприняты младшими школьниками, а также организовать повторение ранее изученного материала на более высоком уровне сложности.</w:t>
      </w:r>
    </w:p>
    <w:p w:rsidR="000B4985" w:rsidRDefault="000B4985" w:rsidP="000B49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4.Работая в системе,  достигнуты следующие результаты:</w:t>
      </w:r>
    </w:p>
    <w:p w:rsidR="000B4985" w:rsidRDefault="000B4985" w:rsidP="000B4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1.Данные мониторинга работы курса по выбору «Умники и умницы» свидетельствуют о положительной динамике развития логического мышления. Члены курса по выбору «Умники и умницы» систематически участвуют в математических олимпиадах, всероссийских играх-конкурсах. Число победителей и призёров с каждым годом увеличивается. Результатом работы считаю и  повышение  качест</w:t>
      </w:r>
      <w:r w:rsidR="00EF6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знаний по математике (+19%)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985" w:rsidRDefault="000B4985" w:rsidP="000B49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занятий курса по выбору «Умники и умницы» с 2011/2012 по 2012/2013 учебный год наблюдается положительная динамика развития логического мышления младших школьников. По результатам методики Э.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Замбацявичене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теста структуры интеллекта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Амтхауэра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получены следующие данные:        к концу 4 класса логические операции «анализ» и «дифференциация» на высоком уровне сформированы у 5 учащихся, на среднем у 7; понятийная категоризация на высоком уровне у 6 учащихся, на среднем у 7; понятийное логическое мышление на высоком уровне у 5 учащихся, на среднем у 7; логическая операция «обобщение» на высоком уровне сформирована у 6 учащихся, на среднем также у 6. Учащихся с низким и очень низким уровнем перечисленных 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концу 4 класса не выявлено</w:t>
      </w:r>
      <w:proofErr w:type="gramStart"/>
      <w:r w:rsidR="00EF689A"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4985" w:rsidRDefault="000B4985" w:rsidP="000B4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В результате систематической работы по развитию логического мышления учебная деятельность моих учеников активизировалась, качество их знаний заметно повысилось. Работая над развитием логического мышления у младших школьников, заметила, что даже слабые ученики стали рассуждать, делать выводы.</w:t>
      </w:r>
    </w:p>
    <w:p w:rsidR="00B24BE9" w:rsidRDefault="00B24BE9"/>
    <w:sectPr w:rsidR="00B2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538"/>
    <w:multiLevelType w:val="hybridMultilevel"/>
    <w:tmpl w:val="2608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3008"/>
    <w:multiLevelType w:val="multilevel"/>
    <w:tmpl w:val="AB6CF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85"/>
    <w:rsid w:val="0000791C"/>
    <w:rsid w:val="000133FF"/>
    <w:rsid w:val="000140EE"/>
    <w:rsid w:val="00021698"/>
    <w:rsid w:val="000303A3"/>
    <w:rsid w:val="00037CF1"/>
    <w:rsid w:val="00044D22"/>
    <w:rsid w:val="000475C5"/>
    <w:rsid w:val="00056DDD"/>
    <w:rsid w:val="0008746E"/>
    <w:rsid w:val="0009647E"/>
    <w:rsid w:val="000A1C02"/>
    <w:rsid w:val="000B3B91"/>
    <w:rsid w:val="000B4985"/>
    <w:rsid w:val="000C3177"/>
    <w:rsid w:val="000C49A2"/>
    <w:rsid w:val="000E1C75"/>
    <w:rsid w:val="000E2ABB"/>
    <w:rsid w:val="000E43F9"/>
    <w:rsid w:val="000F27FF"/>
    <w:rsid w:val="000F7AD5"/>
    <w:rsid w:val="00130CE9"/>
    <w:rsid w:val="00133786"/>
    <w:rsid w:val="00137C2C"/>
    <w:rsid w:val="00140A2B"/>
    <w:rsid w:val="001645F1"/>
    <w:rsid w:val="00173E23"/>
    <w:rsid w:val="00177BF7"/>
    <w:rsid w:val="001905EF"/>
    <w:rsid w:val="001906AF"/>
    <w:rsid w:val="00195ABD"/>
    <w:rsid w:val="001A7282"/>
    <w:rsid w:val="001B69AD"/>
    <w:rsid w:val="001C0B9C"/>
    <w:rsid w:val="001C3CFE"/>
    <w:rsid w:val="001C4B42"/>
    <w:rsid w:val="001E4708"/>
    <w:rsid w:val="00200127"/>
    <w:rsid w:val="00200A78"/>
    <w:rsid w:val="00220985"/>
    <w:rsid w:val="00240DDD"/>
    <w:rsid w:val="00260311"/>
    <w:rsid w:val="0029234F"/>
    <w:rsid w:val="002A24F2"/>
    <w:rsid w:val="002A7686"/>
    <w:rsid w:val="002B3DE2"/>
    <w:rsid w:val="002D371E"/>
    <w:rsid w:val="002E425C"/>
    <w:rsid w:val="002F1E09"/>
    <w:rsid w:val="002F5276"/>
    <w:rsid w:val="00300673"/>
    <w:rsid w:val="00314747"/>
    <w:rsid w:val="00316EF7"/>
    <w:rsid w:val="003200E7"/>
    <w:rsid w:val="00321D1C"/>
    <w:rsid w:val="00340388"/>
    <w:rsid w:val="003873EE"/>
    <w:rsid w:val="003963EE"/>
    <w:rsid w:val="003B2558"/>
    <w:rsid w:val="003C0AF7"/>
    <w:rsid w:val="003D783A"/>
    <w:rsid w:val="003F5664"/>
    <w:rsid w:val="00402525"/>
    <w:rsid w:val="004057CB"/>
    <w:rsid w:val="00426BEF"/>
    <w:rsid w:val="00463486"/>
    <w:rsid w:val="00465D38"/>
    <w:rsid w:val="00481B07"/>
    <w:rsid w:val="004936E9"/>
    <w:rsid w:val="00495E57"/>
    <w:rsid w:val="00496010"/>
    <w:rsid w:val="004962C4"/>
    <w:rsid w:val="004A1A31"/>
    <w:rsid w:val="004A5A05"/>
    <w:rsid w:val="004A5E05"/>
    <w:rsid w:val="004B72F0"/>
    <w:rsid w:val="004D0427"/>
    <w:rsid w:val="004D407A"/>
    <w:rsid w:val="004E3C2E"/>
    <w:rsid w:val="0050718F"/>
    <w:rsid w:val="00512BAD"/>
    <w:rsid w:val="00515D2C"/>
    <w:rsid w:val="00517D44"/>
    <w:rsid w:val="00520246"/>
    <w:rsid w:val="00563E02"/>
    <w:rsid w:val="00567F91"/>
    <w:rsid w:val="00586D1B"/>
    <w:rsid w:val="00590C89"/>
    <w:rsid w:val="00595C41"/>
    <w:rsid w:val="005977C9"/>
    <w:rsid w:val="005B05F6"/>
    <w:rsid w:val="005C2B87"/>
    <w:rsid w:val="005C4869"/>
    <w:rsid w:val="005C5E22"/>
    <w:rsid w:val="005D2440"/>
    <w:rsid w:val="00603360"/>
    <w:rsid w:val="00632DF1"/>
    <w:rsid w:val="00647405"/>
    <w:rsid w:val="00654B29"/>
    <w:rsid w:val="00670A74"/>
    <w:rsid w:val="006815F5"/>
    <w:rsid w:val="0068184B"/>
    <w:rsid w:val="00682F15"/>
    <w:rsid w:val="006933B3"/>
    <w:rsid w:val="006A582D"/>
    <w:rsid w:val="006C1D38"/>
    <w:rsid w:val="006E246B"/>
    <w:rsid w:val="006E61A5"/>
    <w:rsid w:val="006F6AD3"/>
    <w:rsid w:val="00700065"/>
    <w:rsid w:val="007000DE"/>
    <w:rsid w:val="0070418E"/>
    <w:rsid w:val="00712F31"/>
    <w:rsid w:val="007202E7"/>
    <w:rsid w:val="007245B6"/>
    <w:rsid w:val="00727F54"/>
    <w:rsid w:val="00747B7B"/>
    <w:rsid w:val="007666CD"/>
    <w:rsid w:val="0079088F"/>
    <w:rsid w:val="007A23AD"/>
    <w:rsid w:val="007D1C7D"/>
    <w:rsid w:val="007F02A2"/>
    <w:rsid w:val="0080661A"/>
    <w:rsid w:val="0081637A"/>
    <w:rsid w:val="008172AA"/>
    <w:rsid w:val="00823AAE"/>
    <w:rsid w:val="0083616C"/>
    <w:rsid w:val="00863CAF"/>
    <w:rsid w:val="00867304"/>
    <w:rsid w:val="008716CB"/>
    <w:rsid w:val="00876E82"/>
    <w:rsid w:val="008971AB"/>
    <w:rsid w:val="008A2729"/>
    <w:rsid w:val="008A7009"/>
    <w:rsid w:val="008B5F58"/>
    <w:rsid w:val="008B66DA"/>
    <w:rsid w:val="008C7D24"/>
    <w:rsid w:val="008D57F5"/>
    <w:rsid w:val="008E2D12"/>
    <w:rsid w:val="008E5063"/>
    <w:rsid w:val="008F60E8"/>
    <w:rsid w:val="008F6C81"/>
    <w:rsid w:val="00901A81"/>
    <w:rsid w:val="00912E14"/>
    <w:rsid w:val="00915800"/>
    <w:rsid w:val="00916528"/>
    <w:rsid w:val="0093230D"/>
    <w:rsid w:val="00953719"/>
    <w:rsid w:val="00974DEE"/>
    <w:rsid w:val="009877B0"/>
    <w:rsid w:val="009A6649"/>
    <w:rsid w:val="009C765C"/>
    <w:rsid w:val="009D3B46"/>
    <w:rsid w:val="009E1B1E"/>
    <w:rsid w:val="009E41BA"/>
    <w:rsid w:val="00A1194E"/>
    <w:rsid w:val="00A1537D"/>
    <w:rsid w:val="00A167C2"/>
    <w:rsid w:val="00A25E68"/>
    <w:rsid w:val="00A53379"/>
    <w:rsid w:val="00A710F3"/>
    <w:rsid w:val="00A7438D"/>
    <w:rsid w:val="00A82236"/>
    <w:rsid w:val="00A83273"/>
    <w:rsid w:val="00AA01BA"/>
    <w:rsid w:val="00AA794A"/>
    <w:rsid w:val="00AB5E20"/>
    <w:rsid w:val="00AD4C23"/>
    <w:rsid w:val="00AD596C"/>
    <w:rsid w:val="00AE1019"/>
    <w:rsid w:val="00AE6F4B"/>
    <w:rsid w:val="00B02DDE"/>
    <w:rsid w:val="00B16959"/>
    <w:rsid w:val="00B24BE9"/>
    <w:rsid w:val="00B26DEA"/>
    <w:rsid w:val="00B31A8A"/>
    <w:rsid w:val="00B34D72"/>
    <w:rsid w:val="00B5335E"/>
    <w:rsid w:val="00BB2FD0"/>
    <w:rsid w:val="00BB7AAF"/>
    <w:rsid w:val="00BC19A6"/>
    <w:rsid w:val="00BC61E7"/>
    <w:rsid w:val="00BE5BF3"/>
    <w:rsid w:val="00BE7496"/>
    <w:rsid w:val="00BF0E5E"/>
    <w:rsid w:val="00C056D6"/>
    <w:rsid w:val="00C0616C"/>
    <w:rsid w:val="00C0711E"/>
    <w:rsid w:val="00C12414"/>
    <w:rsid w:val="00C43ABD"/>
    <w:rsid w:val="00C44F40"/>
    <w:rsid w:val="00C6126C"/>
    <w:rsid w:val="00C63E12"/>
    <w:rsid w:val="00C963D7"/>
    <w:rsid w:val="00CB1EE2"/>
    <w:rsid w:val="00CC35BC"/>
    <w:rsid w:val="00CC67EE"/>
    <w:rsid w:val="00CC738F"/>
    <w:rsid w:val="00CE469B"/>
    <w:rsid w:val="00CE5CF5"/>
    <w:rsid w:val="00D10FC2"/>
    <w:rsid w:val="00D349C3"/>
    <w:rsid w:val="00D35994"/>
    <w:rsid w:val="00D54A70"/>
    <w:rsid w:val="00D64951"/>
    <w:rsid w:val="00D717BC"/>
    <w:rsid w:val="00D90C84"/>
    <w:rsid w:val="00D92311"/>
    <w:rsid w:val="00D936B3"/>
    <w:rsid w:val="00DA1643"/>
    <w:rsid w:val="00DC2823"/>
    <w:rsid w:val="00DD3209"/>
    <w:rsid w:val="00DE2B6A"/>
    <w:rsid w:val="00DE3A3E"/>
    <w:rsid w:val="00DE6AE3"/>
    <w:rsid w:val="00DF54F6"/>
    <w:rsid w:val="00E211A4"/>
    <w:rsid w:val="00E337F5"/>
    <w:rsid w:val="00E41938"/>
    <w:rsid w:val="00E53928"/>
    <w:rsid w:val="00E629C8"/>
    <w:rsid w:val="00EA4A35"/>
    <w:rsid w:val="00EA64FB"/>
    <w:rsid w:val="00EB2B4C"/>
    <w:rsid w:val="00ED55AF"/>
    <w:rsid w:val="00EF290F"/>
    <w:rsid w:val="00EF689A"/>
    <w:rsid w:val="00F13634"/>
    <w:rsid w:val="00F211A0"/>
    <w:rsid w:val="00F24ED6"/>
    <w:rsid w:val="00F3203A"/>
    <w:rsid w:val="00F360AF"/>
    <w:rsid w:val="00F46DA7"/>
    <w:rsid w:val="00F47F1F"/>
    <w:rsid w:val="00F604E3"/>
    <w:rsid w:val="00F6117B"/>
    <w:rsid w:val="00F61C80"/>
    <w:rsid w:val="00F74B80"/>
    <w:rsid w:val="00F814D9"/>
    <w:rsid w:val="00F84F33"/>
    <w:rsid w:val="00F9028A"/>
    <w:rsid w:val="00F922DA"/>
    <w:rsid w:val="00F93519"/>
    <w:rsid w:val="00F961BE"/>
    <w:rsid w:val="00FA38A4"/>
    <w:rsid w:val="00FB4F13"/>
    <w:rsid w:val="00FD0724"/>
    <w:rsid w:val="00FD3803"/>
    <w:rsid w:val="00FD4285"/>
    <w:rsid w:val="00FE00C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2015-11-16T09:55:00Z</dcterms:created>
  <dcterms:modified xsi:type="dcterms:W3CDTF">2015-12-19T13:49:00Z</dcterms:modified>
</cp:coreProperties>
</file>