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65" w:rsidRPr="00782965" w:rsidRDefault="00782965" w:rsidP="00782965">
      <w:pPr>
        <w:pStyle w:val="2"/>
        <w:tabs>
          <w:tab w:val="left" w:pos="6472"/>
        </w:tabs>
        <w:spacing w:before="0" w:after="0" w:line="360" w:lineRule="auto"/>
        <w:jc w:val="center"/>
        <w:rPr>
          <w:rFonts w:ascii="Times New Roman" w:hAnsi="Times New Roman"/>
          <w:i w:val="0"/>
          <w:lang w:val="ru-RU"/>
        </w:rPr>
      </w:pPr>
      <w:r>
        <w:rPr>
          <w:rFonts w:ascii="Times New Roman" w:hAnsi="Times New Roman"/>
          <w:i w:val="0"/>
          <w:lang w:val="ru-RU"/>
        </w:rPr>
        <w:t>У</w:t>
      </w:r>
      <w:proofErr w:type="spellStart"/>
      <w:r w:rsidRPr="00782965">
        <w:rPr>
          <w:rFonts w:ascii="Times New Roman" w:hAnsi="Times New Roman"/>
          <w:i w:val="0"/>
        </w:rPr>
        <w:t>слов</w:t>
      </w:r>
      <w:r w:rsidRPr="00782965">
        <w:rPr>
          <w:rFonts w:ascii="Times New Roman" w:hAnsi="Times New Roman"/>
          <w:i w:val="0"/>
          <w:lang w:val="ru-RU"/>
        </w:rPr>
        <w:t>ия</w:t>
      </w:r>
      <w:proofErr w:type="spellEnd"/>
      <w:r w:rsidRPr="00782965">
        <w:rPr>
          <w:rFonts w:ascii="Times New Roman" w:hAnsi="Times New Roman"/>
          <w:i w:val="0"/>
        </w:rPr>
        <w:t xml:space="preserve"> для адресной работы с различными категориями </w:t>
      </w:r>
      <w:proofErr w:type="gramStart"/>
      <w:r w:rsidRPr="00782965">
        <w:rPr>
          <w:rFonts w:ascii="Times New Roman" w:hAnsi="Times New Roman"/>
          <w:i w:val="0"/>
        </w:rPr>
        <w:t>обучающихся</w:t>
      </w:r>
      <w:proofErr w:type="gramEnd"/>
    </w:p>
    <w:p w:rsidR="00782965" w:rsidRPr="00782965" w:rsidRDefault="00782965" w:rsidP="00782965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782965">
        <w:rPr>
          <w:rFonts w:ascii="Times New Roman" w:hAnsi="Times New Roman"/>
          <w:b/>
          <w:sz w:val="28"/>
          <w:szCs w:val="28"/>
          <w:lang w:eastAsia="ru-RU"/>
        </w:rPr>
        <w:t xml:space="preserve"> начальной школе</w:t>
      </w:r>
    </w:p>
    <w:p w:rsidR="00782965" w:rsidRPr="00CB38B2" w:rsidRDefault="00782965" w:rsidP="00782965">
      <w:pPr>
        <w:tabs>
          <w:tab w:val="left" w:pos="6315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B38B2">
        <w:rPr>
          <w:rFonts w:ascii="Times New Roman" w:eastAsia="TimesNewRoman" w:hAnsi="Times New Roman"/>
          <w:color w:val="000000"/>
          <w:sz w:val="28"/>
          <w:szCs w:val="28"/>
        </w:rPr>
        <w:t xml:space="preserve">Цель любой школы дать качественное образование, т.е. выйти на </w:t>
      </w:r>
      <w:proofErr w:type="spellStart"/>
      <w:r w:rsidRPr="00CB38B2">
        <w:rPr>
          <w:rFonts w:ascii="Times New Roman" w:eastAsia="TimesNewRoman" w:hAnsi="Times New Roman"/>
          <w:bCs/>
          <w:iCs/>
          <w:color w:val="000000"/>
          <w:sz w:val="28"/>
          <w:szCs w:val="28"/>
        </w:rPr>
        <w:t>компетентностную</w:t>
      </w:r>
      <w:proofErr w:type="spellEnd"/>
      <w:r w:rsidRPr="00CB38B2">
        <w:rPr>
          <w:rFonts w:ascii="Times New Roman" w:eastAsia="TimesNewRoman" w:hAnsi="Times New Roman"/>
          <w:bCs/>
          <w:iCs/>
          <w:color w:val="000000"/>
          <w:sz w:val="28"/>
          <w:szCs w:val="28"/>
        </w:rPr>
        <w:t xml:space="preserve"> модель выпускника</w:t>
      </w:r>
      <w:r w:rsidRPr="00CB38B2">
        <w:rPr>
          <w:rFonts w:ascii="Times New Roman" w:eastAsia="TimesNewRoman" w:hAnsi="Times New Roman"/>
          <w:color w:val="000000"/>
          <w:sz w:val="28"/>
          <w:szCs w:val="28"/>
        </w:rPr>
        <w:t>, к</w:t>
      </w:r>
      <w:r w:rsidRPr="00CB38B2">
        <w:rPr>
          <w:rFonts w:ascii="Times New Roman" w:eastAsia="TimesNewRoman" w:hAnsi="Times New Roman"/>
          <w:color w:val="000000"/>
          <w:sz w:val="28"/>
          <w:szCs w:val="28"/>
        </w:rPr>
        <w:t>о</w:t>
      </w:r>
      <w:r w:rsidRPr="00CB38B2">
        <w:rPr>
          <w:rFonts w:ascii="Times New Roman" w:eastAsia="TimesNewRoman" w:hAnsi="Times New Roman"/>
          <w:color w:val="000000"/>
          <w:sz w:val="28"/>
          <w:szCs w:val="28"/>
        </w:rPr>
        <w:t xml:space="preserve">торая определена в федеральных государственных образовательных стандартах. </w:t>
      </w:r>
      <w:r w:rsidRPr="00CB38B2">
        <w:rPr>
          <w:rFonts w:ascii="Times New Roman" w:hAnsi="Times New Roman"/>
          <w:color w:val="000000"/>
          <w:sz w:val="28"/>
          <w:szCs w:val="28"/>
        </w:rPr>
        <w:t>Именно с эт</w:t>
      </w:r>
      <w:r>
        <w:rPr>
          <w:rFonts w:ascii="Times New Roman" w:hAnsi="Times New Roman"/>
          <w:color w:val="000000"/>
          <w:sz w:val="28"/>
          <w:szCs w:val="28"/>
        </w:rPr>
        <w:t xml:space="preserve">их позиций, наше </w:t>
      </w:r>
      <w:r w:rsidRPr="00CB38B2">
        <w:rPr>
          <w:rFonts w:ascii="Times New Roman" w:hAnsi="Times New Roman"/>
          <w:color w:val="000000"/>
          <w:sz w:val="28"/>
          <w:szCs w:val="28"/>
        </w:rPr>
        <w:t xml:space="preserve"> учреждение, ищет</w:t>
      </w:r>
      <w:r w:rsidRPr="00CB38B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B38B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пути</w:t>
      </w:r>
      <w:r w:rsidRPr="00CB38B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B38B2">
        <w:rPr>
          <w:rFonts w:ascii="Times New Roman" w:hAnsi="Times New Roman"/>
          <w:color w:val="000000"/>
          <w:sz w:val="28"/>
          <w:szCs w:val="28"/>
        </w:rPr>
        <w:t>совершенствования обр</w:t>
      </w:r>
      <w:r w:rsidRPr="00CB38B2">
        <w:rPr>
          <w:rFonts w:ascii="Times New Roman" w:hAnsi="Times New Roman"/>
          <w:color w:val="000000"/>
          <w:sz w:val="28"/>
          <w:szCs w:val="28"/>
        </w:rPr>
        <w:t>а</w:t>
      </w:r>
      <w:r w:rsidRPr="00CB38B2">
        <w:rPr>
          <w:rFonts w:ascii="Times New Roman" w:hAnsi="Times New Roman"/>
          <w:color w:val="000000"/>
          <w:sz w:val="28"/>
          <w:szCs w:val="28"/>
        </w:rPr>
        <w:t xml:space="preserve">зовательной среды в современных условиях.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CB38B2">
        <w:rPr>
          <w:rFonts w:ascii="Times New Roman" w:hAnsi="Times New Roman"/>
          <w:color w:val="000000"/>
          <w:sz w:val="28"/>
          <w:szCs w:val="28"/>
        </w:rPr>
        <w:t>оллектив работает по инновационному проекту «</w:t>
      </w:r>
      <w:r w:rsidRPr="00CB38B2">
        <w:rPr>
          <w:rFonts w:ascii="Times New Roman" w:hAnsi="Times New Roman"/>
          <w:sz w:val="28"/>
          <w:szCs w:val="28"/>
        </w:rPr>
        <w:t xml:space="preserve">Мотивационная  образовательная среда как условие достижения качества образования». Категории </w:t>
      </w:r>
      <w:proofErr w:type="gramStart"/>
      <w:r w:rsidRPr="00CB38B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38B2">
        <w:rPr>
          <w:rFonts w:ascii="Times New Roman" w:hAnsi="Times New Roman"/>
          <w:sz w:val="28"/>
          <w:szCs w:val="28"/>
        </w:rPr>
        <w:t xml:space="preserve"> очень разнообразны, но каждый ученик мечтает быть успешным. Результат успешной личности возможен при условии о</w:t>
      </w:r>
      <w:r w:rsidRPr="00CB38B2">
        <w:rPr>
          <w:rFonts w:ascii="Times New Roman" w:hAnsi="Times New Roman"/>
          <w:sz w:val="28"/>
          <w:szCs w:val="28"/>
        </w:rPr>
        <w:t>р</w:t>
      </w:r>
      <w:r w:rsidRPr="00CB38B2">
        <w:rPr>
          <w:rFonts w:ascii="Times New Roman" w:hAnsi="Times New Roman"/>
          <w:sz w:val="28"/>
          <w:szCs w:val="28"/>
        </w:rPr>
        <w:t>ганизации мотивационной среды в том случае, если группа субъектов образовательного процесса будет направлять мотивационные потоки на конкретную группу обучающихся.</w:t>
      </w:r>
    </w:p>
    <w:p w:rsidR="00782965" w:rsidRPr="00814822" w:rsidRDefault="00782965" w:rsidP="00782965">
      <w:pPr>
        <w:pStyle w:val="a3"/>
        <w:spacing w:line="360" w:lineRule="auto"/>
        <w:ind w:left="0" w:firstLine="1040"/>
        <w:rPr>
          <w:rFonts w:ascii="Times New Roman" w:hAnsi="Times New Roman"/>
          <w:color w:val="000000"/>
        </w:rPr>
      </w:pPr>
      <w:r w:rsidRPr="00CB38B2">
        <w:rPr>
          <w:rFonts w:ascii="Times New Roman" w:hAnsi="Times New Roman"/>
        </w:rPr>
        <w:t xml:space="preserve">В моём классе есть </w:t>
      </w:r>
      <w:r>
        <w:rPr>
          <w:rFonts w:ascii="Times New Roman" w:hAnsi="Times New Roman"/>
        </w:rPr>
        <w:t xml:space="preserve">дети разных категорий. </w:t>
      </w:r>
      <w:r w:rsidRPr="00CB38B2">
        <w:rPr>
          <w:rFonts w:ascii="Times New Roman" w:hAnsi="Times New Roman"/>
          <w:color w:val="000000"/>
        </w:rPr>
        <w:t>Кажд</w:t>
      </w:r>
      <w:r>
        <w:rPr>
          <w:rFonts w:ascii="Times New Roman" w:hAnsi="Times New Roman"/>
          <w:color w:val="000000"/>
        </w:rPr>
        <w:t>ому</w:t>
      </w:r>
      <w:r w:rsidRPr="00CB38B2">
        <w:rPr>
          <w:rFonts w:ascii="Times New Roman" w:hAnsi="Times New Roman"/>
          <w:color w:val="000000"/>
        </w:rPr>
        <w:t xml:space="preserve"> создаю условия для переживания школьником успеха и связанных с ним положительных эмоций.</w:t>
      </w:r>
      <w:r>
        <w:rPr>
          <w:rFonts w:ascii="Times New Roman" w:hAnsi="Times New Roman"/>
          <w:color w:val="000000"/>
        </w:rPr>
        <w:t xml:space="preserve"> </w:t>
      </w:r>
      <w:r w:rsidRPr="00CB38B2">
        <w:rPr>
          <w:rFonts w:ascii="Times New Roman" w:hAnsi="Times New Roman"/>
        </w:rPr>
        <w:t>Изучение категорий обучающихся начинаю в период их дошкольного образования.</w:t>
      </w:r>
      <w:r w:rsidRPr="00CB38B2">
        <w:rPr>
          <w:rFonts w:ascii="Times New Roman" w:hAnsi="Times New Roman"/>
          <w:color w:val="000000"/>
        </w:rPr>
        <w:t xml:space="preserve"> Провожу беседы, анкеты</w:t>
      </w:r>
      <w:r>
        <w:rPr>
          <w:rFonts w:ascii="Times New Roman" w:hAnsi="Times New Roman"/>
          <w:color w:val="000000"/>
        </w:rPr>
        <w:t>, наблюдения</w:t>
      </w:r>
      <w:r w:rsidRPr="0041516B">
        <w:rPr>
          <w:rFonts w:ascii="Times New Roman" w:hAnsi="Times New Roman"/>
        </w:rPr>
        <w:t xml:space="preserve">. </w:t>
      </w:r>
      <w:proofErr w:type="gramStart"/>
      <w:r w:rsidRPr="0041516B">
        <w:rPr>
          <w:rFonts w:ascii="Times New Roman" w:eastAsia="Times New Roman" w:hAnsi="Times New Roman"/>
          <w:lang w:eastAsia="ru-RU"/>
        </w:rPr>
        <w:t>В результате исследований выявляю дете</w:t>
      </w:r>
      <w:r>
        <w:rPr>
          <w:rFonts w:ascii="Times New Roman" w:eastAsia="Times New Roman" w:hAnsi="Times New Roman"/>
          <w:lang w:eastAsia="ru-RU"/>
        </w:rPr>
        <w:t>й способных</w:t>
      </w:r>
      <w:r w:rsidRPr="0041516B">
        <w:rPr>
          <w:rFonts w:ascii="Times New Roman" w:eastAsia="Times New Roman" w:hAnsi="Times New Roman"/>
          <w:lang w:eastAsia="ru-RU"/>
        </w:rPr>
        <w:t>, в отношении которых есть серьезная надежда на качественный скачок в развитии их спо</w:t>
      </w:r>
      <w:r>
        <w:rPr>
          <w:rFonts w:ascii="Times New Roman" w:eastAsia="Times New Roman" w:hAnsi="Times New Roman"/>
          <w:lang w:eastAsia="ru-RU"/>
        </w:rPr>
        <w:t>собностей</w:t>
      </w:r>
      <w:r w:rsidRPr="0041516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опережающим развитием и  детей, требующих особого подхода в обучении и воспитании  (дети из социально неблагополучных семей, дети, попавшие в трудные жизненные ситуации, дети с </w:t>
      </w:r>
      <w:proofErr w:type="spellStart"/>
      <w:r>
        <w:rPr>
          <w:rFonts w:ascii="Times New Roman" w:eastAsia="Times New Roman" w:hAnsi="Times New Roman"/>
          <w:lang w:eastAsia="ru-RU"/>
        </w:rPr>
        <w:t>девиантным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поведением,  с</w:t>
      </w:r>
      <w:r w:rsidRPr="0041516B">
        <w:rPr>
          <w:rFonts w:ascii="Times New Roman" w:eastAsia="Times New Roman" w:hAnsi="Times New Roman"/>
          <w:lang w:eastAsia="ru-RU"/>
        </w:rPr>
        <w:t xml:space="preserve"> заде</w:t>
      </w:r>
      <w:r>
        <w:rPr>
          <w:rFonts w:ascii="Times New Roman" w:eastAsia="Times New Roman" w:hAnsi="Times New Roman"/>
          <w:lang w:eastAsia="ru-RU"/>
        </w:rPr>
        <w:t>ржкой психического развития, дети из семей мигрантов, дети-сироты, дети с ограниченными возможностями здоровья)</w:t>
      </w:r>
      <w:r w:rsidRPr="0041516B">
        <w:rPr>
          <w:rFonts w:ascii="Times New Roman" w:eastAsia="Times New Roman" w:hAnsi="Times New Roman"/>
          <w:lang w:eastAsia="ru-RU"/>
        </w:rPr>
        <w:t>.</w:t>
      </w:r>
      <w:proofErr w:type="gramEnd"/>
      <w:r w:rsidRPr="0041516B">
        <w:rPr>
          <w:rFonts w:ascii="Times New Roman" w:eastAsia="Times New Roman" w:hAnsi="Times New Roman"/>
          <w:lang w:eastAsia="ru-RU"/>
        </w:rPr>
        <w:t xml:space="preserve"> Собранная таким образом информация</w:t>
      </w:r>
      <w:r>
        <w:rPr>
          <w:rFonts w:ascii="Times New Roman" w:eastAsia="Times New Roman" w:hAnsi="Times New Roman"/>
          <w:lang w:eastAsia="ru-RU"/>
        </w:rPr>
        <w:t>,</w:t>
      </w:r>
      <w:r w:rsidRPr="0041516B">
        <w:rPr>
          <w:rFonts w:ascii="Times New Roman" w:eastAsia="Times New Roman" w:hAnsi="Times New Roman"/>
          <w:lang w:eastAsia="ru-RU"/>
        </w:rPr>
        <w:t xml:space="preserve"> позволяет мне создать первое представление о каждом поступившем в класс ребенке. Для каждого ученика в классе заведена папка «</w:t>
      </w:r>
      <w:proofErr w:type="spellStart"/>
      <w:r w:rsidRPr="0041516B">
        <w:rPr>
          <w:rFonts w:ascii="Times New Roman" w:eastAsia="Times New Roman" w:hAnsi="Times New Roman"/>
          <w:lang w:eastAsia="ru-RU"/>
        </w:rPr>
        <w:t>Портфолио</w:t>
      </w:r>
      <w:proofErr w:type="spellEnd"/>
      <w:r w:rsidRPr="0041516B">
        <w:rPr>
          <w:rFonts w:ascii="Times New Roman" w:eastAsia="Times New Roman" w:hAnsi="Times New Roman"/>
          <w:lang w:eastAsia="ru-RU"/>
        </w:rPr>
        <w:t>». В эту папку дети собирали все свои грамоты, благодарности, рисунки и поделки, которые они считают наиболее удавшимися, сочинения на различные темы.</w:t>
      </w:r>
    </w:p>
    <w:p w:rsidR="00782965" w:rsidRDefault="00782965" w:rsidP="00782965">
      <w:pPr>
        <w:pStyle w:val="a3"/>
        <w:spacing w:line="360" w:lineRule="auto"/>
        <w:ind w:left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     </w:t>
      </w:r>
      <w:proofErr w:type="gramStart"/>
      <w:r>
        <w:rPr>
          <w:rFonts w:ascii="Times New Roman" w:eastAsia="Times New Roman" w:hAnsi="Times New Roman"/>
          <w:lang w:eastAsia="ru-RU"/>
        </w:rPr>
        <w:t>С</w:t>
      </w:r>
      <w:r w:rsidRPr="0041516B">
        <w:rPr>
          <w:rFonts w:ascii="Times New Roman" w:eastAsia="Times New Roman" w:hAnsi="Times New Roman"/>
          <w:lang w:eastAsia="ru-RU"/>
        </w:rPr>
        <w:t xml:space="preserve">ледующий этап работы </w:t>
      </w:r>
      <w:r w:rsidRPr="0086328E">
        <w:rPr>
          <w:rFonts w:ascii="Times New Roman" w:eastAsia="Times New Roman" w:hAnsi="Times New Roman"/>
          <w:lang w:eastAsia="ru-RU"/>
        </w:rPr>
        <w:t>для способных ориентирован</w:t>
      </w:r>
      <w:r w:rsidRPr="0041516B">
        <w:rPr>
          <w:rFonts w:ascii="Times New Roman" w:eastAsia="Times New Roman" w:hAnsi="Times New Roman"/>
          <w:lang w:eastAsia="ru-RU"/>
        </w:rPr>
        <w:t xml:space="preserve"> на создание условий для оптимального развития  детей, чья одаренность на данный момент может быть еще</w:t>
      </w:r>
      <w:r>
        <w:rPr>
          <w:rFonts w:ascii="Times New Roman" w:eastAsia="Times New Roman" w:hAnsi="Times New Roman"/>
          <w:lang w:eastAsia="ru-RU"/>
        </w:rPr>
        <w:t xml:space="preserve"> не проявившейся.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 здесь главным становятся помощь </w:t>
      </w:r>
      <w:r w:rsidRPr="0041516B">
        <w:rPr>
          <w:rFonts w:ascii="Times New Roman" w:eastAsia="Times New Roman" w:hAnsi="Times New Roman"/>
          <w:lang w:eastAsia="ru-RU"/>
        </w:rPr>
        <w:t xml:space="preserve"> учащимся в самореализации их творческой направленности, контроль над развитием их деятельности, поощрение. На этом этапе я организую  урочную и внеурочную деятельность как единый процесс, направленный на развитие </w:t>
      </w:r>
      <w:proofErr w:type="spellStart"/>
      <w:r>
        <w:rPr>
          <w:rFonts w:ascii="Times New Roman" w:eastAsia="Times New Roman" w:hAnsi="Times New Roman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и индивидуальных </w:t>
      </w:r>
      <w:r w:rsidRPr="00B84F76">
        <w:rPr>
          <w:rFonts w:ascii="Times New Roman" w:eastAsia="Times New Roman" w:hAnsi="Times New Roman"/>
          <w:lang w:eastAsia="ru-RU"/>
        </w:rPr>
        <w:t>способностей учащихся.</w:t>
      </w:r>
      <w:r w:rsidRPr="0041516B">
        <w:rPr>
          <w:rFonts w:ascii="Times New Roman" w:eastAsia="Times New Roman" w:hAnsi="Times New Roman"/>
          <w:lang w:eastAsia="ru-RU"/>
        </w:rPr>
        <w:t xml:space="preserve"> В классе проводим конкурсы, викторины, интеллектуальные игры, спортивные эстафеты, где каждый ученик может реализовать свои потребности.  В каникулы в классе пров</w:t>
      </w:r>
      <w:r>
        <w:rPr>
          <w:rFonts w:ascii="Times New Roman" w:eastAsia="Times New Roman" w:hAnsi="Times New Roman"/>
          <w:lang w:eastAsia="ru-RU"/>
        </w:rPr>
        <w:t>ожу для желающих детей занятия «</w:t>
      </w:r>
      <w:r w:rsidRPr="0041516B">
        <w:rPr>
          <w:rFonts w:ascii="Times New Roman" w:eastAsia="Times New Roman" w:hAnsi="Times New Roman"/>
          <w:lang w:eastAsia="ru-RU"/>
        </w:rPr>
        <w:t>Знатоки русского языка и</w:t>
      </w:r>
      <w:r>
        <w:rPr>
          <w:rFonts w:ascii="Times New Roman" w:eastAsia="Times New Roman" w:hAnsi="Times New Roman"/>
          <w:lang w:eastAsia="ru-RU"/>
        </w:rPr>
        <w:t xml:space="preserve"> математики»</w:t>
      </w:r>
      <w:r w:rsidRPr="0041516B">
        <w:rPr>
          <w:rFonts w:ascii="Times New Roman" w:eastAsia="Times New Roman" w:hAnsi="Times New Roman"/>
          <w:lang w:eastAsia="ru-RU"/>
        </w:rPr>
        <w:t>. Это комплекс заданий, упражнений, тестов, направленных на развитие познавательных процессов и личностное развитие. Начиная с первого класса, дети принимают участие во Всероссийских предметных олимпиадах.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782965" w:rsidRPr="007761DB" w:rsidRDefault="00782965" w:rsidP="00782965">
      <w:pPr>
        <w:pStyle w:val="a3"/>
        <w:spacing w:line="360" w:lineRule="auto"/>
        <w:ind w:left="0" w:firstLine="708"/>
        <w:rPr>
          <w:rFonts w:ascii="Times New Roman" w:eastAsia="Times New Roman" w:hAnsi="Times New Roman"/>
          <w:lang w:eastAsia="ru-RU"/>
        </w:rPr>
      </w:pPr>
      <w:r w:rsidRPr="00B84F76">
        <w:rPr>
          <w:rFonts w:ascii="Times New Roman" w:hAnsi="Times New Roman"/>
        </w:rPr>
        <w:t>Для учеников</w:t>
      </w:r>
      <w:r>
        <w:rPr>
          <w:rFonts w:ascii="Times New Roman" w:hAnsi="Times New Roman"/>
        </w:rPr>
        <w:t xml:space="preserve">, требующих особого подхода в обучении и воспитании </w:t>
      </w:r>
      <w:r w:rsidRPr="0041516B">
        <w:rPr>
          <w:rFonts w:ascii="Times New Roman" w:hAnsi="Times New Roman"/>
        </w:rPr>
        <w:t xml:space="preserve">вычленяю те сферы их  деятельности, в ходе выполнения которых ученик может проявить инициативу и заслужить признание в школе. Это работа в летнем лагере, туристический поход, занятие спортом  и пр. Фиксирую, отмечаю и поощряю малейшие удачи </w:t>
      </w:r>
      <w:r>
        <w:rPr>
          <w:rFonts w:ascii="Times New Roman" w:hAnsi="Times New Roman"/>
        </w:rPr>
        <w:t>ребенка в учебной деятельности.</w:t>
      </w:r>
    </w:p>
    <w:p w:rsidR="00782965" w:rsidRDefault="00782965" w:rsidP="00782965">
      <w:pPr>
        <w:pStyle w:val="a3"/>
        <w:spacing w:line="360" w:lineRule="auto"/>
        <w:ind w:left="0" w:firstLine="708"/>
        <w:rPr>
          <w:rFonts w:ascii="Times New Roman" w:eastAsia="Times New Roman" w:hAnsi="Times New Roman"/>
          <w:lang w:eastAsia="ru-RU"/>
        </w:rPr>
      </w:pPr>
      <w:r w:rsidRPr="0041516B">
        <w:rPr>
          <w:rFonts w:ascii="Times New Roman" w:hAnsi="Times New Roman"/>
        </w:rPr>
        <w:t>Особое внимание уделяю тому, чтобы не дать закрепиться новым неудачам. Д</w:t>
      </w:r>
      <w:r>
        <w:rPr>
          <w:rFonts w:ascii="Times New Roman" w:hAnsi="Times New Roman"/>
        </w:rPr>
        <w:t xml:space="preserve">ля этого, тренирую </w:t>
      </w:r>
      <w:r w:rsidRPr="0041516B">
        <w:rPr>
          <w:rFonts w:ascii="Times New Roman" w:hAnsi="Times New Roman"/>
        </w:rPr>
        <w:t xml:space="preserve"> волю ребенка. Особое внимание обращаю на характер и форму порицания и поощрения учеников. Достаточно эффективным считаю прием, который использовался известным педагогом Ш.А. </w:t>
      </w:r>
      <w:proofErr w:type="spellStart"/>
      <w:r w:rsidRPr="0041516B">
        <w:rPr>
          <w:rFonts w:ascii="Times New Roman" w:hAnsi="Times New Roman"/>
        </w:rPr>
        <w:t>Амонашвили</w:t>
      </w:r>
      <w:proofErr w:type="spellEnd"/>
      <w:r w:rsidRPr="0041516B">
        <w:rPr>
          <w:rFonts w:ascii="Times New Roman" w:hAnsi="Times New Roman"/>
        </w:rPr>
        <w:t xml:space="preserve">, - превращение отстающего ученика в «учителя», наставника, помогающего </w:t>
      </w:r>
      <w:r>
        <w:rPr>
          <w:rFonts w:ascii="Times New Roman" w:hAnsi="Times New Roman"/>
        </w:rPr>
        <w:t>другому</w:t>
      </w:r>
      <w:r w:rsidRPr="0041516B">
        <w:rPr>
          <w:rFonts w:ascii="Times New Roman" w:hAnsi="Times New Roman"/>
        </w:rPr>
        <w:t xml:space="preserve"> ученику. </w:t>
      </w:r>
      <w:r w:rsidRPr="0041516B">
        <w:rPr>
          <w:rFonts w:ascii="Times New Roman" w:hAnsi="Times New Roman"/>
        </w:rPr>
        <w:br/>
      </w:r>
      <w:r w:rsidRPr="0041516B">
        <w:rPr>
          <w:rFonts w:ascii="Times New Roman" w:eastAsia="Times New Roman" w:hAnsi="Times New Roman"/>
          <w:lang w:eastAsia="ru-RU"/>
        </w:rPr>
        <w:t>На уроке такому ученику необходима помощь учителя</w:t>
      </w:r>
      <w:r>
        <w:rPr>
          <w:rFonts w:ascii="Times New Roman" w:eastAsia="Times New Roman" w:hAnsi="Times New Roman"/>
          <w:lang w:eastAsia="ru-RU"/>
        </w:rPr>
        <w:t>.</w:t>
      </w:r>
    </w:p>
    <w:p w:rsidR="00782965" w:rsidRPr="0041516B" w:rsidRDefault="00782965" w:rsidP="00782965">
      <w:pPr>
        <w:spacing w:after="0" w:line="36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16B">
        <w:rPr>
          <w:rFonts w:ascii="Times New Roman" w:eastAsia="Times New Roman" w:hAnsi="Times New Roman"/>
          <w:sz w:val="28"/>
          <w:szCs w:val="28"/>
          <w:lang w:eastAsia="ru-RU"/>
        </w:rPr>
        <w:t xml:space="preserve">100% учащихся  класса  </w:t>
      </w:r>
      <w:proofErr w:type="gramStart"/>
      <w:r w:rsidRPr="0041516B">
        <w:rPr>
          <w:rFonts w:ascii="Times New Roman" w:eastAsia="Times New Roman" w:hAnsi="Times New Roman"/>
          <w:sz w:val="28"/>
          <w:szCs w:val="28"/>
          <w:lang w:eastAsia="ru-RU"/>
        </w:rPr>
        <w:t>заняты</w:t>
      </w:r>
      <w:proofErr w:type="gramEnd"/>
      <w:r w:rsidRPr="004151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секциях, кружках, поэтому, активно участвуют во всех проводимых конкурсах и мероприятиях.</w:t>
      </w:r>
      <w:r w:rsidRPr="0041516B">
        <w:rPr>
          <w:sz w:val="28"/>
          <w:szCs w:val="28"/>
        </w:rPr>
        <w:t xml:space="preserve">     </w:t>
      </w:r>
      <w:r w:rsidRPr="0041516B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же ребята входят в состав детской школьной организации «Шаг». Самоуправление в </w:t>
      </w:r>
      <w:r w:rsidRPr="004151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классе осуществляется через деятельность актива класса, чередования групповых и творческих поручений.</w:t>
      </w:r>
    </w:p>
    <w:p w:rsidR="008F46F0" w:rsidRDefault="00782965" w:rsidP="00782965">
      <w:pPr>
        <w:spacing w:line="360" w:lineRule="auto"/>
      </w:pPr>
      <w:r w:rsidRPr="0041516B">
        <w:rPr>
          <w:rFonts w:ascii="Times New Roman" w:eastAsia="Times New Roman" w:hAnsi="Times New Roman"/>
          <w:sz w:val="28"/>
          <w:szCs w:val="28"/>
          <w:lang w:eastAsia="ru-RU"/>
        </w:rPr>
        <w:t>В результате данной работы в классе нет воспитанников, стоящих на учёте в ПДН, есть достижения в работе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способными </w:t>
      </w:r>
      <w:r w:rsidRPr="00B84F76">
        <w:rPr>
          <w:rFonts w:ascii="Times New Roman" w:eastAsia="Times New Roman" w:hAnsi="Times New Roman"/>
          <w:sz w:val="28"/>
          <w:szCs w:val="28"/>
          <w:lang w:eastAsia="ru-RU"/>
        </w:rPr>
        <w:t>детьми</w:t>
      </w:r>
      <w:r w:rsidRPr="004151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8F46F0" w:rsidSect="008F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82965"/>
    <w:rsid w:val="00782965"/>
    <w:rsid w:val="007D67CC"/>
    <w:rsid w:val="008F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6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8296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296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qFormat/>
    <w:rsid w:val="00782965"/>
    <w:pPr>
      <w:spacing w:after="0" w:line="240" w:lineRule="auto"/>
      <w:ind w:left="360"/>
      <w:jc w:val="both"/>
    </w:pPr>
    <w:rPr>
      <w:rFonts w:ascii="Calibri" w:eastAsia="Calibri" w:hAnsi="Calibri" w:cs="Times New Roman"/>
      <w:sz w:val="28"/>
      <w:szCs w:val="28"/>
    </w:rPr>
  </w:style>
  <w:style w:type="character" w:customStyle="1" w:styleId="a4">
    <w:name w:val="Без интервала Знак"/>
    <w:link w:val="a3"/>
    <w:locked/>
    <w:rsid w:val="00782965"/>
    <w:rPr>
      <w:rFonts w:ascii="Calibri" w:eastAsia="Calibri" w:hAnsi="Calibri" w:cs="Times New Roman"/>
      <w:sz w:val="28"/>
      <w:szCs w:val="28"/>
    </w:rPr>
  </w:style>
  <w:style w:type="character" w:customStyle="1" w:styleId="apple-converted-space">
    <w:name w:val="apple-converted-space"/>
    <w:rsid w:val="00782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2015-12-16T14:24:00Z</dcterms:created>
  <dcterms:modified xsi:type="dcterms:W3CDTF">2015-12-16T14:36:00Z</dcterms:modified>
</cp:coreProperties>
</file>