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A5" w:rsidRPr="00E02D7D" w:rsidRDefault="005611A5" w:rsidP="005611A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D7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611A5" w:rsidRPr="00E02D7D" w:rsidRDefault="005611A5" w:rsidP="005611A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D7D">
        <w:rPr>
          <w:rFonts w:ascii="Times New Roman" w:eastAsia="Times New Roman" w:hAnsi="Times New Roman" w:cs="Times New Roman"/>
          <w:sz w:val="24"/>
          <w:szCs w:val="24"/>
          <w:lang w:eastAsia="ar-SA"/>
        </w:rPr>
        <w:t>«Булыкская средняя общеобразовательная школа»</w:t>
      </w:r>
    </w:p>
    <w:p w:rsidR="005611A5" w:rsidRPr="00E02D7D" w:rsidRDefault="005611A5" w:rsidP="005611A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1A5" w:rsidRPr="00E02D7D" w:rsidRDefault="005611A5" w:rsidP="005611A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40" w:type="dxa"/>
        <w:tblInd w:w="-459" w:type="dxa"/>
        <w:tblLayout w:type="fixed"/>
        <w:tblLook w:val="04A0"/>
      </w:tblPr>
      <w:tblGrid>
        <w:gridCol w:w="3434"/>
        <w:gridCol w:w="3738"/>
        <w:gridCol w:w="3868"/>
      </w:tblGrid>
      <w:tr w:rsidR="005611A5" w:rsidRPr="00E02D7D" w:rsidTr="00AC5CEB">
        <w:tc>
          <w:tcPr>
            <w:tcW w:w="3435" w:type="dxa"/>
          </w:tcPr>
          <w:p w:rsidR="005611A5" w:rsidRPr="00E02D7D" w:rsidRDefault="005611A5" w:rsidP="00AC5CE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«Рассмотрено»</w:t>
            </w: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МО: </w:t>
            </w:r>
          </w:p>
          <w:p w:rsidR="005611A5" w:rsidRPr="006D51F5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1F5">
              <w:rPr>
                <w:rFonts w:ascii="Times New Roman" w:eastAsia="Times New Roman" w:hAnsi="Times New Roman" w:cs="Times New Roman"/>
                <w:lang w:eastAsia="ar-SA"/>
              </w:rPr>
              <w:t>/Филиппова С.Г.__________/</w:t>
            </w:r>
          </w:p>
          <w:p w:rsidR="005611A5" w:rsidRPr="006D51F5" w:rsidRDefault="00391072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Протокол № 1</w:t>
            </w:r>
          </w:p>
          <w:p w:rsidR="005611A5" w:rsidRPr="00391072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от  </w:t>
            </w:r>
            <w:r w:rsidR="00391072"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28  августа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2015г.</w:t>
            </w: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9" w:type="dxa"/>
          </w:tcPr>
          <w:p w:rsidR="005611A5" w:rsidRPr="00E02D7D" w:rsidRDefault="005611A5" w:rsidP="00AC5CE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«Согласовано»</w:t>
            </w: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7D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УВР:</w:t>
            </w:r>
          </w:p>
          <w:p w:rsidR="005611A5" w:rsidRPr="006D51F5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1F5">
              <w:rPr>
                <w:rFonts w:ascii="Times New Roman" w:eastAsia="Times New Roman" w:hAnsi="Times New Roman" w:cs="Times New Roman"/>
                <w:lang w:eastAsia="ar-SA"/>
              </w:rPr>
              <w:t>_________/Балданова Д.В./</w:t>
            </w:r>
          </w:p>
          <w:p w:rsidR="005611A5" w:rsidRPr="006D51F5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391072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«</w:t>
            </w:r>
            <w:r w:rsidR="00391072"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31» августа 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2015 г.</w:t>
            </w:r>
          </w:p>
          <w:p w:rsidR="005611A5" w:rsidRPr="00391072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</w:pPr>
            <w:r w:rsidRPr="00E02D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  <w:t>РАБОЧАЯ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02D7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</w:pP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5"/>
                <w:szCs w:val="25"/>
              </w:rPr>
              <w:t>Предмет</w:t>
            </w:r>
            <w:r w:rsidRPr="00E02D7D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 xml:space="preserve"> Обучение грамоте (письмо)</w:t>
            </w: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before="299" w:after="0" w:line="36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 </w:t>
            </w:r>
            <w:r w:rsidRPr="00E02D7D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 Класс:   </w:t>
            </w:r>
            <w:r w:rsidRPr="00E02D7D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</w:rPr>
              <w:t>а</w:t>
            </w: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 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>Количество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>часов: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 xml:space="preserve"> 11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>5</w:t>
            </w: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   Количество часов в неделю: 5 </w:t>
            </w:r>
          </w:p>
          <w:p w:rsidR="005611A5" w:rsidRPr="00E02D7D" w:rsidRDefault="005611A5" w:rsidP="00AC5CEB">
            <w:pPr>
              <w:shd w:val="clear" w:color="auto" w:fill="FFFFFF"/>
              <w:tabs>
                <w:tab w:val="left" w:leader="underscore" w:pos="1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</w:rPr>
              <w:t xml:space="preserve">   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</w:rPr>
              <w:t>Учитель: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5"/>
                <w:szCs w:val="25"/>
                <w:u w:val="single"/>
              </w:rPr>
              <w:t xml:space="preserve"> Анисимова Л.И.</w:t>
            </w:r>
          </w:p>
          <w:p w:rsidR="005611A5" w:rsidRPr="00E02D7D" w:rsidRDefault="005611A5" w:rsidP="00AC5CE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    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</w:rPr>
              <w:t xml:space="preserve">Категория: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</w:rPr>
              <w:t>первая</w:t>
            </w:r>
          </w:p>
          <w:p w:rsidR="005611A5" w:rsidRPr="00E02D7D" w:rsidRDefault="005611A5" w:rsidP="00AC5CE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   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>Стаж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 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</w:rPr>
              <w:t xml:space="preserve">работы: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</w:rPr>
              <w:t>37</w:t>
            </w:r>
            <w:r w:rsidRPr="00E02D7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</w:rPr>
              <w:t xml:space="preserve"> лет</w:t>
            </w: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5611A5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  <w:r w:rsidRPr="00E02D7D"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  <w:t xml:space="preserve"> </w:t>
            </w:r>
          </w:p>
          <w:p w:rsidR="005611A5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5611A5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5611A5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5611A5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</w:p>
          <w:p w:rsidR="005611A5" w:rsidRPr="00E02D7D" w:rsidRDefault="005611A5" w:rsidP="00AC5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</w:rPr>
              <w:t>2015-2016 г.</w:t>
            </w:r>
          </w:p>
        </w:tc>
        <w:tc>
          <w:tcPr>
            <w:tcW w:w="3869" w:type="dxa"/>
          </w:tcPr>
          <w:p w:rsidR="005611A5" w:rsidRPr="00E02D7D" w:rsidRDefault="005611A5" w:rsidP="00AC5CE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«Утверждено»</w:t>
            </w: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7D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школы: </w:t>
            </w:r>
          </w:p>
          <w:p w:rsidR="005611A5" w:rsidRPr="006D51F5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1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/Тугаринов А.С /</w:t>
            </w:r>
          </w:p>
          <w:p w:rsidR="005611A5" w:rsidRPr="006D51F5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391072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Приказ №</w:t>
            </w:r>
            <w:r w:rsidR="00391072"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37  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от «</w:t>
            </w:r>
            <w:r w:rsidR="00391072"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31»08</w:t>
            </w:r>
            <w:r w:rsidRPr="0039107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.2015г.</w:t>
            </w: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11A5" w:rsidRPr="00E02D7D" w:rsidRDefault="005611A5" w:rsidP="00AC5CE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00D0" w:rsidRDefault="002B00D0"/>
    <w:p w:rsidR="002B00D0" w:rsidRDefault="002B00D0"/>
    <w:p w:rsidR="002B00D0" w:rsidRDefault="002B00D0"/>
    <w:p w:rsidR="00B40371" w:rsidRDefault="00B40371" w:rsidP="005611A5">
      <w:pPr>
        <w:keepNext/>
        <w:spacing w:before="240" w:after="60" w:line="36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D51F5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B40371" w:rsidRPr="00C9251E" w:rsidRDefault="00B40371" w:rsidP="00B403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B40371" w:rsidRPr="00C9251E" w:rsidRDefault="00B40371" w:rsidP="00B40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371" w:rsidRPr="00431CC0" w:rsidRDefault="00B40371" w:rsidP="00431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1E">
        <w:rPr>
          <w:rFonts w:ascii="Times New Roman" w:eastAsia="Calibri" w:hAnsi="Times New Roman" w:cs="Times New Roman"/>
          <w:sz w:val="24"/>
          <w:szCs w:val="24"/>
        </w:rPr>
        <w:t>Пояснительная записка................................................................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........3 стр.</w:t>
      </w:r>
    </w:p>
    <w:p w:rsidR="00B40371" w:rsidRPr="00C9251E" w:rsidRDefault="000F4D52" w:rsidP="00B403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="00B40371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EB6DFF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="004813DB">
        <w:rPr>
          <w:rFonts w:ascii="Times New Roman" w:eastAsia="Calibri" w:hAnsi="Times New Roman" w:cs="Times New Roman"/>
          <w:sz w:val="24"/>
          <w:szCs w:val="24"/>
        </w:rPr>
        <w:t>16</w:t>
      </w:r>
      <w:r w:rsidR="00B40371"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B40371" w:rsidRPr="00431CC0" w:rsidRDefault="00625FB4" w:rsidP="00B4037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B40371" w:rsidRPr="00A73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но-тематич</w:t>
      </w:r>
      <w:r w:rsidR="004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планирование </w:t>
      </w:r>
      <w:r w:rsidR="00B40371" w:rsidRPr="00431CC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4813DB" w:rsidRPr="00431CC0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431CC0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4813DB" w:rsidRPr="00431CC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40371" w:rsidRPr="00431CC0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2C540C" w:rsidRDefault="00B44547" w:rsidP="00B4037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</w:t>
      </w:r>
      <w:r w:rsidR="00B40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40C">
        <w:rPr>
          <w:rFonts w:ascii="Times New Roman" w:eastAsia="Times New Roman" w:hAnsi="Times New Roman" w:cs="Times New Roman"/>
          <w:sz w:val="24"/>
          <w:szCs w:val="24"/>
        </w:rPr>
        <w:t>Учебно – методическое обеспечение</w:t>
      </w:r>
    </w:p>
    <w:p w:rsidR="00B40371" w:rsidRPr="00C9251E" w:rsidRDefault="002C540C" w:rsidP="00B4037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40371" w:rsidRPr="00C9251E">
        <w:rPr>
          <w:rFonts w:ascii="Times New Roman" w:eastAsia="Times New Roman" w:hAnsi="Times New Roman" w:cs="Times New Roman"/>
          <w:sz w:val="24"/>
          <w:szCs w:val="24"/>
        </w:rPr>
        <w:t>Список литературы.......................................................................</w:t>
      </w:r>
      <w:r w:rsidR="00431CC0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4813DB">
        <w:rPr>
          <w:rFonts w:ascii="Times New Roman" w:eastAsia="Times New Roman" w:hAnsi="Times New Roman" w:cs="Times New Roman"/>
          <w:sz w:val="24"/>
          <w:szCs w:val="24"/>
        </w:rPr>
        <w:t>64</w:t>
      </w:r>
      <w:r w:rsidR="00B40371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B40371" w:rsidRPr="000C4467" w:rsidRDefault="00B44547" w:rsidP="00B403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</w:t>
      </w:r>
      <w:r w:rsidR="00B40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371" w:rsidRPr="000C4467">
        <w:rPr>
          <w:rFonts w:ascii="Times New Roman" w:eastAsia="Times New Roman" w:hAnsi="Times New Roman" w:cs="Times New Roman"/>
          <w:sz w:val="24"/>
          <w:szCs w:val="24"/>
        </w:rPr>
        <w:t>Приложение к программе.............................................................</w:t>
      </w:r>
      <w:r w:rsidR="004813DB">
        <w:rPr>
          <w:rFonts w:ascii="Times New Roman" w:eastAsia="Times New Roman" w:hAnsi="Times New Roman" w:cs="Times New Roman"/>
          <w:sz w:val="24"/>
          <w:szCs w:val="24"/>
        </w:rPr>
        <w:t>........65</w:t>
      </w:r>
      <w:r w:rsidR="00B40371" w:rsidRPr="000C4467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C8570A" w:rsidRDefault="00C8570A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2236E0" w:rsidRDefault="002236E0"/>
    <w:p w:rsidR="00431CC0" w:rsidRDefault="00431CC0"/>
    <w:p w:rsidR="00431CC0" w:rsidRDefault="00431CC0"/>
    <w:p w:rsidR="00431CC0" w:rsidRDefault="00431CC0"/>
    <w:p w:rsidR="00431CC0" w:rsidRDefault="00431CC0" w:rsidP="005611A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CC0" w:rsidRDefault="00431CC0" w:rsidP="005611A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6E0" w:rsidRDefault="002236E0" w:rsidP="005611A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236E0" w:rsidRPr="00870E71" w:rsidRDefault="002236E0" w:rsidP="00870E7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Данная программа составлена на основе</w:t>
      </w:r>
      <w:r w:rsidR="00452032">
        <w:rPr>
          <w:rFonts w:ascii="Times New Roman" w:hAnsi="Times New Roman"/>
          <w:sz w:val="24"/>
          <w:szCs w:val="24"/>
        </w:rPr>
        <w:t xml:space="preserve"> Фед</w:t>
      </w:r>
      <w:r w:rsidR="00EA48BA">
        <w:rPr>
          <w:rFonts w:ascii="Times New Roman" w:hAnsi="Times New Roman"/>
          <w:sz w:val="24"/>
          <w:szCs w:val="24"/>
        </w:rPr>
        <w:t>ерального закона</w:t>
      </w:r>
      <w:r w:rsidR="00452032">
        <w:rPr>
          <w:rFonts w:ascii="Times New Roman" w:hAnsi="Times New Roman"/>
          <w:sz w:val="24"/>
          <w:szCs w:val="24"/>
        </w:rPr>
        <w:t xml:space="preserve">  «Об образовании в РФ»</w:t>
      </w:r>
      <w:r w:rsidR="00EA48BA">
        <w:rPr>
          <w:rFonts w:ascii="Times New Roman" w:hAnsi="Times New Roman"/>
          <w:sz w:val="24"/>
          <w:szCs w:val="24"/>
        </w:rPr>
        <w:t xml:space="preserve"> от29.12.2012г.</w:t>
      </w:r>
      <w:r w:rsidR="007C76B7">
        <w:rPr>
          <w:rFonts w:ascii="Times New Roman" w:hAnsi="Times New Roman"/>
          <w:sz w:val="24"/>
          <w:szCs w:val="24"/>
        </w:rPr>
        <w:t xml:space="preserve"> №273</w:t>
      </w:r>
      <w:r w:rsidR="004520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</w:t>
      </w:r>
      <w:r w:rsidR="00452032">
        <w:rPr>
          <w:rFonts w:ascii="Times New Roman" w:hAnsi="Times New Roman"/>
          <w:sz w:val="24"/>
          <w:szCs w:val="24"/>
        </w:rPr>
        <w:t xml:space="preserve">и науки РФ от 06.10.2009г №373), </w:t>
      </w:r>
      <w:r>
        <w:rPr>
          <w:rFonts w:ascii="Times New Roman" w:hAnsi="Times New Roman"/>
          <w:sz w:val="24"/>
          <w:szCs w:val="24"/>
        </w:rPr>
        <w:t xml:space="preserve">Примерной программы начального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 пр</w:t>
      </w:r>
      <w:r w:rsidR="00391072">
        <w:rPr>
          <w:rFonts w:ascii="Times New Roman" w:eastAsia="Times New Roman" w:hAnsi="Times New Roman" w:cs="Times New Roman"/>
          <w:sz w:val="24"/>
          <w:szCs w:val="24"/>
        </w:rPr>
        <w:t>едмету «Русский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76B7">
        <w:rPr>
          <w:rFonts w:ascii="Times New Roman" w:eastAsia="Times New Roman" w:hAnsi="Times New Roman" w:cs="Times New Roman"/>
          <w:sz w:val="24"/>
          <w:szCs w:val="24"/>
        </w:rPr>
        <w:t xml:space="preserve"> М. –Просвещение, 2011г.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452032">
        <w:rPr>
          <w:rFonts w:ascii="Times New Roman" w:hAnsi="Times New Roman"/>
          <w:sz w:val="24"/>
          <w:szCs w:val="24"/>
        </w:rPr>
        <w:t>Учебного плана МБОУ «Булыкская СОШ»</w:t>
      </w:r>
      <w:r w:rsidR="007C76B7">
        <w:rPr>
          <w:rFonts w:ascii="Times New Roman" w:hAnsi="Times New Roman"/>
          <w:sz w:val="24"/>
          <w:szCs w:val="24"/>
        </w:rPr>
        <w:t xml:space="preserve"> Джидинского района РБ, утвержденного приказом </w:t>
      </w:r>
      <w:r w:rsidR="00411356">
        <w:rPr>
          <w:rFonts w:ascii="Times New Roman" w:hAnsi="Times New Roman"/>
          <w:sz w:val="24"/>
          <w:szCs w:val="24"/>
        </w:rPr>
        <w:t>МБОУ «Булыкская СОШ» от 28.08.2015г.№36</w:t>
      </w:r>
      <w:r w:rsidR="00870E71">
        <w:rPr>
          <w:rFonts w:ascii="Times New Roman" w:hAnsi="Times New Roman"/>
          <w:sz w:val="24"/>
          <w:szCs w:val="24"/>
        </w:rPr>
        <w:t xml:space="preserve">, </w:t>
      </w:r>
      <w:r w:rsidR="00870E7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</w:t>
      </w:r>
      <w:r w:rsid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учебников,</w:t>
      </w:r>
      <w:r w:rsidR="00272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 Министерством образования и</w:t>
      </w:r>
      <w:r w:rsidR="00B44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РФ от 31.03.2014г №253 (</w:t>
      </w:r>
      <w:r w:rsid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дополнениями)</w:t>
      </w:r>
      <w:r w:rsidR="00870E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0E71">
        <w:rPr>
          <w:rFonts w:ascii="Arial" w:eastAsia="Times New Roman" w:hAnsi="Arial" w:cs="Arial"/>
          <w:color w:val="000000"/>
        </w:rPr>
        <w:t xml:space="preserve"> </w:t>
      </w:r>
      <w:r w:rsidR="00411356" w:rsidRP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рабочих </w:t>
      </w:r>
      <w:r w:rsidR="00272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</w:t>
      </w:r>
      <w:r w:rsid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«Булыкская СОШ», утвержденного </w:t>
      </w:r>
      <w:r w:rsidR="00411356" w:rsidRPr="004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356">
        <w:rPr>
          <w:rFonts w:ascii="Times New Roman" w:hAnsi="Times New Roman" w:cs="Times New Roman"/>
          <w:sz w:val="24"/>
          <w:szCs w:val="24"/>
        </w:rPr>
        <w:t>приказом МБОУ «Булыкская СОШ» от 27.08.2011г</w:t>
      </w:r>
      <w:r w:rsidRPr="00411356">
        <w:rPr>
          <w:rFonts w:ascii="Times New Roman" w:hAnsi="Times New Roman" w:cs="Times New Roman"/>
          <w:sz w:val="24"/>
          <w:szCs w:val="24"/>
        </w:rPr>
        <w:t xml:space="preserve"> № 71</w:t>
      </w:r>
      <w:r w:rsidR="00411356">
        <w:rPr>
          <w:rFonts w:ascii="Times New Roman" w:hAnsi="Times New Roman" w:cs="Times New Roman"/>
          <w:sz w:val="24"/>
          <w:szCs w:val="24"/>
        </w:rPr>
        <w:t>.</w:t>
      </w:r>
      <w:r w:rsidRPr="0041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E0" w:rsidRDefault="002236E0" w:rsidP="00870E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6BF2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 w:rsidR="00391072">
        <w:rPr>
          <w:rFonts w:ascii="Times New Roman" w:eastAsia="Times New Roman" w:hAnsi="Times New Roman" w:cs="Times New Roman"/>
          <w:sz w:val="24"/>
          <w:szCs w:val="24"/>
        </w:rPr>
        <w:t>Обучение грамоте</w:t>
      </w:r>
      <w:r w:rsidRPr="00C96BF2">
        <w:rPr>
          <w:rFonts w:ascii="Times New Roman" w:eastAsia="Times New Roman" w:hAnsi="Times New Roman" w:cs="Times New Roman"/>
          <w:sz w:val="24"/>
          <w:szCs w:val="24"/>
        </w:rPr>
        <w:t>» адресована 1 классу МБОУ «Булыкская СОШ».</w:t>
      </w:r>
    </w:p>
    <w:p w:rsidR="002236E0" w:rsidRDefault="002236E0" w:rsidP="002236E0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AC">
        <w:rPr>
          <w:rFonts w:ascii="Times New Roman" w:eastAsia="Calibri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</w:t>
      </w:r>
      <w:r>
        <w:rPr>
          <w:rFonts w:ascii="Times New Roman" w:eastAsia="Calibri" w:hAnsi="Times New Roman" w:cs="Times New Roman"/>
          <w:sz w:val="24"/>
          <w:szCs w:val="24"/>
        </w:rPr>
        <w:t>рограмму не внесено изменений.</w:t>
      </w:r>
    </w:p>
    <w:p w:rsidR="002236E0" w:rsidRPr="002236E0" w:rsidRDefault="002236E0" w:rsidP="002236E0">
      <w:pPr>
        <w:pStyle w:val="aa"/>
        <w:spacing w:line="36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236E0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236E0">
        <w:rPr>
          <w:rStyle w:val="FontStyle14"/>
          <w:rFonts w:ascii="Times New Roman" w:hAnsi="Times New Roman" w:cs="Times New Roman"/>
          <w:b w:val="0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2236E0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ных курса:</w:t>
      </w:r>
    </w:p>
    <w:p w:rsidR="002236E0" w:rsidRPr="002236E0" w:rsidRDefault="002236E0" w:rsidP="002236E0">
      <w:pPr>
        <w:pStyle w:val="aa"/>
        <w:numPr>
          <w:ilvl w:val="0"/>
          <w:numId w:val="16"/>
        </w:numPr>
        <w:spacing w:line="36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236E0">
        <w:rPr>
          <w:rStyle w:val="FontStyle14"/>
          <w:rFonts w:ascii="Times New Roman" w:hAnsi="Times New Roman" w:cs="Times New Roman"/>
          <w:b w:val="0"/>
          <w:sz w:val="24"/>
          <w:szCs w:val="24"/>
        </w:rPr>
        <w:t>Обучение грамоте, развитие речи и внеклассное чтение.</w:t>
      </w:r>
    </w:p>
    <w:p w:rsidR="002236E0" w:rsidRPr="002236E0" w:rsidRDefault="002236E0" w:rsidP="002236E0">
      <w:pPr>
        <w:pStyle w:val="aa"/>
        <w:numPr>
          <w:ilvl w:val="0"/>
          <w:numId w:val="16"/>
        </w:numPr>
        <w:spacing w:line="36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236E0">
        <w:rPr>
          <w:rStyle w:val="FontStyle14"/>
          <w:rFonts w:ascii="Times New Roman" w:hAnsi="Times New Roman" w:cs="Times New Roman"/>
          <w:b w:val="0"/>
          <w:sz w:val="24"/>
          <w:szCs w:val="24"/>
        </w:rPr>
        <w:t>Литературное чтение (классное и внеклассное) и развитие речи.</w:t>
      </w:r>
    </w:p>
    <w:p w:rsidR="002236E0" w:rsidRPr="002236E0" w:rsidRDefault="002236E0" w:rsidP="002236E0">
      <w:pPr>
        <w:pStyle w:val="aa"/>
        <w:numPr>
          <w:ilvl w:val="0"/>
          <w:numId w:val="16"/>
        </w:numPr>
        <w:spacing w:line="36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236E0">
        <w:rPr>
          <w:rStyle w:val="FontStyle14"/>
          <w:rFonts w:ascii="Times New Roman" w:hAnsi="Times New Roman" w:cs="Times New Roman"/>
          <w:b w:val="0"/>
          <w:sz w:val="24"/>
          <w:szCs w:val="24"/>
        </w:rPr>
        <w:t>Фонетика, лексика, грамматика, правописание и развитие речи.</w:t>
      </w:r>
    </w:p>
    <w:p w:rsidR="002236E0" w:rsidRDefault="002236E0" w:rsidP="002236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Курс «Письмо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реализует </w:t>
      </w:r>
      <w:r w:rsidRPr="0024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цели: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грамотного, безошибочного письма как показателя общей культуры человека;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интереса к чтению и книге; обогащение нравственного опыта младших школь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24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народов многонациональной России и других стран.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на уроках обучения грамоте необходимо решать сле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дующие </w:t>
      </w:r>
      <w:r w:rsidRPr="0024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понимания текста; воспитание интереса к чте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книге;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целями, задачами и условиями общения;</w:t>
      </w:r>
    </w:p>
    <w:p w:rsidR="002236E0" w:rsidRPr="008D13D5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2236E0" w:rsidRPr="002471ED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правильно писать и читать, участвовать в диалоге, составлять неслож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объема;</w:t>
      </w:r>
    </w:p>
    <w:p w:rsidR="002236E0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2471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реса к языку, стремления совершенствовать свою речь.</w:t>
      </w:r>
    </w:p>
    <w:p w:rsidR="002236E0" w:rsidRDefault="002236E0" w:rsidP="002236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«Обучение грамоте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соответствует образовательной области «Филология».</w:t>
      </w:r>
    </w:p>
    <w:p w:rsidR="002236E0" w:rsidRDefault="002236E0" w:rsidP="002236E0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3D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236E0" w:rsidRDefault="002236E0" w:rsidP="002236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используется УМК «Школа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B1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В.Г. Горецкий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, Н.А. Федосова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Пропись</w:t>
      </w:r>
      <w:r>
        <w:rPr>
          <w:rFonts w:ascii="Times New Roman" w:eastAsia="Times New Roman" w:hAnsi="Times New Roman" w:cs="Times New Roman"/>
          <w:sz w:val="24"/>
          <w:szCs w:val="24"/>
        </w:rPr>
        <w:t>» (в 4-х частях)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к «Русской азбуке» </w:t>
      </w:r>
      <w:r>
        <w:rPr>
          <w:rFonts w:ascii="Times New Roman" w:eastAsia="Times New Roman" w:hAnsi="Times New Roman" w:cs="Times New Roman"/>
          <w:sz w:val="24"/>
          <w:szCs w:val="24"/>
        </w:rPr>
        <w:t>- Москва, «Просвещение», 2015 г. и «Русский язык» В.П. Канакина, В.Г. Горецкий - Москва, «Просвещение», 2013 г., входящие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Федеральный перечень учебников, утверждённый Министерством образования и науки РФ от 24.10.2010г.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2080.</w:t>
      </w:r>
    </w:p>
    <w:p w:rsidR="002236E0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изучение курса «Письмо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» в 1 классе отводит</w:t>
      </w:r>
      <w:r>
        <w:rPr>
          <w:rFonts w:ascii="Times New Roman" w:eastAsia="Times New Roman" w:hAnsi="Times New Roman" w:cs="Times New Roman"/>
          <w:sz w:val="24"/>
          <w:szCs w:val="24"/>
        </w:rPr>
        <w:t>ся 5 часа в неделю, итого в - 115 часов в год (2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3 учебные недели).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</w:t>
      </w:r>
      <w:r w:rsidRPr="007D390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трёх его периодов: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добукварного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(подготовительного),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(основного) и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послебукварного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(заключительного).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Добукварный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Послебукварный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2236E0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6E0" w:rsidRPr="00E02D7D" w:rsidRDefault="002236E0" w:rsidP="002236E0">
      <w:pPr>
        <w:keepNext/>
        <w:tabs>
          <w:tab w:val="left" w:pos="5560"/>
        </w:tabs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Формы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по русскому языку</w:t>
      </w:r>
    </w:p>
    <w:p w:rsidR="002236E0" w:rsidRPr="00E02D7D" w:rsidRDefault="002236E0" w:rsidP="002236E0">
      <w:pPr>
        <w:tabs>
          <w:tab w:val="left" w:pos="4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 Контроль за уровнем достижений учащихся по русскому языку проводится в </w:t>
      </w:r>
      <w:r w:rsidRPr="00E02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2236E0" w:rsidRPr="00E02D7D" w:rsidRDefault="002236E0" w:rsidP="002236E0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2236E0" w:rsidRPr="00E02D7D" w:rsidRDefault="002236E0" w:rsidP="002236E0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туре, различны по цели высказывания и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2236E0" w:rsidRPr="00E02D7D" w:rsidRDefault="002236E0" w:rsidP="002236E0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2236E0" w:rsidRPr="00E02D7D" w:rsidRDefault="002236E0" w:rsidP="002236E0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2236E0" w:rsidRPr="00E02D7D" w:rsidRDefault="002236E0" w:rsidP="002236E0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динамичная форма про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2236E0" w:rsidRPr="00E02D7D" w:rsidRDefault="002236E0" w:rsidP="002236E0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236E0" w:rsidRPr="00E02D7D" w:rsidRDefault="002236E0" w:rsidP="002236E0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2236E0" w:rsidRPr="00E02D7D" w:rsidRDefault="002236E0" w:rsidP="002236E0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2236E0" w:rsidRPr="00E02D7D" w:rsidRDefault="002236E0" w:rsidP="002236E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2236E0" w:rsidRPr="00E02D7D" w:rsidRDefault="002236E0" w:rsidP="002236E0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2236E0" w:rsidRPr="00E02D7D" w:rsidRDefault="002236E0" w:rsidP="002236E0">
      <w:pPr>
        <w:numPr>
          <w:ilvl w:val="0"/>
          <w:numId w:val="5"/>
        </w:numPr>
        <w:shd w:val="clear" w:color="auto" w:fill="FFFFFF"/>
        <w:tabs>
          <w:tab w:val="left" w:pos="0"/>
          <w:tab w:val="left" w:pos="439"/>
        </w:tabs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2236E0" w:rsidRPr="00E02D7D" w:rsidRDefault="002236E0" w:rsidP="002236E0">
      <w:pPr>
        <w:numPr>
          <w:ilvl w:val="0"/>
          <w:numId w:val="5"/>
        </w:numPr>
        <w:shd w:val="clear" w:color="auto" w:fill="FFFFFF"/>
        <w:tabs>
          <w:tab w:val="left" w:pos="46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одного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 в работе нескольких таких слов)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 и то же правило;</w:t>
      </w:r>
    </w:p>
    <w:p w:rsidR="002236E0" w:rsidRPr="00E02D7D" w:rsidRDefault="002236E0" w:rsidP="002236E0">
      <w:pPr>
        <w:numPr>
          <w:ilvl w:val="0"/>
          <w:numId w:val="5"/>
        </w:numPr>
        <w:shd w:val="clear" w:color="auto" w:fill="FFFFFF"/>
        <w:tabs>
          <w:tab w:val="left" w:pos="46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  <w:r w:rsidR="00724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лючением такого вида работ, как контрольное списывание). Учитывается только 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последнее написание. Оформ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2236E0" w:rsidRPr="00D4293B" w:rsidRDefault="002236E0" w:rsidP="00D4293B">
      <w:pPr>
        <w:shd w:val="clear" w:color="auto" w:fill="FFFFFF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  <w:r w:rsidR="00D42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2236E0" w:rsidRPr="00E02D7D" w:rsidRDefault="002236E0" w:rsidP="002236E0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2D7D">
        <w:rPr>
          <w:rFonts w:ascii="Times New Roman" w:eastAsia="Times New Roman" w:hAnsi="Times New Roman" w:cs="Times New Roman"/>
          <w:sz w:val="24"/>
          <w:szCs w:val="24"/>
          <w:lang w:val="en-US"/>
        </w:rPr>
        <w:t>Диктант</w:t>
      </w:r>
    </w:p>
    <w:p w:rsidR="002236E0" w:rsidRPr="00E02D7D" w:rsidRDefault="002236E0" w:rsidP="002236E0">
      <w:pPr>
        <w:numPr>
          <w:ilvl w:val="0"/>
          <w:numId w:val="6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2236E0" w:rsidRPr="00E02D7D" w:rsidRDefault="002236E0" w:rsidP="002236E0">
      <w:pPr>
        <w:numPr>
          <w:ilvl w:val="0"/>
          <w:numId w:val="6"/>
        </w:numPr>
        <w:shd w:val="clear" w:color="auto" w:fill="FFFFFF"/>
        <w:tabs>
          <w:tab w:val="left" w:pos="440"/>
          <w:tab w:val="left" w:pos="6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  <w:r w:rsidR="006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10</w:t>
      </w:r>
    </w:p>
    <w:p w:rsidR="002236E0" w:rsidRPr="00E02D7D" w:rsidRDefault="002236E0" w:rsidP="002236E0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«3» – за работу, в которой допущено 3 – 5 ошибок.</w:t>
      </w:r>
    </w:p>
    <w:p w:rsidR="002236E0" w:rsidRPr="00E02D7D" w:rsidRDefault="002236E0" w:rsidP="002236E0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2236E0" w:rsidRPr="00E02D7D" w:rsidRDefault="002236E0" w:rsidP="002236E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2236E0" w:rsidRPr="00E02D7D" w:rsidRDefault="002236E0" w:rsidP="002236E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правильно выполнено не менее З/4 заданий.</w:t>
      </w:r>
    </w:p>
    <w:p w:rsidR="002236E0" w:rsidRPr="00E02D7D" w:rsidRDefault="002236E0" w:rsidP="002236E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2236E0" w:rsidRPr="00E02D7D" w:rsidRDefault="002236E0" w:rsidP="002236E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2236E0" w:rsidRPr="00E02D7D" w:rsidRDefault="002236E0" w:rsidP="002236E0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2236E0" w:rsidRPr="00E02D7D" w:rsidRDefault="002236E0" w:rsidP="002236E0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2236E0" w:rsidRPr="00E02D7D" w:rsidRDefault="002236E0" w:rsidP="002236E0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2236E0" w:rsidRPr="00E02D7D" w:rsidRDefault="002236E0" w:rsidP="002236E0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2236E0" w:rsidRPr="00E02D7D" w:rsidRDefault="002236E0" w:rsidP="002236E0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2236E0" w:rsidRPr="00E02D7D" w:rsidRDefault="002236E0" w:rsidP="002236E0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2236E0" w:rsidRPr="00E02D7D" w:rsidRDefault="002236E0" w:rsidP="002236E0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2236E0" w:rsidRPr="00E02D7D" w:rsidRDefault="002236E0" w:rsidP="002236E0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3 – 5 ошибок.</w:t>
      </w:r>
    </w:p>
    <w:p w:rsidR="002236E0" w:rsidRPr="00E02D7D" w:rsidRDefault="002236E0" w:rsidP="002236E0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val="en-US"/>
        </w:rPr>
        <w:t>Тест</w:t>
      </w:r>
    </w:p>
    <w:p w:rsidR="002236E0" w:rsidRPr="00E02D7D" w:rsidRDefault="002236E0" w:rsidP="002236E0">
      <w:pPr>
        <w:numPr>
          <w:ilvl w:val="0"/>
          <w:numId w:val="10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2236E0" w:rsidRPr="00E02D7D" w:rsidRDefault="002236E0" w:rsidP="002236E0">
      <w:pPr>
        <w:numPr>
          <w:ilvl w:val="0"/>
          <w:numId w:val="10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2236E0" w:rsidRPr="00E02D7D" w:rsidRDefault="002236E0" w:rsidP="002236E0">
      <w:pPr>
        <w:numPr>
          <w:ilvl w:val="0"/>
          <w:numId w:val="10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2236E0" w:rsidRPr="00E02D7D" w:rsidRDefault="002236E0" w:rsidP="002236E0">
      <w:pPr>
        <w:numPr>
          <w:ilvl w:val="0"/>
          <w:numId w:val="10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 w:rsidR="00974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2236E0" w:rsidRPr="00E02D7D" w:rsidRDefault="002236E0" w:rsidP="00223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  <w:r w:rsidR="00EC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11</w:t>
      </w:r>
    </w:p>
    <w:p w:rsidR="00EC1D98" w:rsidRDefault="00EC1D98" w:rsidP="00223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0" w:rsidRDefault="002236E0" w:rsidP="00223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58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основ гражданской идентичности личности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</w:t>
      </w: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  <w:r w:rsidR="00E5333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="00FE285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умения учиться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  <w:r w:rsidR="00FE285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12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развитие широких познавательных интересов, инициативы и любознательности, мотивов познания и творчества;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256C3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самоактуализации:                                                                                                  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236E0" w:rsidRPr="00256C30" w:rsidRDefault="002236E0" w:rsidP="002236E0">
      <w:pPr>
        <w:spacing w:after="0" w:line="360" w:lineRule="auto"/>
        <w:ind w:firstLine="45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6C3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236E0" w:rsidRPr="00256C30" w:rsidRDefault="002236E0" w:rsidP="002236E0">
      <w:pPr>
        <w:pStyle w:val="Zag2"/>
        <w:spacing w:after="0" w:line="360" w:lineRule="auto"/>
        <w:ind w:firstLine="456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256C30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256C30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2236E0" w:rsidRPr="00256C30" w:rsidRDefault="002236E0" w:rsidP="002236E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Планируемые результаты (в соответствии с ФГОС)</w:t>
      </w:r>
    </w:p>
    <w:p w:rsidR="002236E0" w:rsidRPr="00076FF9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236E0" w:rsidRPr="00076FF9" w:rsidRDefault="002236E0" w:rsidP="002236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человеческого общения; </w:t>
      </w:r>
    </w:p>
    <w:p w:rsidR="002236E0" w:rsidRPr="00076FF9" w:rsidRDefault="002236E0" w:rsidP="002236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яв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национальной культуры; </w:t>
      </w:r>
    </w:p>
    <w:p w:rsidR="002236E0" w:rsidRPr="00076FF9" w:rsidRDefault="002236E0" w:rsidP="002236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>туры человека;</w:t>
      </w:r>
    </w:p>
    <w:p w:rsidR="002236E0" w:rsidRPr="006B2B64" w:rsidRDefault="002236E0" w:rsidP="002236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самооценке</w:t>
      </w:r>
      <w:r w:rsidR="002B1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на основе наблюде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>ния за собственной речью.</w:t>
      </w:r>
    </w:p>
    <w:p w:rsidR="002236E0" w:rsidRPr="00076FF9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236E0" w:rsidRPr="00076FF9" w:rsidRDefault="002236E0" w:rsidP="002236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2236E0" w:rsidRPr="00076FF9" w:rsidRDefault="002236E0" w:rsidP="002236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2236E0" w:rsidRPr="00076FF9" w:rsidRDefault="002236E0" w:rsidP="002236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умение выбирать адек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тивных задач (диалог, устные монологические высказывания) с 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особенностей разных видов речи и ситуаций общения; </w:t>
      </w:r>
    </w:p>
    <w:p w:rsidR="002236E0" w:rsidRPr="00076FF9" w:rsidRDefault="002236E0" w:rsidP="002236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 умение задавать вопросы;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076FF9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формирование умения</w:t>
      </w:r>
      <w:r w:rsidRPr="00076FF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информации; 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овладение л</w:t>
      </w:r>
      <w:r w:rsidRPr="00076FF9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2236E0" w:rsidRPr="00076FF9" w:rsidRDefault="002236E0" w:rsidP="002236E0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36E0" w:rsidRPr="00076FF9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 изучения курса «Русский язык» в 1-м классе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является сформированность следующих умений.</w:t>
      </w:r>
    </w:p>
    <w:p w:rsidR="002236E0" w:rsidRPr="00076FF9" w:rsidRDefault="002236E0" w:rsidP="002236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знать все буквы русского алфавита;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проводить звуковой анализ слов;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употреблять большую букву в начале и точку в конце предложения;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писать под диктовку слова, предложения, тексты, включающие 15-17 слов;</w:t>
      </w:r>
      <w:r w:rsidR="00D877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236E0" w:rsidRPr="00076FF9" w:rsidRDefault="002236E0" w:rsidP="002236E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и записывать текст из 3 - 5 предложений, разных по цели высказывания,  на определённую тему;</w:t>
      </w:r>
      <w:r w:rsidR="00D87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14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предложений по цели высказывания (без термино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>логии) и эмоциональной окраске, предложения восклица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softHyphen/>
        <w:t>тельные и невосклицательные по интонации;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слова, называющие предмет, действие предмета и признак предмета;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количества звуков и букв в таких словах, как </w:t>
      </w:r>
      <w:r w:rsidRPr="00076FF9">
        <w:rPr>
          <w:rFonts w:ascii="Times New Roman" w:eastAsia="Times New Roman" w:hAnsi="Times New Roman" w:cs="Times New Roman"/>
          <w:b/>
          <w:bCs/>
          <w:sz w:val="24"/>
          <w:szCs w:val="24"/>
        </w:rPr>
        <w:t>мел, мель, яма, ель;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использования прописной буквы в именах собственных;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написания слов с сочетаниями </w:t>
      </w:r>
      <w:r w:rsidRPr="00076FF9">
        <w:rPr>
          <w:rFonts w:ascii="Times New Roman" w:eastAsia="Times New Roman" w:hAnsi="Times New Roman" w:cs="Times New Roman"/>
          <w:b/>
          <w:bCs/>
          <w:sz w:val="24"/>
          <w:szCs w:val="24"/>
        </w:rPr>
        <w:t>жи — ши, ча — ща, чу — щу;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обозначения в словах мягкости согласных звуков на письме;</w:t>
      </w:r>
    </w:p>
    <w:p w:rsidR="002236E0" w:rsidRPr="00076FF9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правильного написания слов типа </w:t>
      </w:r>
      <w:r w:rsidRPr="00076FF9">
        <w:rPr>
          <w:rFonts w:ascii="Times New Roman" w:eastAsia="Times New Roman" w:hAnsi="Times New Roman" w:cs="Times New Roman"/>
          <w:b/>
          <w:bCs/>
          <w:sz w:val="24"/>
          <w:szCs w:val="24"/>
        </w:rPr>
        <w:t>пень, яма;</w:t>
      </w:r>
    </w:p>
    <w:p w:rsidR="002236E0" w:rsidRPr="00351B95" w:rsidRDefault="002236E0" w:rsidP="002236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правописания слов с непроверяемыми орфограммами;</w:t>
      </w: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Default="00D007AD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7AD" w:rsidRPr="00792939" w:rsidRDefault="00792939" w:rsidP="00792939">
      <w:pPr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56BF9" w:rsidRDefault="00456BF9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F9" w:rsidRDefault="00456BF9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E0" w:rsidRPr="00E02D7D" w:rsidRDefault="002236E0" w:rsidP="002236E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02D7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 грамоте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   Фонетика.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Графика.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е, ё, ю, я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Слово и предложение.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  <w:r w:rsidR="00320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16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Орфография.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2236E0" w:rsidRPr="00E02D7D" w:rsidRDefault="002236E0" w:rsidP="00223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Систематический курс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орфоэпия.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Фонетический анализ слова.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ъ.</w:t>
      </w:r>
    </w:p>
    <w:p w:rsidR="003919F1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E02D7D">
        <w:rPr>
          <w:rFonts w:ascii="Times New Roman" w:eastAsia="Times New Roman" w:hAnsi="Times New Roman" w:cs="Times New Roman"/>
          <w:i/>
          <w:sz w:val="24"/>
          <w:szCs w:val="24"/>
        </w:rPr>
        <w:t>стол, конь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; в </w:t>
      </w:r>
    </w:p>
    <w:p w:rsidR="003919F1" w:rsidRDefault="003919F1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словах с йотированными гласными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е, ё, ю, я;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43A8E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236E0" w:rsidRPr="00B43A8E" w:rsidRDefault="00B43A8E" w:rsidP="00B43A8E">
      <w:pPr>
        <w:tabs>
          <w:tab w:val="left" w:pos="86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>жи—ши, ча—ща, чу—щу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r w:rsidRPr="00E02D7D">
        <w:rPr>
          <w:rFonts w:ascii="Times New Roman" w:eastAsia="Times New Roman" w:hAnsi="Times New Roman" w:cs="Times New Roman"/>
          <w:b/>
          <w:sz w:val="24"/>
          <w:szCs w:val="24"/>
        </w:rPr>
        <w:t xml:space="preserve">чк—чн, чт, нч, щн </w:t>
      </w:r>
      <w:r w:rsidRPr="00E02D7D">
        <w:rPr>
          <w:rFonts w:ascii="Times New Roman" w:eastAsia="Times New Roman" w:hAnsi="Times New Roman" w:cs="Times New Roman"/>
          <w:sz w:val="24"/>
          <w:szCs w:val="24"/>
        </w:rPr>
        <w:t xml:space="preserve">и др.; 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2236E0" w:rsidRPr="00E02D7D" w:rsidRDefault="002236E0" w:rsidP="002236E0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7D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2236E0" w:rsidRDefault="002236E0"/>
    <w:p w:rsidR="002236E0" w:rsidRDefault="002236E0"/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FC" w:rsidRDefault="001960FC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D" w:rsidRDefault="00E17CDD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04" w:rsidRDefault="006D4A04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04" w:rsidRPr="008727BC" w:rsidRDefault="008727BC" w:rsidP="008727BC">
      <w:pPr>
        <w:jc w:val="right"/>
        <w:rPr>
          <w:rFonts w:ascii="Times New Roman" w:hAnsi="Times New Roman" w:cs="Times New Roman"/>
          <w:sz w:val="24"/>
          <w:szCs w:val="24"/>
        </w:rPr>
      </w:pPr>
      <w:r w:rsidRPr="008727BC">
        <w:rPr>
          <w:rFonts w:ascii="Times New Roman" w:hAnsi="Times New Roman" w:cs="Times New Roman"/>
          <w:sz w:val="24"/>
          <w:szCs w:val="24"/>
        </w:rPr>
        <w:t>18</w:t>
      </w:r>
    </w:p>
    <w:p w:rsidR="002236E0" w:rsidRDefault="00A1003B" w:rsidP="0019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</w:t>
      </w:r>
      <w:r w:rsidR="001960FC" w:rsidRPr="001960FC">
        <w:rPr>
          <w:rFonts w:ascii="Times New Roman" w:hAnsi="Times New Roman" w:cs="Times New Roman"/>
          <w:b/>
          <w:sz w:val="24"/>
          <w:szCs w:val="24"/>
        </w:rPr>
        <w:t>но – тематическое планирование</w:t>
      </w:r>
    </w:p>
    <w:tbl>
      <w:tblPr>
        <w:tblpPr w:leftFromText="180" w:rightFromText="180" w:vertAnchor="page" w:horzAnchor="margin" w:tblpX="-1379" w:tblpY="2009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851"/>
        <w:gridCol w:w="3969"/>
        <w:gridCol w:w="1310"/>
        <w:gridCol w:w="1559"/>
        <w:gridCol w:w="851"/>
      </w:tblGrid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контр. -измерит.</w:t>
            </w:r>
          </w:p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дуры</w:t>
            </w: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практ. работы</w:t>
            </w: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  <w:p w:rsidR="006D4A04" w:rsidRPr="006B2B64" w:rsidRDefault="00AC64FE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– первая учебная тетрадь. Гигиенические правила письма</w:t>
            </w:r>
          </w:p>
        </w:tc>
        <w:tc>
          <w:tcPr>
            <w:tcW w:w="851" w:type="dxa"/>
          </w:tcPr>
          <w:p w:rsidR="006D4A0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образец.</w:t>
            </w:r>
          </w:p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C64FE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трока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Верхняя и нижняя линии раб. строки</w:t>
            </w:r>
            <w:r w:rsidR="006D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0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A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A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A7B0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выполнение в процессе письма.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элементы букв в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контурах предметных картинок, данных на страницах прописи. 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6D4A04" w:rsidRPr="000A7B03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6D4A04" w:rsidRPr="009158BF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7B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0A7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элементы уз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оров, ориентируясь на образец. 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A04" w:rsidRPr="00EF1A01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A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овалы иполуовалы в изображении предметов.</w:t>
            </w:r>
          </w:p>
          <w:p w:rsidR="006D4A04" w:rsidRPr="00EF1A01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1A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6D4A04" w:rsidRPr="00EF1A01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1A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6D4A04" w:rsidRPr="00EF1A01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F1A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EF1A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свой выбор.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Рисовать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обозначающих предмет, изображённый в прописи.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C53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C53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чередовать их. 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C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6D4A04" w:rsidRPr="00C53D66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0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53D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C53D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74D89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наклонных прямых. Подготовка руки к письму.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74D89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 Широкая строка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A74D89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74D89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 наклонная прямая с закр. внизу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A74D89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74D89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Удлиненная накл. прям. с закруг. внизу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A74D89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линия с закруглением внизу и вверху.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A74D89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A04" w:rsidRPr="006B2B64" w:rsidTr="006D4A04">
        <w:tc>
          <w:tcPr>
            <w:tcW w:w="675" w:type="dxa"/>
          </w:tcPr>
          <w:p w:rsidR="006D4A04" w:rsidRPr="006B2B64" w:rsidRDefault="006D4A04" w:rsidP="006D4A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A04" w:rsidRDefault="00A74D89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с удлиненной вниз петлей</w:t>
            </w:r>
          </w:p>
          <w:p w:rsidR="006D4A04" w:rsidRPr="006B2B64" w:rsidRDefault="006D4A04" w:rsidP="006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6D4A04" w:rsidP="006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04" w:rsidRPr="006B2B64" w:rsidRDefault="006D4A04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4" w:rsidRPr="006B2B64" w:rsidRDefault="00A74D89" w:rsidP="006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D4A04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с удлиненной вверх петлей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Полуовал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Овал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а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 </w:t>
            </w:r>
            <w:r w:rsidRPr="00A74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учебной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О, о.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B40DFC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буква 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форму изучаемой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 комментированием.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B40DFC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У, 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У,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паре: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обобщение.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Букварный период.</w:t>
            </w:r>
          </w:p>
        </w:tc>
        <w:tc>
          <w:tcPr>
            <w:tcW w:w="851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Н, н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40DFC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С, с.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букв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393DDC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Диктант № 1.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C4992" w:rsidRPr="006B2B64" w:rsidRDefault="008C4992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 1.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письменная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строчных и прописных гласных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буквами.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известные орфограммы (начало предложения, правописание имён собственных).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написанную букву.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рукописного и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печатного текста.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санитарно-гигиенические нормы письма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2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букв и слогов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2</w:t>
            </w: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25539" w:rsidRPr="006B2B64" w:rsidRDefault="00E2553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2</w:t>
            </w: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22D8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В, в.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ответ на вопрос с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использованием приёма комментирования.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122D88" w:rsidRDefault="004A3D4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2D8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tabs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В.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122D88" w:rsidRDefault="004A3D48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2D8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</w:t>
            </w: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53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537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со звуками 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37CB9">
              <w:rPr>
                <w:rFonts w:ascii="Times New Roman" w:eastAsia="Times New Roman" w:hAnsi="Times New Roman" w:cs="Times New Roman"/>
                <w:sz w:val="24"/>
                <w:szCs w:val="24"/>
              </w:rPr>
              <w:t>’э], [’э].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Грамотно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A74D89" w:rsidRPr="00537CB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C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537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B26653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66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П, п.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[п], [п’].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Списывать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[м], [м’].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предложений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при написании имен, отчеств, фамилий.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слов с новыми звуками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[з], [з’].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26653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[б], [б’].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B6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207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207078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707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букв и слогов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3</w:t>
            </w: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4A61" w:rsidRPr="006B2B64" w:rsidRDefault="00154A61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3</w:t>
            </w:r>
            <w:r w:rsidRPr="00393D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Д, д.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форму изучаемой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— 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’а], [’а].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Я.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 Я – показатель мягкости согласно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звука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B61E2A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[г], [г’].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употреблением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запятой при обращении.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данный в прописи, свои-ми предложениями.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0D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они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Ч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ча, чу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– 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мягкости.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0D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конце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 в середине слова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учебной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[ш].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4</w:t>
            </w: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E6B5E" w:rsidRPr="006B2B64" w:rsidRDefault="009E6B5E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4</w:t>
            </w: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74D89"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[ж].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чиж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чижи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низко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схемой-моделью.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D17B3A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74D89" w:rsidRPr="00D17B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«ЖИ» – «ШИ».</w:t>
            </w:r>
          </w:p>
        </w:tc>
        <w:tc>
          <w:tcPr>
            <w:tcW w:w="851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’о].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и с опорой на схему-модель.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101258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й.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Й, й.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’].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буквой й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и 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[х], [х’].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антонимы-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 по образцу, данному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и 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 изученными буквами.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5</w:t>
            </w: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6154" w:rsidRPr="006B2B64" w:rsidRDefault="00286154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5</w:t>
            </w: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’у], [’у].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буквой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вопросительные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восклицательные и повествовательные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сьмо слов с изученными буквами.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[э].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собственные.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 слов,  предложений и текстов с буквой Э. 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и написание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сочетаний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щу,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«ЩА» – «ЩУ» - «ЩЕ»..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  звуки   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Ф,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[ф], [ф’].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Ф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словарный диктант.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6B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ь, ъ.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пишущихся с буквами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A13B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A13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комментированием.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A1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Ъ и Ь – разделительные знаки.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и предложений с изученными буквами. Работа с текстом.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ьная работа.  </w:t>
            </w: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Списывание текста № 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 диктовку отдельные изученные буквы, односложные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324E" w:rsidRPr="006B2B64" w:rsidRDefault="009A324E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Списывание текста № 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 под диктовку</w:t>
            </w:r>
          </w:p>
          <w:p w:rsidR="00A74D89" w:rsidRPr="00155FE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7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437" w:rsidRDefault="00DA5437" w:rsidP="00DA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 под диктовку</w:t>
            </w:r>
          </w:p>
          <w:p w:rsidR="00DA5437" w:rsidRPr="006B2B64" w:rsidRDefault="00DA5437" w:rsidP="00DA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7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C5CEB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Послебукварный период. </w:t>
            </w: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A13BC3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значении языка и речи в жизни людей, о великом достоянии русского народа — русском языке, проявлять уважение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 языкам других народов.</w:t>
            </w:r>
          </w:p>
          <w:p w:rsidR="00A74D89" w:rsidRPr="00A13BC3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A74D89" w:rsidRPr="00A13BC3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801F46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801F46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A74D89" w:rsidRDefault="00A74D89" w:rsidP="00A74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  <w:p w:rsidR="00A74D89" w:rsidRDefault="00A74D89" w:rsidP="00A74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A74D89" w:rsidRPr="00C03241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C03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210C44" w:rsidRDefault="00801F46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801F46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A74D89" w:rsidRPr="007E4560" w:rsidRDefault="00A74D89" w:rsidP="00A74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слово и слог.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ED2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r w:rsidRPr="00ED2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Переносить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слогам. 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Оценивать результаты выполненного задания «Проверь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себя» по учебнику и электронному приложению к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учебнику.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слов в речи 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Однозначные и многозначные слова. Близкие и противоположные </w:t>
            </w: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значению слова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слов на слоги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слон</w:t>
            </w:r>
            <w:r w:rsidRPr="007E45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7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</w:t>
            </w:r>
            <w:r w:rsidRPr="007E45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н, тр</w:t>
            </w:r>
            <w:r w:rsidRPr="007E45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 </w:t>
            </w:r>
            <w:r w:rsidRPr="007E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</w:t>
            </w:r>
            <w:r w:rsidRPr="007E45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7E4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A74D89" w:rsidRPr="007E4560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7E45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74D89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801F46" w:rsidRDefault="00801F46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F46" w:rsidRDefault="00801F46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F46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01F46" w:rsidRDefault="00801F46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Default="00E20E2B" w:rsidP="00801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801F46" w:rsidRPr="00801F46" w:rsidRDefault="00E20E2B" w:rsidP="00801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Е,Ё,Ю,Я и их функции в словах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01F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слон</w:t>
            </w:r>
            <w:r w:rsidRPr="003A6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3A6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</w:t>
            </w:r>
            <w:r w:rsidRPr="003A6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н, тр</w:t>
            </w:r>
            <w:r w:rsidRPr="003A6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 </w:t>
            </w:r>
            <w:r w:rsidRPr="003A6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</w:t>
            </w:r>
            <w:r w:rsidRPr="003A6D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3A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двусложные слова с 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безударным гласным и </w:t>
            </w: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буквами й, 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ь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</w:t>
            </w:r>
          </w:p>
        </w:tc>
        <w:tc>
          <w:tcPr>
            <w:tcW w:w="851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A74D89" w:rsidRPr="003A6D2E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D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3A6D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E21597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  согласные звуки. Проект «Скороговорки»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A74D89" w:rsidRPr="00E21597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ED2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этимологией слова</w:t>
            </w:r>
            <w:r w:rsidRPr="00ED2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  <w:p w:rsidR="00A74D89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D2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A74D89" w:rsidRPr="00E21597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A74D89" w:rsidRPr="00ED2DD5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чн, чк, чт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чн, чк, чт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жи, ши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жи, ши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ча, ща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ча, ща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чу, щу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чу, щу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ED2DD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A74D89" w:rsidRPr="00ED2DD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происхождением названий некоторых русских городов.</w:t>
            </w:r>
          </w:p>
          <w:p w:rsidR="00A74D89" w:rsidRPr="00ED2DD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A74D89" w:rsidRPr="00ED2DD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ED2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ED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их написание.</w:t>
            </w:r>
          </w:p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 № 8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A74D89" w:rsidRPr="00A13BC3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B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A13B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 диктовку отдельные изученные буквы, односложные слова.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A74D89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A74D89" w:rsidRPr="000D422D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0D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  <w:tc>
          <w:tcPr>
            <w:tcW w:w="1310" w:type="dxa"/>
          </w:tcPr>
          <w:p w:rsidR="00A74D89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56FA3" w:rsidRPr="006B2B64" w:rsidRDefault="00A56FA3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 № 8</w:t>
            </w: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74D89" w:rsidRPr="006B2B64" w:rsidTr="006D4A04">
        <w:tc>
          <w:tcPr>
            <w:tcW w:w="675" w:type="dxa"/>
          </w:tcPr>
          <w:p w:rsidR="00A74D89" w:rsidRPr="006B2B64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A74D89" w:rsidRPr="00155FE5" w:rsidRDefault="00A74D89" w:rsidP="00A7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51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D89" w:rsidRPr="006B2B64" w:rsidRDefault="00A74D89" w:rsidP="00A7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D89" w:rsidRPr="006B2B64" w:rsidRDefault="00E20E2B" w:rsidP="00A7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B066E" w:rsidRPr="006B2B64" w:rsidTr="006D4A04">
        <w:tc>
          <w:tcPr>
            <w:tcW w:w="675" w:type="dxa"/>
          </w:tcPr>
          <w:p w:rsidR="00DB066E" w:rsidRPr="006B2B64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DB066E" w:rsidRPr="00155FE5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9</w:t>
            </w:r>
          </w:p>
        </w:tc>
        <w:tc>
          <w:tcPr>
            <w:tcW w:w="851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B066E" w:rsidRPr="00155FE5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9</w:t>
            </w:r>
          </w:p>
        </w:tc>
        <w:tc>
          <w:tcPr>
            <w:tcW w:w="1559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6E" w:rsidRPr="006B2B64" w:rsidRDefault="00E20E2B" w:rsidP="00DB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DB066E" w:rsidRPr="006B2B64" w:rsidTr="006D4A04">
        <w:tc>
          <w:tcPr>
            <w:tcW w:w="675" w:type="dxa"/>
          </w:tcPr>
          <w:p w:rsidR="00DB066E" w:rsidRPr="006B2B64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DB066E" w:rsidRPr="006B2B64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Повторение изученного.</w:t>
            </w:r>
          </w:p>
        </w:tc>
        <w:tc>
          <w:tcPr>
            <w:tcW w:w="851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6E" w:rsidRPr="006B2B64" w:rsidRDefault="00E20E2B" w:rsidP="00DB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B066E" w:rsidRPr="006B2B64" w:rsidTr="006D4A04">
        <w:tc>
          <w:tcPr>
            <w:tcW w:w="675" w:type="dxa"/>
          </w:tcPr>
          <w:p w:rsidR="00DB066E" w:rsidRPr="006B2B64" w:rsidRDefault="00DB066E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66E" w:rsidRPr="006B2B64" w:rsidRDefault="00DB066E" w:rsidP="00DB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969" w:type="dxa"/>
          </w:tcPr>
          <w:p w:rsidR="00DB066E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066E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066E" w:rsidRPr="006B2B64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066E" w:rsidRPr="006B2B64" w:rsidRDefault="00DB066E" w:rsidP="00DB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A04" w:rsidRPr="006B2B64" w:rsidRDefault="006D4A04" w:rsidP="006D4A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A04" w:rsidRPr="006B2B64" w:rsidRDefault="006D4A04" w:rsidP="006D4A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A04" w:rsidRPr="006B2B64" w:rsidRDefault="006D4A04" w:rsidP="006D4A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A04" w:rsidRPr="00155FE5" w:rsidRDefault="00421AC4" w:rsidP="00421AC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83450" w:rsidRPr="00401F7D" w:rsidRDefault="00401F7D" w:rsidP="00401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 – методическое обеспечение</w:t>
      </w:r>
    </w:p>
    <w:p w:rsidR="00401F7D" w:rsidRDefault="00401F7D" w:rsidP="002A31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63" w:rsidRPr="000C0486" w:rsidRDefault="002A3163" w:rsidP="002A31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2A3163" w:rsidRPr="000C0486" w:rsidRDefault="002A3163" w:rsidP="002A31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2A3163" w:rsidRPr="000C0486" w:rsidRDefault="002A3163" w:rsidP="002A31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1.Горецкий В.Г., Кирюшкин В.А., Шанько А.Ф. «Азбука», учебник для 1 класса в двух частях, издательс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тво Москва «Просвещение», 2013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A3163" w:rsidRDefault="002A3163" w:rsidP="002A31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2.Горецкий В.Г., Федосова Н.А. «Прописи», в четырёх частях, 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Москва «Просвещение», 2015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3163" w:rsidRDefault="002A3163" w:rsidP="002A31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</w:t>
      </w:r>
      <w:r w:rsidRPr="00F271C5">
        <w:rPr>
          <w:rFonts w:ascii="Times New Roman" w:eastAsia="Times New Roman" w:hAnsi="Times New Roman" w:cs="Times New Roman"/>
          <w:sz w:val="24"/>
          <w:szCs w:val="20"/>
        </w:rPr>
        <w:t>В.Г.Горецкий, В.А.Кирюшкин, Л.А.Виноградская, М.В.Бойкина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F271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«Русская азбука»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 Москва «Просвещение», 2013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87AE3" w:rsidRDefault="00587AE3" w:rsidP="00587A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Pr="00587AE3">
        <w:rPr>
          <w:rFonts w:ascii="Times New Roman" w:eastAsia="Times New Roman" w:hAnsi="Times New Roman" w:cs="Times New Roman"/>
          <w:sz w:val="24"/>
          <w:szCs w:val="24"/>
        </w:rPr>
        <w:t>Канакина В.П., В.Г.Горецкий  «Русский язык» 1 класс. Учебник для общеобразовательных учреждений. М., «Просвещение» 2013 г.</w:t>
      </w:r>
    </w:p>
    <w:p w:rsidR="00FA4175" w:rsidRPr="00587AE3" w:rsidRDefault="00FA4175" w:rsidP="00587A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Обучение грамоте. Электронное приложение к учебнику В.Г.Горецкого и др.</w:t>
      </w:r>
    </w:p>
    <w:p w:rsidR="00587AE3" w:rsidRDefault="00FA4175" w:rsidP="00587A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</w:t>
      </w:r>
      <w:r w:rsidR="00587AE3" w:rsidRPr="0058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1 класс. Электронное приложение к учебнику В.П.Канакиной, </w:t>
      </w:r>
      <w:r w:rsidR="0058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87AE3" w:rsidRPr="00587AE3">
        <w:rPr>
          <w:rFonts w:ascii="Times New Roman" w:eastAsia="Times New Roman" w:hAnsi="Times New Roman" w:cs="Times New Roman"/>
          <w:color w:val="000000"/>
          <w:sz w:val="24"/>
          <w:szCs w:val="24"/>
        </w:rPr>
        <w:t>В.Г.Горецкого</w:t>
      </w:r>
    </w:p>
    <w:p w:rsidR="002A3163" w:rsidRPr="00587AE3" w:rsidRDefault="002A3163" w:rsidP="00587A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2A3163" w:rsidRPr="00F56F51" w:rsidRDefault="002A3163" w:rsidP="00F56F51">
      <w:pPr>
        <w:pStyle w:val="a9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Горецкий В.Г., Кирюшкин В.А., Виноградская Л.А., Бойкина М.В. «Азбука»</w:t>
      </w:r>
      <w:r w:rsidRPr="00F56F51">
        <w:rPr>
          <w:rFonts w:ascii="Times New Roman" w:eastAsia="Times New Roman" w:hAnsi="Times New Roman" w:cs="Times New Roman"/>
          <w:sz w:val="24"/>
          <w:szCs w:val="24"/>
        </w:rPr>
        <w:t xml:space="preserve">, учебник для 1 класса в двух частях, издательство Москва «Просвещение», 2013 г. </w:t>
      </w:r>
    </w:p>
    <w:p w:rsidR="00F56F51" w:rsidRPr="00991F51" w:rsidRDefault="00F56F51" w:rsidP="00F56F51">
      <w:pPr>
        <w:pStyle w:val="a9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5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Горецкий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В.Г.</w:t>
      </w:r>
      <w:r w:rsidRPr="00991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В.А.Кирюшкин, Л.А.Виноградская, М.В.Бойкина    </w:t>
      </w:r>
      <w:r w:rsidRPr="009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«Русская азбука», </w:t>
      </w:r>
      <w:r w:rsidRPr="00991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 Москва «Просвещение», 2013</w:t>
      </w:r>
      <w:r w:rsidRPr="0099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6F51" w:rsidRPr="00D4631C" w:rsidRDefault="00F56F51" w:rsidP="00F56F51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языку  Москва, ООО«Вако», 2015 г.</w:t>
      </w:r>
    </w:p>
    <w:p w:rsidR="002A3163" w:rsidRDefault="002A3163" w:rsidP="00F56F51">
      <w:pPr>
        <w:pStyle w:val="a9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51">
        <w:rPr>
          <w:rFonts w:ascii="Times New Roman" w:eastAsia="Times New Roman" w:hAnsi="Times New Roman" w:cs="Times New Roman"/>
          <w:sz w:val="24"/>
          <w:szCs w:val="24"/>
        </w:rPr>
        <w:t>Жиренко О.Е. Поурочные разработки по обучению грамоте. 1 класс. – М.: ВАКО, 2015г.</w:t>
      </w:r>
    </w:p>
    <w:p w:rsidR="00FA4175" w:rsidRPr="00F56F51" w:rsidRDefault="00FA4175" w:rsidP="00F56F51">
      <w:pPr>
        <w:pStyle w:val="a9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грамоте. Электронное приложение к учебнику В.Г.Горецкого и др.</w:t>
      </w:r>
    </w:p>
    <w:p w:rsidR="002A3163" w:rsidRDefault="002A3163" w:rsidP="002A3163">
      <w:pPr>
        <w:numPr>
          <w:ilvl w:val="0"/>
          <w:numId w:val="25"/>
        </w:numPr>
        <w:tabs>
          <w:tab w:val="left" w:pos="36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86">
        <w:rPr>
          <w:rFonts w:ascii="Times New Roman" w:eastAsia="Times New Roman" w:hAnsi="Times New Roman" w:cs="Times New Roman"/>
          <w:sz w:val="24"/>
          <w:szCs w:val="24"/>
        </w:rPr>
        <w:t xml:space="preserve">  Ресурсы интернета.</w:t>
      </w:r>
    </w:p>
    <w:p w:rsidR="00F56F51" w:rsidRPr="006B1051" w:rsidRDefault="00F56F51" w:rsidP="00F56F51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1 класс. Электронное приложение к учебнику В.П.Канакиной, В.Г.Горецкого</w:t>
      </w:r>
    </w:p>
    <w:p w:rsidR="00E4784A" w:rsidRDefault="00E4784A" w:rsidP="00F56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84A" w:rsidRDefault="00E4784A" w:rsidP="00F56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84A" w:rsidRDefault="00E4784A" w:rsidP="00F56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84A" w:rsidRDefault="00E4784A" w:rsidP="00F56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84A" w:rsidRPr="00F66D9F" w:rsidRDefault="00FA4175" w:rsidP="0040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0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D9F" w:rsidRPr="00F66D9F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2A3163" w:rsidRPr="00104617" w:rsidRDefault="002A3163" w:rsidP="00401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6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A3163" w:rsidRP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163" w:rsidRPr="00076FF9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1 строка – О  У  А   И   С   Н   К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2 строка – о у а и с н к ы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вариант. 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1 строка – А  О  И   У  С  К  Н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2 строка – о и у с ы к н т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076FF9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2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1 строка – А  У  И  О  Н  К  С  Т  Л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2 строка – а у  и о ы н к с т л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3 строка – на  си  ту  ко  лы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</w:p>
    <w:p w:rsidR="002A3163" w:rsidRPr="00393DDC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1 строка – А  о  У  у  ы  К   к  н  Т  Р  т  с  И  и  В  в  р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3DDC">
        <w:rPr>
          <w:rFonts w:ascii="Times New Roman" w:eastAsia="Times New Roman" w:hAnsi="Times New Roman" w:cs="Times New Roman"/>
          <w:sz w:val="24"/>
          <w:szCs w:val="24"/>
        </w:rPr>
        <w:t xml:space="preserve"> строка – 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на   со  ру  ви   ты   ка   ло   ли   сы   та   ро  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4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А  о  И  у  ы  Е  н  К  л  м  р  Т  п  С  В  з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на  ло  су  ты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мама  папа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FA2536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Н  К  к  У  у  И  б  Б  Д  д  З  з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ба  до  зе  ки 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дед  баба  дым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5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И  У  Ч  ч  Ш  ж  ш  Р  Т  Г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ча  ши  же  чу  ше 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Тома  Наташа  Руслан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Я  иду  в  школу.   Мама устала.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Я  е  И  ё  М  л  Р  г  б  Б  з  Ж  ш  В  Д  й  Ч   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ше   жи  вё  ря  ча </w:t>
      </w:r>
    </w:p>
    <w:p w:rsidR="002A3163" w:rsidRPr="00076FF9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шум   чай  вижу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яч лопнул.  Нам война  не нужна.</w:t>
      </w: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Default="00DA3C87" w:rsidP="00DA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155FE5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Проверочное списывание № 6.</w:t>
      </w:r>
    </w:p>
    <w:p w:rsidR="002A3163" w:rsidRPr="00FA2536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Весна наступает.</w:t>
      </w:r>
    </w:p>
    <w:p w:rsidR="002A3163" w:rsidRPr="00FA2536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sz w:val="24"/>
          <w:szCs w:val="24"/>
        </w:rPr>
        <w:t>Рушились сугробы. С ёлок и сосен падали снежные подушки. Ёлки весело качали ветками. Наступала весна. На старую сосну села ворона. Она ждала тепла и ясных дней.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FA2536">
        <w:rPr>
          <w:rFonts w:ascii="Times New Roman" w:eastAsia="Times New Roman" w:hAnsi="Times New Roman" w:cs="Times New Roman"/>
          <w:sz w:val="24"/>
          <w:szCs w:val="24"/>
        </w:rPr>
        <w:t xml:space="preserve"> подчеркните слова, в которых звуков больше, чем букв.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155FE5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Письмо под диктовку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7</w:t>
      </w:r>
    </w:p>
    <w:p w:rsidR="002A3163" w:rsidRPr="00155FE5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155FE5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        Все б</w:t>
      </w:r>
      <w:r>
        <w:rPr>
          <w:rFonts w:ascii="Times New Roman" w:eastAsia="Times New Roman" w:hAnsi="Times New Roman" w:cs="Times New Roman"/>
          <w:sz w:val="24"/>
          <w:szCs w:val="24"/>
        </w:rPr>
        <w:t>ыли дома. Папа читал г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азету.  Мама шила брюки.  Юра учил уроки. Аня читала.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Грамм. задание</w:t>
      </w:r>
      <w:r w:rsidRPr="00155FE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1. Слово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газету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разделить на слоги.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Написать под диктовку слова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: жуки, вишня, зайцы, юла,  лента.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155FE5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  <w:r w:rsidRPr="00076FF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155FE5">
        <w:rPr>
          <w:rFonts w:ascii="Times New Roman" w:eastAsia="Times New Roman" w:hAnsi="Times New Roman" w:cs="Times New Roman"/>
          <w:b/>
          <w:sz w:val="24"/>
          <w:szCs w:val="24"/>
        </w:rPr>
        <w:t>Анюта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        Дедушка Петя стал старый. Внучка любит деда.  Аня читала деду газету.  Ей семь лет.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Грамм. задание</w:t>
      </w:r>
      <w:r w:rsidRPr="00155FE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1. слово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читала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разделить на слоги.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Написать под диктовку слова</w:t>
      </w:r>
      <w:r w:rsidRPr="00076FF9">
        <w:rPr>
          <w:rFonts w:ascii="Times New Roman" w:eastAsia="Times New Roman" w:hAnsi="Times New Roman" w:cs="Times New Roman"/>
          <w:sz w:val="24"/>
          <w:szCs w:val="24"/>
        </w:rPr>
        <w:t>: соль, река, сливы, майка, ключ.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FA2536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Проверочное списывание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8</w:t>
      </w: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163" w:rsidRPr="00FA2536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Шиповник.</w:t>
      </w:r>
    </w:p>
    <w:p w:rsidR="002A3163" w:rsidRPr="00FA2536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sz w:val="24"/>
          <w:szCs w:val="24"/>
        </w:rPr>
        <w:t xml:space="preserve">В саду у бабы Нюры рос  шиповник.У шиповника острые шипы. Катюша уколола палец. Брат Андрей вынул занозу. Боль прошла. Девочка улыбнулась. </w:t>
      </w:r>
    </w:p>
    <w:p w:rsidR="002A3163" w:rsidRPr="00155FE5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FA2536">
        <w:rPr>
          <w:rFonts w:ascii="Times New Roman" w:eastAsia="Times New Roman" w:hAnsi="Times New Roman" w:cs="Times New Roman"/>
          <w:sz w:val="24"/>
          <w:szCs w:val="24"/>
        </w:rPr>
        <w:t xml:space="preserve"> подчеркните слова, где есть сочетание </w:t>
      </w:r>
      <w:r w:rsidRPr="00FA2536">
        <w:rPr>
          <w:rFonts w:ascii="Times New Roman" w:eastAsia="Times New Roman" w:hAnsi="Times New Roman" w:cs="Times New Roman"/>
          <w:b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63" w:rsidRPr="00155FE5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FE5">
        <w:rPr>
          <w:rFonts w:ascii="Times New Roman" w:eastAsia="Times New Roman" w:hAnsi="Times New Roman" w:cs="Times New Roman"/>
          <w:b/>
          <w:sz w:val="24"/>
          <w:szCs w:val="24"/>
        </w:rPr>
        <w:t>Итоговый диктант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9</w:t>
      </w:r>
    </w:p>
    <w:p w:rsidR="002A3163" w:rsidRPr="00155FE5" w:rsidRDefault="002A3163" w:rsidP="002A3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FE5">
        <w:rPr>
          <w:rFonts w:ascii="Times New Roman" w:eastAsia="Times New Roman" w:hAnsi="Times New Roman" w:cs="Times New Roman"/>
          <w:b/>
          <w:sz w:val="24"/>
          <w:szCs w:val="24"/>
        </w:rPr>
        <w:t>Для мамы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       Мама ушла на работу.  Юра мёл пол. Катя мыла чашки.  Папа принёс мимозу.  Мама  будет рада.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Грамм. задание</w:t>
      </w:r>
      <w:r w:rsidRPr="00155FE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A3163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1.В первом предложении подчеркнуть буквы, обозначающие согласные звуки.  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F9">
        <w:rPr>
          <w:rFonts w:ascii="Times New Roman" w:eastAsia="Times New Roman" w:hAnsi="Times New Roman" w:cs="Times New Roman"/>
          <w:sz w:val="24"/>
          <w:szCs w:val="24"/>
        </w:rPr>
        <w:t xml:space="preserve">2.  Во втором предложении поставить точки под буквами, обозначающими гласные звуки. 3. В третьем предложении – поставить ударения в словах. </w:t>
      </w:r>
    </w:p>
    <w:p w:rsidR="002A3163" w:rsidRPr="00076FF9" w:rsidRDefault="005777EF" w:rsidP="005777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2A3163" w:rsidRPr="00076FF9" w:rsidRDefault="002A3163" w:rsidP="002A3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1CA" w:rsidRDefault="005431CA" w:rsidP="0054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02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Лист дополнений и изменений к рабочей программе</w:t>
      </w:r>
    </w:p>
    <w:p w:rsidR="005431CA" w:rsidRPr="007E4560" w:rsidRDefault="005431CA" w:rsidP="00543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808"/>
        <w:gridCol w:w="5812"/>
        <w:gridCol w:w="2269"/>
      </w:tblGrid>
      <w:tr w:rsidR="005431CA" w:rsidRPr="00E02D7D" w:rsidTr="006D4A04">
        <w:trPr>
          <w:trHeight w:val="51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431CA" w:rsidRPr="00E02D7D" w:rsidTr="006D4A04">
        <w:trPr>
          <w:trHeight w:val="266"/>
        </w:trPr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1CA" w:rsidRPr="00E02D7D" w:rsidTr="006D4A04">
        <w:trPr>
          <w:trHeight w:val="252"/>
        </w:trPr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CA" w:rsidRPr="00E02D7D" w:rsidTr="006D4A04">
        <w:trPr>
          <w:trHeight w:val="10635"/>
        </w:trPr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CA" w:rsidRPr="00E02D7D" w:rsidTr="006D4A04">
        <w:trPr>
          <w:trHeight w:val="1287"/>
        </w:trPr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CA" w:rsidRPr="00E02D7D" w:rsidTr="006D4A04">
        <w:trPr>
          <w:trHeight w:val="7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CA" w:rsidRPr="00E02D7D" w:rsidRDefault="005431CA" w:rsidP="006D4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163" w:rsidRDefault="002A3163" w:rsidP="002A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0D0" w:rsidRDefault="002B00D0" w:rsidP="002A3163">
      <w:pPr>
        <w:ind w:firstLine="708"/>
      </w:pPr>
    </w:p>
    <w:p w:rsidR="002B00D0" w:rsidRDefault="002B00D0"/>
    <w:p w:rsidR="002B00D0" w:rsidRDefault="002B00D0"/>
    <w:p w:rsidR="002B00D0" w:rsidRDefault="002B00D0"/>
    <w:p w:rsidR="002B00D0" w:rsidRDefault="002B00D0"/>
    <w:p w:rsidR="002B00D0" w:rsidRDefault="002B00D0"/>
    <w:p w:rsidR="002B00D0" w:rsidRDefault="002B00D0"/>
    <w:p w:rsidR="002B00D0" w:rsidRDefault="002B00D0"/>
    <w:p w:rsidR="002B00D0" w:rsidRDefault="002B00D0"/>
    <w:p w:rsidR="002B00D0" w:rsidRDefault="002B00D0"/>
    <w:sectPr w:rsidR="002B00D0" w:rsidSect="00430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EC" w:rsidRDefault="008D5BEC" w:rsidP="001960FC">
      <w:pPr>
        <w:spacing w:after="0" w:line="240" w:lineRule="auto"/>
      </w:pPr>
      <w:r>
        <w:separator/>
      </w:r>
    </w:p>
  </w:endnote>
  <w:endnote w:type="continuationSeparator" w:id="1">
    <w:p w:rsidR="008D5BEC" w:rsidRDefault="008D5BEC" w:rsidP="0019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EC" w:rsidRDefault="008D5BEC" w:rsidP="001960FC">
      <w:pPr>
        <w:spacing w:after="0" w:line="240" w:lineRule="auto"/>
      </w:pPr>
      <w:r>
        <w:separator/>
      </w:r>
    </w:p>
  </w:footnote>
  <w:footnote w:type="continuationSeparator" w:id="1">
    <w:p w:rsidR="008D5BEC" w:rsidRDefault="008D5BEC" w:rsidP="0019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76"/>
    <w:multiLevelType w:val="multilevel"/>
    <w:tmpl w:val="FA12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9B2"/>
    <w:multiLevelType w:val="hybridMultilevel"/>
    <w:tmpl w:val="C728C3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85A4A"/>
    <w:multiLevelType w:val="hybridMultilevel"/>
    <w:tmpl w:val="3D58B6DE"/>
    <w:lvl w:ilvl="0" w:tplc="DA50BECC">
      <w:start w:val="14"/>
      <w:numFmt w:val="decimal"/>
      <w:lvlText w:val="%1."/>
      <w:lvlJc w:val="left"/>
      <w:pPr>
        <w:tabs>
          <w:tab w:val="num" w:pos="2940"/>
        </w:tabs>
        <w:ind w:left="2940" w:hanging="2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C3D0B"/>
    <w:multiLevelType w:val="hybridMultilevel"/>
    <w:tmpl w:val="D438ED00"/>
    <w:lvl w:ilvl="0" w:tplc="FBC8E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8C731B4"/>
    <w:multiLevelType w:val="hybridMultilevel"/>
    <w:tmpl w:val="CEECD5C6"/>
    <w:lvl w:ilvl="0" w:tplc="B2A4C0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EC3B70"/>
    <w:multiLevelType w:val="hybridMultilevel"/>
    <w:tmpl w:val="D0E4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45D3"/>
    <w:multiLevelType w:val="hybridMultilevel"/>
    <w:tmpl w:val="A6A0E8F4"/>
    <w:lvl w:ilvl="0" w:tplc="5998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74F5A"/>
    <w:multiLevelType w:val="hybridMultilevel"/>
    <w:tmpl w:val="E97005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110BF"/>
    <w:multiLevelType w:val="hybridMultilevel"/>
    <w:tmpl w:val="E83012EC"/>
    <w:lvl w:ilvl="0" w:tplc="F20C5BDE">
      <w:start w:val="15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063AB"/>
    <w:multiLevelType w:val="hybridMultilevel"/>
    <w:tmpl w:val="F008E4D4"/>
    <w:lvl w:ilvl="0" w:tplc="4DB23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4342A"/>
    <w:multiLevelType w:val="hybridMultilevel"/>
    <w:tmpl w:val="6E5C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1016"/>
    <w:multiLevelType w:val="hybridMultilevel"/>
    <w:tmpl w:val="CAB4F79C"/>
    <w:lvl w:ilvl="0" w:tplc="456253D6">
      <w:start w:val="16"/>
      <w:numFmt w:val="decimal"/>
      <w:lvlText w:val="%1.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04FF6"/>
    <w:multiLevelType w:val="hybridMultilevel"/>
    <w:tmpl w:val="55B211E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34966"/>
    <w:multiLevelType w:val="hybridMultilevel"/>
    <w:tmpl w:val="ECD2D402"/>
    <w:lvl w:ilvl="0" w:tplc="BE6834AA">
      <w:start w:val="17"/>
      <w:numFmt w:val="decimal"/>
      <w:lvlText w:val="%1."/>
      <w:lvlJc w:val="left"/>
      <w:pPr>
        <w:tabs>
          <w:tab w:val="num" w:pos="2640"/>
        </w:tabs>
        <w:ind w:left="2640" w:hanging="2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7D6999"/>
    <w:multiLevelType w:val="hybridMultilevel"/>
    <w:tmpl w:val="CF880E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102A1A"/>
    <w:multiLevelType w:val="hybridMultilevel"/>
    <w:tmpl w:val="1634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E7993"/>
    <w:multiLevelType w:val="hybridMultilevel"/>
    <w:tmpl w:val="17B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21"/>
  </w:num>
  <w:num w:numId="10">
    <w:abstractNumId w:val="18"/>
  </w:num>
  <w:num w:numId="11">
    <w:abstractNumId w:val="17"/>
  </w:num>
  <w:num w:numId="12">
    <w:abstractNumId w:val="22"/>
  </w:num>
  <w:num w:numId="13">
    <w:abstractNumId w:val="1"/>
  </w:num>
  <w:num w:numId="14">
    <w:abstractNumId w:val="2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0"/>
  </w:num>
  <w:num w:numId="19">
    <w:abstractNumId w:val="10"/>
  </w:num>
  <w:num w:numId="20">
    <w:abstractNumId w:val="2"/>
  </w:num>
  <w:num w:numId="21">
    <w:abstractNumId w:val="11"/>
  </w:num>
  <w:num w:numId="22">
    <w:abstractNumId w:val="16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0D0"/>
    <w:rsid w:val="00030FB7"/>
    <w:rsid w:val="00084EBD"/>
    <w:rsid w:val="000F4D52"/>
    <w:rsid w:val="00101258"/>
    <w:rsid w:val="00104617"/>
    <w:rsid w:val="00122D88"/>
    <w:rsid w:val="00154A61"/>
    <w:rsid w:val="001960FC"/>
    <w:rsid w:val="001A7265"/>
    <w:rsid w:val="0020541A"/>
    <w:rsid w:val="00207078"/>
    <w:rsid w:val="002236E0"/>
    <w:rsid w:val="002333A6"/>
    <w:rsid w:val="00256C30"/>
    <w:rsid w:val="00272C86"/>
    <w:rsid w:val="00280E49"/>
    <w:rsid w:val="00286154"/>
    <w:rsid w:val="002A3163"/>
    <w:rsid w:val="002B00D0"/>
    <w:rsid w:val="002B11CA"/>
    <w:rsid w:val="002C540C"/>
    <w:rsid w:val="00320865"/>
    <w:rsid w:val="00391072"/>
    <w:rsid w:val="003919F1"/>
    <w:rsid w:val="00401F7D"/>
    <w:rsid w:val="00411356"/>
    <w:rsid w:val="004160BD"/>
    <w:rsid w:val="00421AC4"/>
    <w:rsid w:val="00430C88"/>
    <w:rsid w:val="00431CC0"/>
    <w:rsid w:val="00444982"/>
    <w:rsid w:val="00452032"/>
    <w:rsid w:val="00456BF9"/>
    <w:rsid w:val="00477B4E"/>
    <w:rsid w:val="004813DB"/>
    <w:rsid w:val="00483450"/>
    <w:rsid w:val="004A3D48"/>
    <w:rsid w:val="00506415"/>
    <w:rsid w:val="00506DA5"/>
    <w:rsid w:val="005431CA"/>
    <w:rsid w:val="005611A5"/>
    <w:rsid w:val="005777EF"/>
    <w:rsid w:val="00587AE3"/>
    <w:rsid w:val="005C20B6"/>
    <w:rsid w:val="005C491C"/>
    <w:rsid w:val="00625FB4"/>
    <w:rsid w:val="00640BF6"/>
    <w:rsid w:val="006474E6"/>
    <w:rsid w:val="0065199E"/>
    <w:rsid w:val="00686DD4"/>
    <w:rsid w:val="006B70FF"/>
    <w:rsid w:val="006D4A04"/>
    <w:rsid w:val="0072447A"/>
    <w:rsid w:val="007534E5"/>
    <w:rsid w:val="00776BC6"/>
    <w:rsid w:val="00792939"/>
    <w:rsid w:val="00794084"/>
    <w:rsid w:val="00796F70"/>
    <w:rsid w:val="007B0A8D"/>
    <w:rsid w:val="007C76B7"/>
    <w:rsid w:val="00801F46"/>
    <w:rsid w:val="00870E71"/>
    <w:rsid w:val="008727BC"/>
    <w:rsid w:val="008C4992"/>
    <w:rsid w:val="008D5BEC"/>
    <w:rsid w:val="00901A69"/>
    <w:rsid w:val="009142A2"/>
    <w:rsid w:val="00966A22"/>
    <w:rsid w:val="00974EF6"/>
    <w:rsid w:val="009A21FE"/>
    <w:rsid w:val="009A324E"/>
    <w:rsid w:val="009C17A3"/>
    <w:rsid w:val="009E6B5E"/>
    <w:rsid w:val="009F2A28"/>
    <w:rsid w:val="00A1003B"/>
    <w:rsid w:val="00A56FA3"/>
    <w:rsid w:val="00A64353"/>
    <w:rsid w:val="00A657C7"/>
    <w:rsid w:val="00A74D89"/>
    <w:rsid w:val="00AC5CEB"/>
    <w:rsid w:val="00AC64FE"/>
    <w:rsid w:val="00B17E62"/>
    <w:rsid w:val="00B2044D"/>
    <w:rsid w:val="00B26653"/>
    <w:rsid w:val="00B40371"/>
    <w:rsid w:val="00B40DFC"/>
    <w:rsid w:val="00B43A8E"/>
    <w:rsid w:val="00B44547"/>
    <w:rsid w:val="00B61E2A"/>
    <w:rsid w:val="00BE395C"/>
    <w:rsid w:val="00C8570A"/>
    <w:rsid w:val="00CA0ED7"/>
    <w:rsid w:val="00CC68B6"/>
    <w:rsid w:val="00CE57AD"/>
    <w:rsid w:val="00D007AD"/>
    <w:rsid w:val="00D4293B"/>
    <w:rsid w:val="00D8525A"/>
    <w:rsid w:val="00D87714"/>
    <w:rsid w:val="00DA3C87"/>
    <w:rsid w:val="00DA5437"/>
    <w:rsid w:val="00DB066E"/>
    <w:rsid w:val="00DE2E76"/>
    <w:rsid w:val="00E17CDD"/>
    <w:rsid w:val="00E20E2B"/>
    <w:rsid w:val="00E25539"/>
    <w:rsid w:val="00E4784A"/>
    <w:rsid w:val="00E53339"/>
    <w:rsid w:val="00EA48BA"/>
    <w:rsid w:val="00EB6DFF"/>
    <w:rsid w:val="00EC1D98"/>
    <w:rsid w:val="00EC65D8"/>
    <w:rsid w:val="00F56F51"/>
    <w:rsid w:val="00F66D9F"/>
    <w:rsid w:val="00F74D43"/>
    <w:rsid w:val="00FA4175"/>
    <w:rsid w:val="00FB0E96"/>
    <w:rsid w:val="00FE285B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C"/>
  </w:style>
  <w:style w:type="paragraph" w:styleId="1">
    <w:name w:val="heading 1"/>
    <w:basedOn w:val="a"/>
    <w:next w:val="a"/>
    <w:link w:val="10"/>
    <w:qFormat/>
    <w:rsid w:val="002B00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2B0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B00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0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B00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2B00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00D0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2B00D0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rsid w:val="002B00D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2B00D0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1">
    <w:name w:val="Font Style11"/>
    <w:rsid w:val="002B00D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B00D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40371"/>
    <w:pPr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2236E0"/>
  </w:style>
  <w:style w:type="paragraph" w:styleId="aa">
    <w:name w:val="No Spacing"/>
    <w:uiPriority w:val="1"/>
    <w:qFormat/>
    <w:rsid w:val="002236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"/>
    <w:rsid w:val="002236E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styleId="ab">
    <w:name w:val="Table Grid"/>
    <w:basedOn w:val="a1"/>
    <w:uiPriority w:val="59"/>
    <w:rsid w:val="0019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83450"/>
  </w:style>
  <w:style w:type="numbering" w:customStyle="1" w:styleId="2">
    <w:name w:val="Нет списка2"/>
    <w:next w:val="a2"/>
    <w:semiHidden/>
    <w:unhideWhenUsed/>
    <w:rsid w:val="0048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68</Pages>
  <Words>15750</Words>
  <Characters>89777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2015-10-02T11:48:00Z</dcterms:created>
  <dcterms:modified xsi:type="dcterms:W3CDTF">2015-10-30T08:55:00Z</dcterms:modified>
</cp:coreProperties>
</file>