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6D" w:rsidRPr="00AB359A" w:rsidRDefault="00D5126D" w:rsidP="00D5126D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B359A">
        <w:rPr>
          <w:rFonts w:ascii="Times New Roman" w:hAnsi="Times New Roman"/>
          <w:b/>
          <w:bCs/>
          <w:caps/>
          <w:sz w:val="28"/>
          <w:szCs w:val="28"/>
        </w:rPr>
        <w:t xml:space="preserve">РОДИТЕЛЬНЫЙ ПАДЕЖ ИМЁН </w:t>
      </w:r>
      <w:r w:rsidRPr="00AB359A">
        <w:rPr>
          <w:rFonts w:ascii="Times New Roman" w:hAnsi="Times New Roman"/>
          <w:b/>
          <w:bCs/>
          <w:caps/>
          <w:sz w:val="28"/>
          <w:szCs w:val="28"/>
        </w:rPr>
        <w:br/>
        <w:t>СУЩЕСТВИТЕЛЬНЫХ МНОЖЕСТВЕННОГО ЧИСЛА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b/>
          <w:bCs/>
          <w:spacing w:val="45"/>
          <w:sz w:val="28"/>
          <w:szCs w:val="28"/>
        </w:rPr>
        <w:t>Цели:</w:t>
      </w:r>
      <w:r w:rsidRPr="00AB359A">
        <w:rPr>
          <w:rFonts w:ascii="Times New Roman" w:hAnsi="Times New Roman"/>
          <w:sz w:val="28"/>
          <w:szCs w:val="28"/>
        </w:rPr>
        <w:t xml:space="preserve"> учащиеся знакомятся с особенностями окончаний имён существительных родительного падежа во множественном числе; развивают умение правильно употреблять их в речи.</w:t>
      </w:r>
    </w:p>
    <w:p w:rsidR="00D5126D" w:rsidRPr="00AB359A" w:rsidRDefault="00D5126D" w:rsidP="00D5126D">
      <w:pPr>
        <w:autoSpaceDE w:val="0"/>
        <w:autoSpaceDN w:val="0"/>
        <w:adjustRightInd w:val="0"/>
        <w:spacing w:before="75"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pacing w:val="45"/>
          <w:sz w:val="28"/>
          <w:szCs w:val="28"/>
        </w:rPr>
        <w:t>Оборудование:</w:t>
      </w:r>
      <w:r w:rsidRPr="00AB359A">
        <w:rPr>
          <w:rFonts w:ascii="Times New Roman" w:hAnsi="Times New Roman"/>
          <w:sz w:val="28"/>
          <w:szCs w:val="28"/>
        </w:rPr>
        <w:t xml:space="preserve"> сигнальные карточки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8405" cy="278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015" cy="27813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59A">
        <w:rPr>
          <w:rFonts w:ascii="Times New Roman" w:hAnsi="Times New Roman"/>
          <w:sz w:val="28"/>
          <w:szCs w:val="28"/>
        </w:rPr>
        <w:t xml:space="preserve"> (у каждого ученика).</w:t>
      </w:r>
    </w:p>
    <w:p w:rsidR="00D5126D" w:rsidRPr="00AB359A" w:rsidRDefault="00D5126D" w:rsidP="00D5126D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AB359A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D5126D" w:rsidRPr="00AB359A" w:rsidRDefault="00D5126D" w:rsidP="00D5126D">
      <w:pPr>
        <w:autoSpaceDE w:val="0"/>
        <w:autoSpaceDN w:val="0"/>
        <w:adjustRightInd w:val="0"/>
        <w:spacing w:before="90"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II. Каллиграфическая минутка.</w:t>
      </w:r>
    </w:p>
    <w:p w:rsidR="00D5126D" w:rsidRPr="00AB359A" w:rsidRDefault="00D5126D" w:rsidP="00D5126D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2393315" cy="77914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III. Сообщение темы и целей урока, постановка учебной задачи.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– Тема урока – родительный падеж имён существительных множественного числа. Почемучка, как всегда, подготовил для нас вопрос. Прочитайте его (с. 128).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 xml:space="preserve">– Что нужно сделать, чтобы на него ответить? </w:t>
      </w:r>
      <w:r w:rsidRPr="00AB359A">
        <w:rPr>
          <w:rFonts w:ascii="Times New Roman" w:hAnsi="Times New Roman"/>
          <w:i/>
          <w:iCs/>
          <w:sz w:val="28"/>
          <w:szCs w:val="28"/>
        </w:rPr>
        <w:t>(Просклонять существительные во множественном числе.)</w:t>
      </w:r>
    </w:p>
    <w:p w:rsidR="00D5126D" w:rsidRPr="00AB359A" w:rsidRDefault="00D5126D" w:rsidP="00D5126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IV. Упражнение в склонении имён существительных множественного числа.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 xml:space="preserve">– Просклоняйте существительные </w:t>
      </w:r>
      <w:r w:rsidRPr="00AB359A">
        <w:rPr>
          <w:rFonts w:ascii="Times New Roman" w:hAnsi="Times New Roman"/>
          <w:i/>
          <w:iCs/>
          <w:sz w:val="28"/>
          <w:szCs w:val="28"/>
        </w:rPr>
        <w:t>заводы, месяцы, ученицы, тетради, жилища</w:t>
      </w:r>
      <w:r w:rsidRPr="00AB359A">
        <w:rPr>
          <w:rFonts w:ascii="Times New Roman" w:hAnsi="Times New Roman"/>
          <w:sz w:val="28"/>
          <w:szCs w:val="28"/>
        </w:rPr>
        <w:t>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– Какие окончания имеют эти существительные в родительном падеже?</w:t>
      </w:r>
    </w:p>
    <w:p w:rsidR="00D5126D" w:rsidRPr="00AB359A" w:rsidRDefault="00D5126D" w:rsidP="00D5126D">
      <w:pPr>
        <w:autoSpaceDE w:val="0"/>
        <w:autoSpaceDN w:val="0"/>
        <w:adjustRightInd w:val="0"/>
        <w:spacing w:after="12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– Составим таблицу: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52"/>
        <w:gridCol w:w="2290"/>
        <w:gridCol w:w="2290"/>
        <w:gridCol w:w="2268"/>
      </w:tblGrid>
      <w:tr w:rsidR="00D5126D" w:rsidRPr="00AB359A" w:rsidTr="00412C00">
        <w:trPr>
          <w:tblCellSpacing w:w="0" w:type="dxa"/>
          <w:jc w:val="center"/>
        </w:trPr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9A">
              <w:rPr>
                <w:rFonts w:ascii="Times New Roman" w:hAnsi="Times New Roman"/>
                <w:sz w:val="28"/>
                <w:szCs w:val="28"/>
              </w:rPr>
              <w:t>Р. п.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9A">
              <w:rPr>
                <w:rFonts w:ascii="Times New Roman" w:hAnsi="Times New Roman"/>
                <w:sz w:val="28"/>
                <w:szCs w:val="28"/>
              </w:rPr>
              <w:t>Мужской род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9A">
              <w:rPr>
                <w:rFonts w:ascii="Times New Roman" w:hAnsi="Times New Roman"/>
                <w:sz w:val="28"/>
                <w:szCs w:val="28"/>
              </w:rPr>
              <w:t>Женский род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9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9A">
              <w:rPr>
                <w:rFonts w:ascii="Times New Roman" w:hAnsi="Times New Roman"/>
                <w:sz w:val="28"/>
                <w:szCs w:val="28"/>
              </w:rPr>
              <w:t>род</w:t>
            </w:r>
          </w:p>
        </w:tc>
      </w:tr>
      <w:tr w:rsidR="00D5126D" w:rsidRPr="00AB359A" w:rsidTr="00412C00">
        <w:tblPrEx>
          <w:tblCellSpacing w:w="-8" w:type="dxa"/>
        </w:tblPrEx>
        <w:trPr>
          <w:tblCellSpacing w:w="-8" w:type="dxa"/>
          <w:jc w:val="center"/>
        </w:trPr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before="60"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</w:t>
            </w:r>
            <w:proofErr w:type="spellStart"/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>ов</w:t>
            </w:r>
            <w:proofErr w:type="spellEnd"/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74015" cy="238760"/>
                  <wp:effectExtent l="1905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</w:t>
            </w:r>
            <w:proofErr w:type="gramStart"/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>ев</w:t>
            </w:r>
            <w:proofErr w:type="gramEnd"/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-ей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-ей</w:t>
            </w:r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74015" cy="238760"/>
                  <wp:effectExtent l="1905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</w:t>
            </w:r>
            <w:proofErr w:type="spellStart"/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>ов</w:t>
            </w:r>
            <w:proofErr w:type="spellEnd"/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</w:t>
            </w:r>
            <w:proofErr w:type="gramStart"/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>ев</w:t>
            </w:r>
            <w:proofErr w:type="gramEnd"/>
          </w:p>
          <w:p w:rsidR="00D5126D" w:rsidRPr="00AB359A" w:rsidRDefault="00D5126D" w:rsidP="00412C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B35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-ей </w:t>
            </w:r>
            <w:r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74015" cy="238760"/>
                  <wp:effectExtent l="1905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26D" w:rsidRPr="00AB359A" w:rsidRDefault="00D5126D" w:rsidP="00D5126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V. Знакомство с выводом в учебнике</w:t>
      </w:r>
      <w:r w:rsidRPr="00AB359A">
        <w:rPr>
          <w:rFonts w:ascii="Times New Roman" w:hAnsi="Times New Roman"/>
          <w:sz w:val="28"/>
          <w:szCs w:val="28"/>
        </w:rPr>
        <w:t xml:space="preserve"> (с. 128).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32075" cy="59626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VI. Работа с учебником.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lastRenderedPageBreak/>
        <w:t>1. Упражнение в правописании падежных окончаний имён существительных родительного падежа во множественном числе (упр. 254). Выполняется с комментированием.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2. Самостоятельная работа (упр. 255, с. 129).</w:t>
      </w:r>
    </w:p>
    <w:p w:rsidR="00D5126D" w:rsidRPr="00AB359A" w:rsidRDefault="00D5126D" w:rsidP="00D5126D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32075" cy="5962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VII. Упражнение в определении падежей имён существительных во множественном числе.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Диктант с использованием сигнальных карточек.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AB359A">
        <w:rPr>
          <w:rFonts w:ascii="Times New Roman" w:hAnsi="Times New Roman"/>
          <w:i/>
          <w:iCs/>
          <w:sz w:val="28"/>
          <w:szCs w:val="28"/>
        </w:rPr>
        <w:t>Пришёл без подарков, поехал к друзьям, с грязными руками, читали газеты, вспоминали о каникулах, летели над полями, салат из огурцов, обед без овощей, гордимся героями, встреча с директор</w:t>
      </w:r>
      <w:proofErr w:type="spellStart"/>
      <w:r w:rsidRPr="00AB359A">
        <w:rPr>
          <w:rFonts w:ascii="Times New Roman" w:hAnsi="Times New Roman"/>
          <w:i/>
          <w:iCs/>
          <w:sz w:val="28"/>
          <w:szCs w:val="28"/>
          <w:lang/>
        </w:rPr>
        <w:t>б</w:t>
      </w:r>
      <w:r w:rsidRPr="00AB359A">
        <w:rPr>
          <w:rFonts w:ascii="Times New Roman" w:hAnsi="Times New Roman"/>
          <w:i/>
          <w:iCs/>
          <w:sz w:val="28"/>
          <w:szCs w:val="28"/>
        </w:rPr>
        <w:t>ми</w:t>
      </w:r>
      <w:proofErr w:type="spellEnd"/>
      <w:r w:rsidRPr="00AB359A">
        <w:rPr>
          <w:rFonts w:ascii="Times New Roman" w:hAnsi="Times New Roman"/>
          <w:i/>
          <w:iCs/>
          <w:sz w:val="28"/>
          <w:szCs w:val="28"/>
        </w:rPr>
        <w:t>.</w:t>
      </w:r>
    </w:p>
    <w:p w:rsidR="00D5126D" w:rsidRPr="00AB359A" w:rsidRDefault="00D5126D" w:rsidP="00D5126D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VIII. Домашнее задание:</w:t>
      </w:r>
      <w:r w:rsidRPr="00AB359A">
        <w:rPr>
          <w:rFonts w:ascii="Times New Roman" w:hAnsi="Times New Roman"/>
          <w:sz w:val="28"/>
          <w:szCs w:val="28"/>
        </w:rPr>
        <w:t xml:space="preserve"> упражнение 253, с. 128.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AB359A">
        <w:rPr>
          <w:rFonts w:ascii="Times New Roman" w:hAnsi="Times New Roman"/>
          <w:b/>
          <w:bCs/>
          <w:sz w:val="28"/>
          <w:szCs w:val="28"/>
        </w:rPr>
        <w:t>IX. Итог урока.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– Что изучали на уроке?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– Удалось ли ответить на вопрос Почемучки? Как?</w:t>
      </w:r>
    </w:p>
    <w:p w:rsidR="00D5126D" w:rsidRPr="00AB359A" w:rsidRDefault="00D5126D" w:rsidP="00D5126D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359A">
        <w:rPr>
          <w:rFonts w:ascii="Times New Roman" w:hAnsi="Times New Roman"/>
          <w:sz w:val="28"/>
          <w:szCs w:val="28"/>
        </w:rPr>
        <w:t>– Что для этого делали?</w:t>
      </w:r>
    </w:p>
    <w:p w:rsidR="00D5126D" w:rsidRDefault="00D5126D" w:rsidP="00D5126D"/>
    <w:p w:rsidR="00B071A9" w:rsidRDefault="00B071A9"/>
    <w:sectPr w:rsidR="00B071A9" w:rsidSect="00D512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126D"/>
    <w:rsid w:val="00B071A9"/>
    <w:rsid w:val="00D5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2015-12-19T05:26:00Z</dcterms:created>
  <dcterms:modified xsi:type="dcterms:W3CDTF">2015-12-19T05:27:00Z</dcterms:modified>
</cp:coreProperties>
</file>