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DB0" w:rsidRDefault="00EC5DB0" w:rsidP="00AE2AD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AE2AD2" w:rsidRDefault="00E35228" w:rsidP="00AE2AD2">
      <w:pPr>
        <w:spacing w:after="0" w:line="240" w:lineRule="auto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                                                                                </w:t>
      </w:r>
    </w:p>
    <w:p w:rsidR="002A14E0" w:rsidRPr="00EC5DB0" w:rsidRDefault="00AE2AD2" w:rsidP="00AE2AD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                                                                              </w:t>
      </w:r>
      <w:r w:rsidR="002A14E0" w:rsidRPr="004D0179">
        <w:rPr>
          <w:rFonts w:ascii="Times New Roman" w:hAnsi="Times New Roman"/>
          <w:b/>
          <w:sz w:val="28"/>
          <w:szCs w:val="28"/>
        </w:rPr>
        <w:t>Пояснительная записка</w:t>
      </w:r>
    </w:p>
    <w:p w:rsidR="00AE2AD2" w:rsidRDefault="00AE2AD2" w:rsidP="00AE2AD2">
      <w:pPr>
        <w:pStyle w:val="c9"/>
        <w:spacing w:before="0" w:beforeAutospacing="0" w:after="0" w:afterAutospacing="0"/>
        <w:ind w:firstLine="708"/>
        <w:jc w:val="both"/>
      </w:pPr>
    </w:p>
    <w:p w:rsidR="00E35228" w:rsidRDefault="00E35228" w:rsidP="00AE2AD2">
      <w:pPr>
        <w:pStyle w:val="c9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t xml:space="preserve"> </w:t>
      </w:r>
      <w:proofErr w:type="gramStart"/>
      <w:r>
        <w:rPr>
          <w:rStyle w:val="c20"/>
          <w:color w:val="000000"/>
        </w:rPr>
        <w:t xml:space="preserve">Рабочая программа  по музыке разработана на основе Программы начального общего образования, система Л. В. </w:t>
      </w:r>
      <w:proofErr w:type="spellStart"/>
      <w:r>
        <w:rPr>
          <w:rStyle w:val="c20"/>
          <w:color w:val="000000"/>
        </w:rPr>
        <w:t>Занкова</w:t>
      </w:r>
      <w:proofErr w:type="spellEnd"/>
      <w:r>
        <w:rPr>
          <w:rStyle w:val="c20"/>
          <w:color w:val="000000"/>
        </w:rPr>
        <w:t xml:space="preserve">, авторской программы Г. С. </w:t>
      </w:r>
      <w:proofErr w:type="spellStart"/>
      <w:r>
        <w:rPr>
          <w:rStyle w:val="c20"/>
          <w:color w:val="000000"/>
        </w:rPr>
        <w:t>Ригиной</w:t>
      </w:r>
      <w:proofErr w:type="spellEnd"/>
      <w:r>
        <w:rPr>
          <w:rStyle w:val="c20"/>
          <w:color w:val="000000"/>
        </w:rPr>
        <w:t>, утверждённой Министерством образования и науки РФ (Программы начального общего образования.</w:t>
      </w:r>
      <w:proofErr w:type="gramEnd"/>
      <w:r>
        <w:rPr>
          <w:rStyle w:val="c20"/>
          <w:color w:val="000000"/>
        </w:rPr>
        <w:t xml:space="preserve"> Система Л. В. </w:t>
      </w:r>
      <w:proofErr w:type="spellStart"/>
      <w:r>
        <w:rPr>
          <w:rStyle w:val="c20"/>
          <w:color w:val="000000"/>
        </w:rPr>
        <w:t>Занкова</w:t>
      </w:r>
      <w:proofErr w:type="spellEnd"/>
      <w:r>
        <w:rPr>
          <w:rStyle w:val="c20"/>
          <w:color w:val="000000"/>
        </w:rPr>
        <w:t>. Самара:  </w:t>
      </w:r>
      <w:proofErr w:type="gramStart"/>
      <w:r>
        <w:rPr>
          <w:rStyle w:val="c20"/>
          <w:color w:val="000000"/>
        </w:rPr>
        <w:t>Издательский дом «Фёдоров», 2014) в соответствии с требованиями федерального компонента Государственного стандарта второго поколения начального общего образования начальной школы.</w:t>
      </w:r>
      <w:proofErr w:type="gramEnd"/>
    </w:p>
    <w:p w:rsidR="00E35228" w:rsidRDefault="00E35228" w:rsidP="00AE2AD2">
      <w:pPr>
        <w:pStyle w:val="c9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</w:rPr>
        <w:t>Цель</w:t>
      </w:r>
      <w:r>
        <w:rPr>
          <w:rStyle w:val="c20"/>
          <w:color w:val="000000"/>
        </w:rPr>
        <w:t> курса заключается в том, чтобы заложить основы музыкальной культуры школьника как части его духовно-нравственной культуры, что предполагает единство личностного, познавательного, коммуникативного и социального развития учащихся, воспитание в них эмоционально-ценностного отношения к искусству и жизни.</w:t>
      </w:r>
    </w:p>
    <w:p w:rsidR="00E35228" w:rsidRDefault="00E35228" w:rsidP="00AE2AD2">
      <w:pPr>
        <w:pStyle w:val="c9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0"/>
          <w:color w:val="000000"/>
        </w:rPr>
        <w:t xml:space="preserve">Согласно положениям дидактической концепции Л. В. </w:t>
      </w:r>
      <w:proofErr w:type="spellStart"/>
      <w:r>
        <w:rPr>
          <w:rStyle w:val="c20"/>
          <w:color w:val="000000"/>
        </w:rPr>
        <w:t>Занкова</w:t>
      </w:r>
      <w:proofErr w:type="spellEnd"/>
      <w:r>
        <w:rPr>
          <w:rStyle w:val="c20"/>
          <w:color w:val="000000"/>
        </w:rPr>
        <w:t xml:space="preserve">, реализованным в программе и в учебно-методическом комплекте, музыкальное воспитание включает в себя три взаимосвязанных направления: обучение, творческое развитие и воспитание. С учетом </w:t>
      </w:r>
      <w:proofErr w:type="gramStart"/>
      <w:r>
        <w:rPr>
          <w:rStyle w:val="c20"/>
          <w:color w:val="000000"/>
        </w:rPr>
        <w:t>требований, обозначенных в ФГОС начального общего образования  и в соответствии с концептуальными положениями системы развивающего обучения определены</w:t>
      </w:r>
      <w:proofErr w:type="gramEnd"/>
      <w:r>
        <w:rPr>
          <w:rStyle w:val="c20"/>
          <w:color w:val="000000"/>
        </w:rPr>
        <w:t xml:space="preserve"> следующие </w:t>
      </w:r>
      <w:r>
        <w:rPr>
          <w:rStyle w:val="c3"/>
          <w:b/>
          <w:bCs/>
          <w:color w:val="000000"/>
        </w:rPr>
        <w:t>задачи</w:t>
      </w:r>
      <w:r>
        <w:rPr>
          <w:rStyle w:val="c20"/>
          <w:color w:val="000000"/>
        </w:rPr>
        <w:t> курса:</w:t>
      </w:r>
    </w:p>
    <w:p w:rsidR="00E35228" w:rsidRDefault="00E35228" w:rsidP="00AE2AD2">
      <w:pPr>
        <w:pStyle w:val="c9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0"/>
          <w:color w:val="000000"/>
        </w:rPr>
        <w:t>- формирование основ музыкальной культуры, расширение представлений детей о мире музыкального искусства и роли музыки в жизни человека;</w:t>
      </w:r>
    </w:p>
    <w:p w:rsidR="00E35228" w:rsidRDefault="00E35228" w:rsidP="00AE2AD2">
      <w:pPr>
        <w:pStyle w:val="c9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0"/>
          <w:color w:val="000000"/>
        </w:rPr>
        <w:t>- развитие интереса младших школьников к музыкальному искусству и музыкальной деятельности;</w:t>
      </w:r>
    </w:p>
    <w:p w:rsidR="00E35228" w:rsidRDefault="00E35228" w:rsidP="00AE2AD2">
      <w:pPr>
        <w:pStyle w:val="c9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0"/>
          <w:color w:val="000000"/>
        </w:rPr>
        <w:t>- формирование умения воспринимать музыку и выражать свое отношение к музыкальным произведениям разных стилей, жанров:</w:t>
      </w:r>
    </w:p>
    <w:p w:rsidR="00E35228" w:rsidRDefault="00E35228" w:rsidP="00AE2AD2">
      <w:pPr>
        <w:pStyle w:val="c9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0"/>
          <w:color w:val="000000"/>
        </w:rPr>
        <w:t>- развитие эмоциональной отзывчивости на музыку, понимание детьми образной природы музыки, формирование умений создавать музыкальный образ в исполнении вокально-хоровых произведений, в импровизации, при создании театрализованных и музыкально-пластических композиций;</w:t>
      </w:r>
    </w:p>
    <w:p w:rsidR="00E35228" w:rsidRDefault="00E35228" w:rsidP="00AE2AD2">
      <w:pPr>
        <w:pStyle w:val="c9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0"/>
          <w:color w:val="000000"/>
        </w:rPr>
        <w:t>- развитие художественного вкуса, музыкально-творческих способностей учащихся;</w:t>
      </w:r>
    </w:p>
    <w:p w:rsidR="00E35228" w:rsidRDefault="00E35228" w:rsidP="00AE2AD2">
      <w:pPr>
        <w:pStyle w:val="c9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0"/>
          <w:color w:val="000000"/>
        </w:rPr>
        <w:t>- воспитание в процессе эмоционального восприятия и исполнения музыки нравственных позиций ребенка, его общекультурной и гражданской идентичности с учетом культурного разнообразия российского общества;</w:t>
      </w:r>
    </w:p>
    <w:p w:rsidR="00E35228" w:rsidRDefault="001F46C5" w:rsidP="001F46C5">
      <w:pPr>
        <w:pStyle w:val="c9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0"/>
          <w:color w:val="000000"/>
        </w:rPr>
        <w:t xml:space="preserve">            </w:t>
      </w:r>
      <w:r w:rsidR="00E35228">
        <w:rPr>
          <w:rStyle w:val="c20"/>
          <w:color w:val="000000"/>
        </w:rPr>
        <w:t>- формирование уровня освоения системы знаний, представлений и способов действий, достаточного для дальнейшего музыкально-эстетического образования и самообразования.</w:t>
      </w:r>
    </w:p>
    <w:p w:rsidR="00E35228" w:rsidRDefault="00E35228" w:rsidP="00AE2AD2">
      <w:pPr>
        <w:pStyle w:val="c9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0"/>
          <w:color w:val="000000"/>
        </w:rPr>
        <w:t xml:space="preserve">Музыкальное обучение в системе развивающего обучения Л. В. </w:t>
      </w:r>
      <w:proofErr w:type="spellStart"/>
      <w:r>
        <w:rPr>
          <w:rStyle w:val="c20"/>
          <w:color w:val="000000"/>
        </w:rPr>
        <w:t>Занкова</w:t>
      </w:r>
      <w:proofErr w:type="spellEnd"/>
      <w:r>
        <w:rPr>
          <w:rStyle w:val="c20"/>
          <w:color w:val="000000"/>
        </w:rPr>
        <w:t xml:space="preserve"> строится «на основе произвольного оперирования музыкально-слуховыми представлениями, и благодаря этому достигается глубокая взаимосвязь развития певческих и слуховых качеств».</w:t>
      </w:r>
    </w:p>
    <w:p w:rsidR="00E35228" w:rsidRDefault="00E35228" w:rsidP="00AE2AD2">
      <w:pPr>
        <w:pStyle w:val="c9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0"/>
          <w:color w:val="000000"/>
        </w:rPr>
        <w:t>В предлагаемой программе музыкальный материал объединяется в темы, которые носят воспитательно-образовательный характер и соответствуют образной природе музыкального искусства.</w:t>
      </w:r>
    </w:p>
    <w:p w:rsidR="00E35228" w:rsidRDefault="00E35228" w:rsidP="00AE2AD2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532E79" w:rsidRPr="001F46C5" w:rsidRDefault="001F46C5" w:rsidP="001F46C5">
      <w:pPr>
        <w:autoSpaceDE w:val="0"/>
        <w:autoSpaceDN w:val="0"/>
        <w:adjustRightInd w:val="0"/>
        <w:spacing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</w:t>
      </w:r>
      <w:r w:rsidR="00532E79" w:rsidRPr="002E3EF1">
        <w:rPr>
          <w:rFonts w:ascii="Times New Roman" w:hAnsi="Times New Roman"/>
          <w:b/>
          <w:sz w:val="28"/>
          <w:szCs w:val="28"/>
        </w:rPr>
        <w:t>Общая характеристика учебного предмета</w:t>
      </w:r>
    </w:p>
    <w:p w:rsidR="00E35228" w:rsidRDefault="00E35228" w:rsidP="00AE2AD2">
      <w:pPr>
        <w:autoSpaceDE w:val="0"/>
        <w:autoSpaceDN w:val="0"/>
        <w:adjustRightInd w:val="0"/>
        <w:spacing w:line="240" w:lineRule="auto"/>
        <w:ind w:left="142" w:firstLine="142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</w:t>
      </w:r>
      <w:r w:rsidR="00532E79" w:rsidRPr="004D0179">
        <w:rPr>
          <w:rFonts w:ascii="Times New Roman" w:hAnsi="Times New Roman"/>
          <w:color w:val="000000"/>
          <w:sz w:val="24"/>
          <w:szCs w:val="24"/>
        </w:rPr>
        <w:t xml:space="preserve">Музыка в начальной школе является одним из основных предметов освоения искусства как духовного наследия человечества. </w:t>
      </w:r>
      <w:proofErr w:type="gramStart"/>
      <w:r w:rsidR="00532E79" w:rsidRPr="004D0179">
        <w:rPr>
          <w:rFonts w:ascii="Times New Roman" w:hAnsi="Times New Roman"/>
          <w:color w:val="000000"/>
          <w:sz w:val="24"/>
          <w:szCs w:val="24"/>
        </w:rPr>
        <w:t xml:space="preserve">Опыт эмоционально-образного восприятия музыки, знания и умения, приобретенные при ее изучении, начальное овладение различными видами </w:t>
      </w:r>
      <w:r w:rsidR="00532E79" w:rsidRPr="004D0179">
        <w:rPr>
          <w:rFonts w:ascii="Times New Roman" w:hAnsi="Times New Roman"/>
          <w:color w:val="000000"/>
          <w:sz w:val="24"/>
          <w:szCs w:val="24"/>
        </w:rPr>
        <w:lastRenderedPageBreak/>
        <w:t xml:space="preserve">музыкально-творческой деятельности станут фундаментом обучения на дальнейших ступенях общего образования, обеспечат введение учащихся в мир искусства и понимание неразрывной взаимосвязи музыки и жизни. </w:t>
      </w:r>
      <w:proofErr w:type="gramEnd"/>
    </w:p>
    <w:p w:rsidR="00532E79" w:rsidRPr="00572D99" w:rsidRDefault="00E35228" w:rsidP="00AE2AD2">
      <w:pPr>
        <w:autoSpaceDE w:val="0"/>
        <w:autoSpaceDN w:val="0"/>
        <w:adjustRightInd w:val="0"/>
        <w:spacing w:line="240" w:lineRule="auto"/>
        <w:ind w:left="142" w:firstLine="142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532E79" w:rsidRPr="004D0179">
        <w:rPr>
          <w:rFonts w:ascii="Times New Roman" w:hAnsi="Times New Roman"/>
          <w:sz w:val="24"/>
          <w:szCs w:val="24"/>
        </w:rPr>
        <w:t xml:space="preserve"> Содержание программы обеспечивает возможность разностороннего развития учащихся через наблюдение, восприятие музыки и размышление о ней; воплощение музыкальных образов при создании театрализованных и музыкально-пластических композиций; разучивание и  исполнение вокально-хоровых произведений. </w:t>
      </w:r>
      <w:proofErr w:type="gramStart"/>
      <w:r w:rsidR="00532E79" w:rsidRPr="004D0179">
        <w:rPr>
          <w:rFonts w:ascii="Times New Roman" w:hAnsi="Times New Roman"/>
          <w:sz w:val="24"/>
          <w:szCs w:val="24"/>
        </w:rPr>
        <w:t>Учащиеся знакомятся с различными видами музыки (вокальная, инструментальная; сольная, хоровая, оркестровая) и основными средствами музыкальной выразительности (мелодия, ритм, темп, тембр).</w:t>
      </w:r>
      <w:proofErr w:type="gramEnd"/>
      <w:r w:rsidR="00532E79" w:rsidRPr="004D0179">
        <w:rPr>
          <w:rFonts w:ascii="Times New Roman" w:hAnsi="Times New Roman"/>
          <w:sz w:val="24"/>
          <w:szCs w:val="24"/>
        </w:rPr>
        <w:t xml:space="preserve"> Обучающиеся получают представление о музыкальной жизни страны, государственной символике, музыкальных традициях родного края; о народной и профессиональной музыке, музыкальном фольклоре народов России и мира, народных музыкальных традициях родного края, сочинениях профессиональных композиторов. </w:t>
      </w:r>
    </w:p>
    <w:p w:rsidR="00532E79" w:rsidRPr="004D0179" w:rsidRDefault="00E35228" w:rsidP="00AE2AD2">
      <w:pPr>
        <w:pStyle w:val="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</w:t>
      </w:r>
      <w:r w:rsidR="00532E79" w:rsidRPr="004D0179">
        <w:rPr>
          <w:rFonts w:ascii="Times New Roman" w:hAnsi="Times New Roman"/>
          <w:sz w:val="24"/>
          <w:szCs w:val="24"/>
        </w:rPr>
        <w:t xml:space="preserve">Школьники учатся слышать музыкальные и речевые интонации, понимать значение песенности, танцевальности,  маршевости, выразительные и изобразительные особенности музыки. </w:t>
      </w:r>
      <w:proofErr w:type="gramStart"/>
      <w:r w:rsidR="00532E79" w:rsidRPr="004D0179">
        <w:rPr>
          <w:rFonts w:ascii="Times New Roman" w:hAnsi="Times New Roman"/>
          <w:sz w:val="24"/>
          <w:szCs w:val="24"/>
        </w:rPr>
        <w:t>В процессе изучения предмета осуществляется знакомство с элементами нотной грамоты, музыкальными инструментами, различными составами  оркестров (народных инструментов, симфонический, духовой), певческими голосами (детские, женские, мужские), хорами (детский, женский, мужской, смешанный).</w:t>
      </w:r>
      <w:proofErr w:type="gramEnd"/>
      <w:r w:rsidR="00532E79" w:rsidRPr="004D0179">
        <w:rPr>
          <w:rFonts w:ascii="Times New Roman" w:hAnsi="Times New Roman"/>
          <w:sz w:val="24"/>
          <w:szCs w:val="24"/>
        </w:rPr>
        <w:t xml:space="preserve"> Обучающиеся получают представление о  музыкальной жизни страны, государственной музыкальной символике, музыкальных традициях родного края.</w:t>
      </w:r>
    </w:p>
    <w:p w:rsidR="00E35228" w:rsidRDefault="00E35228" w:rsidP="00AE2AD2">
      <w:pPr>
        <w:spacing w:line="240" w:lineRule="auto"/>
        <w:ind w:left="142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532E79" w:rsidRPr="001F46C5" w:rsidRDefault="001F46C5" w:rsidP="001F46C5">
      <w:pPr>
        <w:spacing w:line="240" w:lineRule="auto"/>
        <w:rPr>
          <w:rFonts w:ascii="Times New Roman" w:hAnsi="Times New Roman"/>
          <w:b/>
          <w:sz w:val="24"/>
          <w:szCs w:val="24"/>
        </w:rPr>
      </w:pPr>
      <w:r w:rsidRPr="001F46C5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</w:t>
      </w:r>
      <w:r w:rsidR="00532E79" w:rsidRPr="001F46C5">
        <w:rPr>
          <w:rFonts w:ascii="Times New Roman" w:hAnsi="Times New Roman"/>
          <w:b/>
          <w:sz w:val="24"/>
          <w:szCs w:val="24"/>
        </w:rPr>
        <w:t>Основные виды учебной деятельности школьников</w:t>
      </w:r>
    </w:p>
    <w:p w:rsidR="00532E79" w:rsidRPr="004D0179" w:rsidRDefault="00532E79" w:rsidP="00AE2AD2">
      <w:pPr>
        <w:spacing w:line="240" w:lineRule="auto"/>
        <w:ind w:left="142" w:firstLine="709"/>
        <w:jc w:val="both"/>
        <w:rPr>
          <w:rFonts w:ascii="Times New Roman" w:hAnsi="Times New Roman"/>
          <w:sz w:val="24"/>
          <w:szCs w:val="24"/>
        </w:rPr>
      </w:pPr>
      <w:r w:rsidRPr="004D0179">
        <w:rPr>
          <w:rFonts w:ascii="Times New Roman" w:hAnsi="Times New Roman"/>
          <w:sz w:val="24"/>
          <w:szCs w:val="24"/>
          <w:u w:val="single"/>
        </w:rPr>
        <w:t>Слушание музыки.</w:t>
      </w:r>
      <w:r w:rsidRPr="004D0179">
        <w:rPr>
          <w:rFonts w:ascii="Times New Roman" w:hAnsi="Times New Roman"/>
          <w:sz w:val="24"/>
          <w:szCs w:val="24"/>
        </w:rPr>
        <w:t xml:space="preserve"> Опыт эмоционально – образного восприятия музыки, различной по содержанию, характеру и средствам музыкальной выразительности. Обогащение музыкально – слуховых представлений об интонационной природе музыки во всём многообразии её видов, жанров и форм.</w:t>
      </w:r>
    </w:p>
    <w:p w:rsidR="00532E79" w:rsidRPr="004D0179" w:rsidRDefault="00532E79" w:rsidP="00AE2AD2">
      <w:pPr>
        <w:spacing w:line="240" w:lineRule="auto"/>
        <w:ind w:left="142" w:firstLine="709"/>
        <w:jc w:val="both"/>
        <w:rPr>
          <w:rFonts w:ascii="Times New Roman" w:hAnsi="Times New Roman"/>
          <w:sz w:val="24"/>
          <w:szCs w:val="24"/>
        </w:rPr>
      </w:pPr>
      <w:r w:rsidRPr="004D0179">
        <w:rPr>
          <w:rFonts w:ascii="Times New Roman" w:hAnsi="Times New Roman"/>
          <w:sz w:val="24"/>
          <w:szCs w:val="24"/>
          <w:u w:val="single"/>
        </w:rPr>
        <w:t>Пение</w:t>
      </w:r>
      <w:r w:rsidRPr="004D0179">
        <w:rPr>
          <w:rFonts w:ascii="Times New Roman" w:hAnsi="Times New Roman"/>
          <w:sz w:val="24"/>
          <w:szCs w:val="24"/>
        </w:rPr>
        <w:t>. Самовыражение ребёнка в пении. Воплощение музыкальных образов при разучивании и исполнении произведений. Освоение вокально – хоровых умений и навыков для передачи музыкально – иполнительского замысла, импровизации.</w:t>
      </w:r>
    </w:p>
    <w:p w:rsidR="00532E79" w:rsidRPr="004D0179" w:rsidRDefault="00532E79" w:rsidP="00AE2AD2">
      <w:pPr>
        <w:spacing w:line="240" w:lineRule="auto"/>
        <w:ind w:left="142" w:firstLine="709"/>
        <w:jc w:val="both"/>
        <w:rPr>
          <w:rFonts w:ascii="Times New Roman" w:hAnsi="Times New Roman"/>
          <w:sz w:val="24"/>
          <w:szCs w:val="24"/>
        </w:rPr>
      </w:pPr>
      <w:r w:rsidRPr="004D0179">
        <w:rPr>
          <w:rFonts w:ascii="Times New Roman" w:hAnsi="Times New Roman"/>
          <w:sz w:val="24"/>
          <w:szCs w:val="24"/>
          <w:u w:val="single"/>
        </w:rPr>
        <w:t>Инструментальное музицирование</w:t>
      </w:r>
      <w:proofErr w:type="gramStart"/>
      <w:r w:rsidRPr="004D0179">
        <w:rPr>
          <w:rFonts w:ascii="Times New Roman" w:hAnsi="Times New Roman"/>
          <w:sz w:val="24"/>
          <w:szCs w:val="24"/>
          <w:u w:val="single"/>
        </w:rPr>
        <w:t>.</w:t>
      </w:r>
      <w:r w:rsidRPr="004D0179">
        <w:rPr>
          <w:rFonts w:ascii="Times New Roman" w:hAnsi="Times New Roman"/>
          <w:sz w:val="24"/>
          <w:szCs w:val="24"/>
        </w:rPr>
        <w:t>К</w:t>
      </w:r>
      <w:proofErr w:type="gramEnd"/>
      <w:r w:rsidRPr="004D0179">
        <w:rPr>
          <w:rFonts w:ascii="Times New Roman" w:hAnsi="Times New Roman"/>
          <w:sz w:val="24"/>
          <w:szCs w:val="24"/>
        </w:rPr>
        <w:t>оллективное музицирование на элементарных музыкальных инструментах.</w:t>
      </w:r>
    </w:p>
    <w:p w:rsidR="00532E79" w:rsidRPr="004D0179" w:rsidRDefault="00532E79" w:rsidP="00AE2AD2">
      <w:pPr>
        <w:spacing w:line="240" w:lineRule="auto"/>
        <w:ind w:left="142" w:firstLine="709"/>
        <w:jc w:val="both"/>
        <w:rPr>
          <w:rFonts w:ascii="Times New Roman" w:hAnsi="Times New Roman"/>
          <w:sz w:val="24"/>
          <w:szCs w:val="24"/>
        </w:rPr>
      </w:pPr>
      <w:r w:rsidRPr="004D0179">
        <w:rPr>
          <w:rFonts w:ascii="Times New Roman" w:hAnsi="Times New Roman"/>
          <w:sz w:val="24"/>
          <w:szCs w:val="24"/>
          <w:u w:val="single"/>
        </w:rPr>
        <w:t>Музыкально – пластическое движение</w:t>
      </w:r>
      <w:r w:rsidRPr="004D0179">
        <w:rPr>
          <w:rFonts w:ascii="Times New Roman" w:hAnsi="Times New Roman"/>
          <w:sz w:val="24"/>
          <w:szCs w:val="24"/>
        </w:rPr>
        <w:t>. Общее представление о пластических средствах выразительности. Индивидуально – личностное выражение образного содержания музыки через пластику. Коллективные формы деятельности при создании музыкально – пластических композиций. Танцевальные импровизации.</w:t>
      </w:r>
    </w:p>
    <w:p w:rsidR="00532E79" w:rsidRPr="00572D99" w:rsidRDefault="00532E79" w:rsidP="00AE2AD2">
      <w:pPr>
        <w:spacing w:line="240" w:lineRule="auto"/>
        <w:ind w:left="142" w:firstLine="709"/>
        <w:jc w:val="both"/>
        <w:rPr>
          <w:rFonts w:ascii="Times New Roman" w:hAnsi="Times New Roman"/>
          <w:sz w:val="24"/>
          <w:szCs w:val="24"/>
        </w:rPr>
      </w:pPr>
      <w:r w:rsidRPr="004D0179">
        <w:rPr>
          <w:rFonts w:ascii="Times New Roman" w:hAnsi="Times New Roman"/>
          <w:sz w:val="24"/>
          <w:szCs w:val="24"/>
          <w:u w:val="single"/>
        </w:rPr>
        <w:t xml:space="preserve">Драматизация музыкальных произведений. </w:t>
      </w:r>
      <w:r w:rsidRPr="004D0179">
        <w:rPr>
          <w:rFonts w:ascii="Times New Roman" w:hAnsi="Times New Roman"/>
          <w:sz w:val="24"/>
          <w:szCs w:val="24"/>
        </w:rPr>
        <w:t>Театрализованные формы музыкально – творческой деятельности. Музыкальные игры, инсценирование песен, танцев, игры – драматизации. Выражение образного содержания музыкальных произведений с помощью средств выразительности различных искусств.</w:t>
      </w:r>
    </w:p>
    <w:p w:rsidR="001F46C5" w:rsidRDefault="00E35228" w:rsidP="00AE2AD2">
      <w:pPr>
        <w:spacing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</w:t>
      </w:r>
    </w:p>
    <w:p w:rsidR="00532E79" w:rsidRPr="002E3EF1" w:rsidRDefault="001F46C5" w:rsidP="00AE2AD2">
      <w:pPr>
        <w:spacing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                                                                        </w:t>
      </w:r>
      <w:r w:rsidR="00532E79" w:rsidRPr="002E3EF1">
        <w:rPr>
          <w:rFonts w:ascii="Times New Roman" w:hAnsi="Times New Roman"/>
          <w:b/>
          <w:sz w:val="28"/>
          <w:szCs w:val="28"/>
        </w:rPr>
        <w:t>Описание места в учебном плане</w:t>
      </w:r>
    </w:p>
    <w:p w:rsidR="00572D99" w:rsidRDefault="00ED1338" w:rsidP="00AE2AD2">
      <w:pPr>
        <w:pStyle w:val="a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Согласно учебному плану </w:t>
      </w:r>
      <w:r w:rsidR="00532E79">
        <w:rPr>
          <w:rFonts w:ascii="Times New Roman" w:hAnsi="Times New Roman"/>
          <w:sz w:val="24"/>
          <w:szCs w:val="24"/>
        </w:rPr>
        <w:t xml:space="preserve">на </w:t>
      </w:r>
      <w:r w:rsidR="00532E79" w:rsidRPr="00427EA1">
        <w:rPr>
          <w:rFonts w:ascii="Times New Roman" w:hAnsi="Times New Roman"/>
          <w:sz w:val="24"/>
          <w:szCs w:val="24"/>
        </w:rPr>
        <w:t xml:space="preserve"> изучение </w:t>
      </w:r>
      <w:r w:rsidR="00532E79">
        <w:rPr>
          <w:rFonts w:ascii="Times New Roman" w:hAnsi="Times New Roman"/>
          <w:sz w:val="24"/>
          <w:szCs w:val="24"/>
        </w:rPr>
        <w:t xml:space="preserve">музыки в </w:t>
      </w:r>
      <w:r w:rsidR="00532E79" w:rsidRPr="00427EA1">
        <w:rPr>
          <w:rFonts w:ascii="Times New Roman" w:hAnsi="Times New Roman"/>
          <w:sz w:val="24"/>
          <w:szCs w:val="24"/>
        </w:rPr>
        <w:t xml:space="preserve">1 классе отводится </w:t>
      </w:r>
      <w:r w:rsidR="00532E79">
        <w:rPr>
          <w:rFonts w:ascii="Times New Roman" w:hAnsi="Times New Roman"/>
          <w:sz w:val="24"/>
          <w:szCs w:val="24"/>
        </w:rPr>
        <w:t xml:space="preserve">33 часа </w:t>
      </w:r>
      <w:r w:rsidR="00532E79" w:rsidRPr="00AC2677">
        <w:rPr>
          <w:rFonts w:ascii="Times New Roman" w:hAnsi="Times New Roman"/>
          <w:sz w:val="24"/>
          <w:szCs w:val="24"/>
        </w:rPr>
        <w:t xml:space="preserve">(33 учебные недели по </w:t>
      </w:r>
      <w:r w:rsidR="00532E79">
        <w:rPr>
          <w:rFonts w:ascii="Times New Roman" w:hAnsi="Times New Roman"/>
          <w:sz w:val="24"/>
          <w:szCs w:val="24"/>
        </w:rPr>
        <w:t>1</w:t>
      </w:r>
      <w:r w:rsidR="00532E79" w:rsidRPr="00AC2677">
        <w:rPr>
          <w:rFonts w:ascii="Times New Roman" w:hAnsi="Times New Roman"/>
          <w:sz w:val="24"/>
          <w:szCs w:val="24"/>
        </w:rPr>
        <w:t xml:space="preserve"> час</w:t>
      </w:r>
      <w:r w:rsidR="00532E79">
        <w:rPr>
          <w:rFonts w:ascii="Times New Roman" w:hAnsi="Times New Roman"/>
          <w:sz w:val="24"/>
          <w:szCs w:val="24"/>
        </w:rPr>
        <w:t>у</w:t>
      </w:r>
      <w:r w:rsidR="00572D99">
        <w:rPr>
          <w:rFonts w:ascii="Times New Roman" w:hAnsi="Times New Roman"/>
          <w:sz w:val="24"/>
          <w:szCs w:val="24"/>
        </w:rPr>
        <w:t xml:space="preserve"> в неделю).</w:t>
      </w:r>
    </w:p>
    <w:p w:rsidR="00532E79" w:rsidRPr="002E3EF1" w:rsidRDefault="00E35228" w:rsidP="00AE2AD2">
      <w:pPr>
        <w:pStyle w:val="a5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</w:t>
      </w:r>
      <w:r w:rsidR="00532E79" w:rsidRPr="002E3EF1">
        <w:rPr>
          <w:rFonts w:ascii="Times New Roman" w:hAnsi="Times New Roman"/>
          <w:b/>
          <w:sz w:val="28"/>
          <w:szCs w:val="28"/>
        </w:rPr>
        <w:t>Описание ценностных ориентиров</w:t>
      </w:r>
    </w:p>
    <w:p w:rsidR="00532E79" w:rsidRPr="00BB237A" w:rsidRDefault="00E35228" w:rsidP="00AE2AD2">
      <w:pPr>
        <w:shd w:val="clear" w:color="auto" w:fill="FFFFFF"/>
        <w:spacing w:before="22" w:line="240" w:lineRule="auto"/>
        <w:ind w:left="7" w:right="22" w:firstLine="31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</w:t>
      </w:r>
      <w:r w:rsidR="00532E79" w:rsidRPr="00BB237A">
        <w:rPr>
          <w:rFonts w:ascii="Times New Roman" w:hAnsi="Times New Roman"/>
          <w:color w:val="000000"/>
          <w:sz w:val="24"/>
          <w:szCs w:val="24"/>
        </w:rPr>
        <w:t>Целенаправленная организация и планомерное формиро</w:t>
      </w:r>
      <w:r w:rsidR="00532E79" w:rsidRPr="00BB237A">
        <w:rPr>
          <w:rFonts w:ascii="Times New Roman" w:hAnsi="Times New Roman"/>
          <w:color w:val="000000"/>
          <w:sz w:val="24"/>
          <w:szCs w:val="24"/>
        </w:rPr>
        <w:softHyphen/>
      </w:r>
      <w:r w:rsidR="00532E79" w:rsidRPr="00BB237A">
        <w:rPr>
          <w:rFonts w:ascii="Times New Roman" w:hAnsi="Times New Roman"/>
          <w:color w:val="000000"/>
          <w:spacing w:val="-2"/>
          <w:sz w:val="24"/>
          <w:szCs w:val="24"/>
        </w:rPr>
        <w:t xml:space="preserve">вание музыкальной учебной деятельности способствуют </w:t>
      </w:r>
      <w:r w:rsidR="00532E79" w:rsidRPr="00BB237A">
        <w:rPr>
          <w:rFonts w:ascii="Times New Roman" w:hAnsi="Times New Roman"/>
          <w:i/>
          <w:iCs/>
          <w:color w:val="000000"/>
          <w:spacing w:val="-2"/>
          <w:sz w:val="24"/>
          <w:szCs w:val="24"/>
        </w:rPr>
        <w:t>лично</w:t>
      </w:r>
      <w:r w:rsidR="00532E79" w:rsidRPr="00BB237A">
        <w:rPr>
          <w:rFonts w:ascii="Times New Roman" w:hAnsi="Times New Roman"/>
          <w:i/>
          <w:iCs/>
          <w:color w:val="000000"/>
          <w:spacing w:val="-2"/>
          <w:sz w:val="24"/>
          <w:szCs w:val="24"/>
        </w:rPr>
        <w:softHyphen/>
      </w:r>
      <w:r w:rsidR="00532E79" w:rsidRPr="00BB237A">
        <w:rPr>
          <w:rFonts w:ascii="Times New Roman" w:hAnsi="Times New Roman"/>
          <w:i/>
          <w:iCs/>
          <w:color w:val="000000"/>
          <w:spacing w:val="-3"/>
          <w:sz w:val="24"/>
          <w:szCs w:val="24"/>
        </w:rPr>
        <w:t xml:space="preserve">стному развитию учащихся: </w:t>
      </w:r>
      <w:r w:rsidR="00532E79" w:rsidRPr="00BB237A">
        <w:rPr>
          <w:rFonts w:ascii="Times New Roman" w:hAnsi="Times New Roman"/>
          <w:color w:val="000000"/>
          <w:spacing w:val="-3"/>
          <w:sz w:val="24"/>
          <w:szCs w:val="24"/>
        </w:rPr>
        <w:t>реализации творческого потенци</w:t>
      </w:r>
      <w:r w:rsidR="00532E79" w:rsidRPr="00BB237A">
        <w:rPr>
          <w:rFonts w:ascii="Times New Roman" w:hAnsi="Times New Roman"/>
          <w:color w:val="000000"/>
          <w:spacing w:val="-3"/>
          <w:sz w:val="24"/>
          <w:szCs w:val="24"/>
        </w:rPr>
        <w:softHyphen/>
      </w:r>
      <w:r w:rsidR="00532E79" w:rsidRPr="00BB237A">
        <w:rPr>
          <w:rFonts w:ascii="Times New Roman" w:hAnsi="Times New Roman"/>
          <w:color w:val="000000"/>
          <w:spacing w:val="-1"/>
          <w:sz w:val="24"/>
          <w:szCs w:val="24"/>
        </w:rPr>
        <w:t>ала, готовности выражать своё отношение к искусству; станов</w:t>
      </w:r>
      <w:r w:rsidR="00532E79" w:rsidRPr="00BB237A">
        <w:rPr>
          <w:rFonts w:ascii="Times New Roman" w:hAnsi="Times New Roman"/>
          <w:color w:val="000000"/>
          <w:spacing w:val="-1"/>
          <w:sz w:val="24"/>
          <w:szCs w:val="24"/>
        </w:rPr>
        <w:softHyphen/>
      </w:r>
      <w:r w:rsidR="00532E79" w:rsidRPr="00BB237A">
        <w:rPr>
          <w:rFonts w:ascii="Times New Roman" w:hAnsi="Times New Roman"/>
          <w:color w:val="000000"/>
          <w:spacing w:val="3"/>
          <w:sz w:val="24"/>
          <w:szCs w:val="24"/>
        </w:rPr>
        <w:t>лению эстетических идеалов и самосознания,</w:t>
      </w:r>
      <w:r w:rsidR="00532E79">
        <w:rPr>
          <w:rFonts w:ascii="Times New Roman" w:hAnsi="Times New Roman"/>
          <w:color w:val="000000"/>
          <w:spacing w:val="3"/>
          <w:sz w:val="24"/>
          <w:szCs w:val="24"/>
        </w:rPr>
        <w:t xml:space="preserve"> позитивной</w:t>
      </w:r>
      <w:r w:rsidR="00532E79" w:rsidRPr="00BB237A">
        <w:rPr>
          <w:rFonts w:ascii="Times New Roman" w:hAnsi="Times New Roman"/>
          <w:color w:val="000000"/>
          <w:spacing w:val="3"/>
          <w:sz w:val="24"/>
          <w:szCs w:val="24"/>
        </w:rPr>
        <w:t xml:space="preserve"> самооценки и самоуважения, жизненного оптимизма.</w:t>
      </w:r>
    </w:p>
    <w:p w:rsidR="00532E79" w:rsidRPr="00BB237A" w:rsidRDefault="001F46C5" w:rsidP="001F46C5">
      <w:pPr>
        <w:shd w:val="clear" w:color="auto" w:fill="FFFFFF"/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pacing w:val="2"/>
          <w:sz w:val="24"/>
          <w:szCs w:val="24"/>
        </w:rPr>
        <w:t xml:space="preserve">       </w:t>
      </w:r>
      <w:r w:rsidR="00E35228">
        <w:rPr>
          <w:rFonts w:ascii="Times New Roman" w:hAnsi="Times New Roman"/>
          <w:color w:val="000000"/>
          <w:spacing w:val="2"/>
          <w:sz w:val="24"/>
          <w:szCs w:val="24"/>
        </w:rPr>
        <w:t>П</w:t>
      </w:r>
      <w:r w:rsidR="00532E79" w:rsidRPr="00BB237A">
        <w:rPr>
          <w:rFonts w:ascii="Times New Roman" w:hAnsi="Times New Roman"/>
          <w:color w:val="000000"/>
          <w:spacing w:val="2"/>
          <w:sz w:val="24"/>
          <w:szCs w:val="24"/>
        </w:rPr>
        <w:t>риобщение учащихся</w:t>
      </w:r>
      <w:r w:rsidR="00E35228">
        <w:rPr>
          <w:rFonts w:ascii="Times New Roman" w:hAnsi="Times New Roman"/>
          <w:color w:val="000000"/>
          <w:spacing w:val="2"/>
          <w:sz w:val="24"/>
          <w:szCs w:val="24"/>
        </w:rPr>
        <w:t xml:space="preserve"> к шедеврам мировой музыкальной</w:t>
      </w:r>
      <w:r w:rsidR="00532E79" w:rsidRPr="00BB237A">
        <w:rPr>
          <w:rFonts w:ascii="Times New Roman" w:hAnsi="Times New Roman"/>
          <w:color w:val="000000"/>
          <w:spacing w:val="2"/>
          <w:sz w:val="24"/>
          <w:szCs w:val="24"/>
        </w:rPr>
        <w:t xml:space="preserve"> </w:t>
      </w:r>
      <w:r w:rsidR="00532E79" w:rsidRPr="00BB237A">
        <w:rPr>
          <w:rFonts w:ascii="Times New Roman" w:hAnsi="Times New Roman"/>
          <w:color w:val="000000"/>
          <w:spacing w:val="4"/>
          <w:sz w:val="24"/>
          <w:szCs w:val="24"/>
        </w:rPr>
        <w:t xml:space="preserve">культуры </w:t>
      </w:r>
      <w:proofErr w:type="gramStart"/>
      <w:r w:rsidR="00532E79" w:rsidRPr="00BB237A">
        <w:rPr>
          <w:rFonts w:ascii="Times New Roman" w:hAnsi="Times New Roman"/>
          <w:color w:val="000000"/>
          <w:spacing w:val="4"/>
          <w:sz w:val="24"/>
          <w:szCs w:val="24"/>
        </w:rPr>
        <w:t>—н</w:t>
      </w:r>
      <w:proofErr w:type="gramEnd"/>
      <w:r w:rsidR="00532E79" w:rsidRPr="00BB237A">
        <w:rPr>
          <w:rFonts w:ascii="Times New Roman" w:hAnsi="Times New Roman"/>
          <w:color w:val="000000"/>
          <w:spacing w:val="4"/>
          <w:sz w:val="24"/>
          <w:szCs w:val="24"/>
        </w:rPr>
        <w:t>ародному и</w:t>
      </w:r>
      <w:r w:rsidR="00532E79">
        <w:rPr>
          <w:rFonts w:ascii="Times New Roman" w:hAnsi="Times New Roman"/>
          <w:color w:val="000000"/>
          <w:spacing w:val="4"/>
          <w:sz w:val="24"/>
          <w:szCs w:val="24"/>
        </w:rPr>
        <w:t xml:space="preserve">  профессиональному музыкальному</w:t>
      </w:r>
      <w:r w:rsidR="00532E79" w:rsidRPr="00BB237A">
        <w:rPr>
          <w:rFonts w:ascii="Times New Roman" w:hAnsi="Times New Roman"/>
          <w:color w:val="000000"/>
          <w:sz w:val="24"/>
          <w:szCs w:val="24"/>
        </w:rPr>
        <w:t>творчеству—направлено на формирование целостной художе</w:t>
      </w:r>
      <w:r w:rsidR="00532E79" w:rsidRPr="00BB237A">
        <w:rPr>
          <w:rFonts w:ascii="Times New Roman" w:hAnsi="Times New Roman"/>
          <w:color w:val="000000"/>
          <w:sz w:val="24"/>
          <w:szCs w:val="24"/>
        </w:rPr>
        <w:softHyphen/>
      </w:r>
      <w:r w:rsidR="00532E79" w:rsidRPr="00BB237A">
        <w:rPr>
          <w:rFonts w:ascii="Times New Roman" w:hAnsi="Times New Roman"/>
          <w:color w:val="000000"/>
          <w:spacing w:val="4"/>
          <w:sz w:val="24"/>
          <w:szCs w:val="24"/>
        </w:rPr>
        <w:t>ственной  картины мира, воспитани</w:t>
      </w:r>
      <w:r w:rsidR="00532E79">
        <w:rPr>
          <w:rFonts w:ascii="Times New Roman" w:hAnsi="Times New Roman"/>
          <w:color w:val="000000"/>
          <w:spacing w:val="4"/>
          <w:sz w:val="24"/>
          <w:szCs w:val="24"/>
        </w:rPr>
        <w:t>е патриотических чувств,</w:t>
      </w:r>
      <w:r w:rsidR="00532E79" w:rsidRPr="00BB237A">
        <w:rPr>
          <w:rFonts w:ascii="Times New Roman" w:hAnsi="Times New Roman"/>
          <w:color w:val="000000"/>
          <w:spacing w:val="2"/>
          <w:sz w:val="24"/>
          <w:szCs w:val="24"/>
        </w:rPr>
        <w:t>толерантных взаимоотноше</w:t>
      </w:r>
      <w:r w:rsidR="00532E79">
        <w:rPr>
          <w:rFonts w:ascii="Times New Roman" w:hAnsi="Times New Roman"/>
          <w:color w:val="000000"/>
          <w:spacing w:val="2"/>
          <w:sz w:val="24"/>
          <w:szCs w:val="24"/>
        </w:rPr>
        <w:t>ний в пол и культурном обществе,</w:t>
      </w:r>
      <w:r w:rsidR="00532E79" w:rsidRPr="00BB237A">
        <w:rPr>
          <w:rFonts w:ascii="Times New Roman" w:hAnsi="Times New Roman"/>
          <w:color w:val="000000"/>
          <w:spacing w:val="4"/>
          <w:sz w:val="24"/>
          <w:szCs w:val="24"/>
        </w:rPr>
        <w:t>активизацию творческого</w:t>
      </w:r>
      <w:r w:rsidR="00532E79">
        <w:rPr>
          <w:rFonts w:ascii="Times New Roman" w:hAnsi="Times New Roman"/>
          <w:color w:val="000000"/>
          <w:spacing w:val="4"/>
          <w:sz w:val="24"/>
          <w:szCs w:val="24"/>
        </w:rPr>
        <w:t xml:space="preserve"> мышления, продуктивного вообра</w:t>
      </w:r>
      <w:r w:rsidR="00532E79" w:rsidRPr="00BB237A">
        <w:rPr>
          <w:rFonts w:ascii="Times New Roman" w:hAnsi="Times New Roman"/>
          <w:color w:val="000000"/>
          <w:sz w:val="24"/>
          <w:szCs w:val="24"/>
        </w:rPr>
        <w:t xml:space="preserve">жения, рефлексии, что в целом способствует </w:t>
      </w:r>
      <w:r w:rsidR="00532E79" w:rsidRPr="00BB237A">
        <w:rPr>
          <w:rFonts w:ascii="Times New Roman" w:hAnsi="Times New Roman"/>
          <w:i/>
          <w:iCs/>
          <w:color w:val="000000"/>
          <w:sz w:val="24"/>
          <w:szCs w:val="24"/>
        </w:rPr>
        <w:t xml:space="preserve">познавательно </w:t>
      </w:r>
      <w:r w:rsidR="00532E79" w:rsidRPr="00BB237A">
        <w:rPr>
          <w:rFonts w:ascii="Times New Roman" w:hAnsi="Times New Roman"/>
          <w:color w:val="000000"/>
          <w:spacing w:val="2"/>
          <w:sz w:val="24"/>
          <w:szCs w:val="24"/>
        </w:rPr>
        <w:t xml:space="preserve">и социальному </w:t>
      </w:r>
      <w:r w:rsidR="00532E79" w:rsidRPr="00BB237A">
        <w:rPr>
          <w:rFonts w:ascii="Times New Roman" w:hAnsi="Times New Roman"/>
          <w:i/>
          <w:iCs/>
          <w:color w:val="000000"/>
          <w:spacing w:val="2"/>
          <w:sz w:val="24"/>
          <w:szCs w:val="24"/>
        </w:rPr>
        <w:t xml:space="preserve">развитию </w:t>
      </w:r>
      <w:r w:rsidR="00532E79" w:rsidRPr="00BB237A">
        <w:rPr>
          <w:rFonts w:ascii="Times New Roman" w:hAnsi="Times New Roman"/>
          <w:color w:val="000000"/>
          <w:spacing w:val="2"/>
          <w:sz w:val="24"/>
          <w:szCs w:val="24"/>
        </w:rPr>
        <w:t xml:space="preserve">растущего человека. В результате </w:t>
      </w:r>
      <w:r w:rsidR="00532E79" w:rsidRPr="00BB237A">
        <w:rPr>
          <w:rFonts w:ascii="Times New Roman" w:hAnsi="Times New Roman"/>
          <w:color w:val="000000"/>
          <w:sz w:val="24"/>
          <w:szCs w:val="24"/>
        </w:rPr>
        <w:t xml:space="preserve">школьников формируются духовно-нравственные основания, </w:t>
      </w:r>
      <w:r w:rsidR="00532E79">
        <w:rPr>
          <w:rFonts w:ascii="Times New Roman" w:hAnsi="Times New Roman"/>
          <w:color w:val="000000"/>
          <w:sz w:val="24"/>
          <w:szCs w:val="24"/>
        </w:rPr>
        <w:t xml:space="preserve">в </w:t>
      </w:r>
      <w:r w:rsidR="00532E79" w:rsidRPr="00BB237A">
        <w:rPr>
          <w:rFonts w:ascii="Times New Roman" w:hAnsi="Times New Roman"/>
          <w:color w:val="000000"/>
          <w:spacing w:val="3"/>
          <w:sz w:val="24"/>
          <w:szCs w:val="24"/>
        </w:rPr>
        <w:t xml:space="preserve">том числе воспитывается любовь к своему Отечеству, малой </w:t>
      </w:r>
      <w:r w:rsidR="00532E79" w:rsidRPr="00BB237A">
        <w:rPr>
          <w:rFonts w:ascii="Times New Roman" w:hAnsi="Times New Roman"/>
          <w:color w:val="000000"/>
          <w:spacing w:val="4"/>
          <w:sz w:val="24"/>
          <w:szCs w:val="24"/>
        </w:rPr>
        <w:t>родине и семье, уважени</w:t>
      </w:r>
      <w:r w:rsidR="00532E79">
        <w:rPr>
          <w:rFonts w:ascii="Times New Roman" w:hAnsi="Times New Roman"/>
          <w:color w:val="000000"/>
          <w:spacing w:val="4"/>
          <w:sz w:val="24"/>
          <w:szCs w:val="24"/>
        </w:rPr>
        <w:t>е к духовному наследию и мирово</w:t>
      </w:r>
      <w:r w:rsidR="00532E79" w:rsidRPr="00BB237A">
        <w:rPr>
          <w:rFonts w:ascii="Times New Roman" w:hAnsi="Times New Roman"/>
          <w:color w:val="000000"/>
          <w:spacing w:val="3"/>
          <w:sz w:val="24"/>
          <w:szCs w:val="24"/>
        </w:rPr>
        <w:t>зрению разных народов, развиваются способности оценива</w:t>
      </w:r>
      <w:r w:rsidR="00532E79">
        <w:rPr>
          <w:rFonts w:ascii="Times New Roman" w:hAnsi="Times New Roman"/>
          <w:color w:val="000000"/>
          <w:spacing w:val="3"/>
          <w:sz w:val="24"/>
          <w:szCs w:val="24"/>
        </w:rPr>
        <w:t>ть</w:t>
      </w:r>
      <w:r w:rsidR="00532E79" w:rsidRPr="00BB237A">
        <w:rPr>
          <w:rFonts w:ascii="Times New Roman" w:hAnsi="Times New Roman"/>
          <w:color w:val="000000"/>
          <w:spacing w:val="2"/>
          <w:sz w:val="24"/>
          <w:szCs w:val="24"/>
        </w:rPr>
        <w:t>и сознательно выстраивать отношения с другими людьми.</w:t>
      </w:r>
    </w:p>
    <w:p w:rsidR="00532E79" w:rsidRPr="002A14E0" w:rsidRDefault="00E35228" w:rsidP="00AE2AD2">
      <w:pPr>
        <w:shd w:val="clear" w:color="auto" w:fill="FFFFFF"/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</w:t>
      </w:r>
      <w:r w:rsidR="00532E79" w:rsidRPr="00BB237A">
        <w:rPr>
          <w:rFonts w:ascii="Times New Roman" w:hAnsi="Times New Roman"/>
          <w:color w:val="000000"/>
          <w:sz w:val="24"/>
          <w:szCs w:val="24"/>
        </w:rPr>
        <w:t xml:space="preserve">Художественная </w:t>
      </w:r>
      <w:proofErr w:type="spellStart"/>
      <w:r w:rsidR="00532E79" w:rsidRPr="00BB237A">
        <w:rPr>
          <w:rFonts w:ascii="Times New Roman" w:hAnsi="Times New Roman"/>
          <w:color w:val="000000"/>
          <w:sz w:val="24"/>
          <w:szCs w:val="24"/>
        </w:rPr>
        <w:t>эмпатия</w:t>
      </w:r>
      <w:proofErr w:type="spellEnd"/>
      <w:r w:rsidR="00532E79" w:rsidRPr="00BB237A">
        <w:rPr>
          <w:rFonts w:ascii="Times New Roman" w:hAnsi="Times New Roman"/>
          <w:color w:val="000000"/>
          <w:sz w:val="24"/>
          <w:szCs w:val="24"/>
        </w:rPr>
        <w:t xml:space="preserve">, </w:t>
      </w:r>
      <w:proofErr w:type="spellStart"/>
      <w:r w:rsidR="00532E79" w:rsidRPr="00BB237A">
        <w:rPr>
          <w:rFonts w:ascii="Times New Roman" w:hAnsi="Times New Roman"/>
          <w:color w:val="000000"/>
          <w:sz w:val="24"/>
          <w:szCs w:val="24"/>
        </w:rPr>
        <w:t>эмоционально-эстетически</w:t>
      </w:r>
      <w:proofErr w:type="spellEnd"/>
      <w:r w:rsidR="00532E79" w:rsidRPr="00BB237A">
        <w:rPr>
          <w:rFonts w:ascii="Times New Roman" w:hAnsi="Times New Roman"/>
          <w:color w:val="000000"/>
          <w:sz w:val="24"/>
          <w:szCs w:val="24"/>
        </w:rPr>
        <w:t xml:space="preserve"> и о</w:t>
      </w:r>
      <w:r w:rsidR="00532E79">
        <w:rPr>
          <w:rFonts w:ascii="Times New Roman" w:hAnsi="Times New Roman"/>
          <w:color w:val="000000"/>
          <w:sz w:val="24"/>
          <w:szCs w:val="24"/>
        </w:rPr>
        <w:t>т</w:t>
      </w:r>
      <w:r w:rsidR="00532E79" w:rsidRPr="00BB237A">
        <w:rPr>
          <w:rFonts w:ascii="Times New Roman" w:hAnsi="Times New Roman"/>
          <w:color w:val="000000"/>
          <w:spacing w:val="6"/>
          <w:sz w:val="24"/>
          <w:szCs w:val="24"/>
        </w:rPr>
        <w:t xml:space="preserve">клик на музыку обеспечивают </w:t>
      </w:r>
      <w:r w:rsidR="00532E79">
        <w:rPr>
          <w:rFonts w:ascii="Times New Roman" w:hAnsi="Times New Roman"/>
          <w:i/>
          <w:iCs/>
          <w:color w:val="000000"/>
          <w:spacing w:val="6"/>
          <w:sz w:val="24"/>
          <w:szCs w:val="24"/>
        </w:rPr>
        <w:t>коммуникативное развитие</w:t>
      </w:r>
      <w:r w:rsidR="00532E79" w:rsidRPr="00BB237A">
        <w:rPr>
          <w:rFonts w:ascii="Times New Roman" w:hAnsi="Times New Roman"/>
          <w:color w:val="000000"/>
          <w:spacing w:val="3"/>
          <w:sz w:val="24"/>
          <w:szCs w:val="24"/>
        </w:rPr>
        <w:t>формируют умение слушат</w:t>
      </w:r>
      <w:r w:rsidR="00532E79">
        <w:rPr>
          <w:rFonts w:ascii="Times New Roman" w:hAnsi="Times New Roman"/>
          <w:color w:val="000000"/>
          <w:spacing w:val="3"/>
          <w:sz w:val="24"/>
          <w:szCs w:val="24"/>
        </w:rPr>
        <w:t>ь, способность встать на позицию</w:t>
      </w:r>
      <w:r w:rsidR="00532E79" w:rsidRPr="00BB237A">
        <w:rPr>
          <w:rFonts w:ascii="Times New Roman" w:hAnsi="Times New Roman"/>
          <w:color w:val="000000"/>
          <w:spacing w:val="5"/>
          <w:sz w:val="24"/>
          <w:szCs w:val="24"/>
        </w:rPr>
        <w:t xml:space="preserve">другого человека, вести диалог, участвовать </w:t>
      </w:r>
      <w:proofErr w:type="gramStart"/>
      <w:r w:rsidR="00532E79" w:rsidRPr="00BB237A">
        <w:rPr>
          <w:rFonts w:ascii="Times New Roman" w:hAnsi="Times New Roman"/>
          <w:color w:val="000000"/>
          <w:spacing w:val="5"/>
          <w:sz w:val="24"/>
          <w:szCs w:val="24"/>
        </w:rPr>
        <w:t>в</w:t>
      </w:r>
      <w:proofErr w:type="gramEnd"/>
      <w:r w:rsidR="00532E79" w:rsidRPr="00BB237A">
        <w:rPr>
          <w:rFonts w:ascii="Times New Roman" w:hAnsi="Times New Roman"/>
          <w:color w:val="000000"/>
          <w:spacing w:val="5"/>
          <w:sz w:val="24"/>
          <w:szCs w:val="24"/>
        </w:rPr>
        <w:t xml:space="preserve"> </w:t>
      </w:r>
      <w:proofErr w:type="gramStart"/>
      <w:r w:rsidR="00532E79" w:rsidRPr="00BB237A">
        <w:rPr>
          <w:rFonts w:ascii="Times New Roman" w:hAnsi="Times New Roman"/>
          <w:color w:val="000000"/>
          <w:spacing w:val="5"/>
          <w:sz w:val="24"/>
          <w:szCs w:val="24"/>
        </w:rPr>
        <w:t>обсуждений</w:t>
      </w:r>
      <w:proofErr w:type="gramEnd"/>
      <w:r w:rsidR="00532E79" w:rsidRPr="00BB237A">
        <w:rPr>
          <w:rFonts w:ascii="Times New Roman" w:hAnsi="Times New Roman"/>
          <w:color w:val="000000"/>
          <w:spacing w:val="5"/>
          <w:sz w:val="24"/>
          <w:szCs w:val="24"/>
        </w:rPr>
        <w:t xml:space="preserve"> значимых для человека явлений жизни и искусства, проду</w:t>
      </w:r>
      <w:r w:rsidR="00532E79">
        <w:rPr>
          <w:rFonts w:ascii="Times New Roman" w:hAnsi="Times New Roman"/>
          <w:color w:val="000000"/>
          <w:spacing w:val="5"/>
          <w:sz w:val="24"/>
          <w:szCs w:val="24"/>
        </w:rPr>
        <w:t>к</w:t>
      </w:r>
      <w:r w:rsidR="00532E79" w:rsidRPr="00BB237A">
        <w:rPr>
          <w:rFonts w:ascii="Times New Roman" w:hAnsi="Times New Roman"/>
          <w:color w:val="000000"/>
          <w:spacing w:val="5"/>
          <w:sz w:val="24"/>
          <w:szCs w:val="24"/>
        </w:rPr>
        <w:t xml:space="preserve">тивно сотрудничать со </w:t>
      </w:r>
      <w:r w:rsidR="00532E79">
        <w:rPr>
          <w:rFonts w:ascii="Times New Roman" w:hAnsi="Times New Roman"/>
          <w:color w:val="000000"/>
          <w:spacing w:val="5"/>
          <w:sz w:val="24"/>
          <w:szCs w:val="24"/>
        </w:rPr>
        <w:t>сверстниками и взрослыми. Личност</w:t>
      </w:r>
      <w:r w:rsidR="00532E79" w:rsidRPr="00BB237A">
        <w:rPr>
          <w:rFonts w:ascii="Times New Roman" w:hAnsi="Times New Roman"/>
          <w:color w:val="000000"/>
          <w:spacing w:val="3"/>
          <w:sz w:val="24"/>
          <w:szCs w:val="24"/>
        </w:rPr>
        <w:t>ное, социальное, познавательное, коммуникативное развит</w:t>
      </w:r>
      <w:r w:rsidR="00532E79">
        <w:rPr>
          <w:rFonts w:ascii="Times New Roman" w:hAnsi="Times New Roman"/>
          <w:color w:val="000000"/>
          <w:spacing w:val="3"/>
          <w:sz w:val="24"/>
          <w:szCs w:val="24"/>
        </w:rPr>
        <w:t>ие</w:t>
      </w:r>
      <w:r w:rsidR="00532E79" w:rsidRPr="00BB237A">
        <w:rPr>
          <w:rFonts w:ascii="Times New Roman" w:hAnsi="Times New Roman"/>
          <w:color w:val="000000"/>
          <w:spacing w:val="2"/>
          <w:sz w:val="24"/>
          <w:szCs w:val="24"/>
        </w:rPr>
        <w:t>учащихся обусловливается характером организации их муз</w:t>
      </w:r>
      <w:r w:rsidR="00532E79">
        <w:rPr>
          <w:rFonts w:ascii="Times New Roman" w:hAnsi="Times New Roman"/>
          <w:color w:val="000000"/>
          <w:spacing w:val="2"/>
          <w:sz w:val="24"/>
          <w:szCs w:val="24"/>
        </w:rPr>
        <w:t>ы</w:t>
      </w:r>
      <w:r w:rsidR="00532E79" w:rsidRPr="00BB237A">
        <w:rPr>
          <w:rFonts w:ascii="Times New Roman" w:hAnsi="Times New Roman"/>
          <w:color w:val="000000"/>
          <w:spacing w:val="5"/>
          <w:sz w:val="24"/>
          <w:szCs w:val="24"/>
        </w:rPr>
        <w:t xml:space="preserve">кально-учебной, художественно-творческой деятельности </w:t>
      </w:r>
      <w:r w:rsidR="00532E79">
        <w:rPr>
          <w:rFonts w:ascii="Times New Roman" w:hAnsi="Times New Roman"/>
          <w:color w:val="000000"/>
          <w:sz w:val="24"/>
          <w:szCs w:val="24"/>
        </w:rPr>
        <w:t>и п</w:t>
      </w:r>
      <w:r w:rsidR="00532E79" w:rsidRPr="00BB237A">
        <w:rPr>
          <w:rFonts w:ascii="Times New Roman" w:hAnsi="Times New Roman"/>
          <w:color w:val="000000"/>
          <w:sz w:val="24"/>
          <w:szCs w:val="24"/>
        </w:rPr>
        <w:t>редопределяет решение основных педагогических задач.</w:t>
      </w:r>
    </w:p>
    <w:p w:rsidR="00AE2AD2" w:rsidRDefault="00AE2AD2" w:rsidP="00AE2AD2">
      <w:pPr>
        <w:pStyle w:val="a3"/>
        <w:shd w:val="clear" w:color="auto" w:fill="FFFFFF"/>
        <w:spacing w:after="0" w:afterAutospacing="0"/>
        <w:rPr>
          <w:rFonts w:eastAsia="Calibri"/>
          <w:color w:val="000000"/>
          <w:lang w:eastAsia="en-US"/>
        </w:rPr>
      </w:pPr>
    </w:p>
    <w:p w:rsidR="00AE2AD2" w:rsidRDefault="00AE2AD2" w:rsidP="00AE2AD2">
      <w:pPr>
        <w:pStyle w:val="a3"/>
        <w:shd w:val="clear" w:color="auto" w:fill="FFFFFF"/>
        <w:spacing w:after="0" w:afterAutospacing="0"/>
        <w:rPr>
          <w:rFonts w:eastAsia="Calibri"/>
          <w:color w:val="000000"/>
          <w:lang w:eastAsia="en-US"/>
        </w:rPr>
      </w:pPr>
    </w:p>
    <w:p w:rsidR="00AE2AD2" w:rsidRDefault="00AE2AD2" w:rsidP="00AE2AD2">
      <w:pPr>
        <w:pStyle w:val="a3"/>
        <w:shd w:val="clear" w:color="auto" w:fill="FFFFFF"/>
        <w:spacing w:after="0" w:afterAutospacing="0"/>
        <w:rPr>
          <w:rFonts w:eastAsia="Calibri"/>
          <w:color w:val="000000"/>
          <w:lang w:eastAsia="en-US"/>
        </w:rPr>
      </w:pPr>
    </w:p>
    <w:p w:rsidR="00AE2AD2" w:rsidRDefault="00AE2AD2" w:rsidP="00AE2AD2">
      <w:pPr>
        <w:pStyle w:val="a3"/>
        <w:shd w:val="clear" w:color="auto" w:fill="FFFFFF"/>
        <w:spacing w:after="0" w:afterAutospacing="0"/>
        <w:rPr>
          <w:rFonts w:eastAsia="Calibri"/>
          <w:color w:val="000000"/>
          <w:lang w:eastAsia="en-US"/>
        </w:rPr>
      </w:pPr>
    </w:p>
    <w:p w:rsidR="00AE2AD2" w:rsidRDefault="00AE2AD2" w:rsidP="00AE2AD2">
      <w:pPr>
        <w:pStyle w:val="a3"/>
        <w:shd w:val="clear" w:color="auto" w:fill="FFFFFF"/>
        <w:spacing w:after="0" w:afterAutospacing="0"/>
        <w:rPr>
          <w:rFonts w:eastAsia="Calibri"/>
          <w:color w:val="000000"/>
          <w:lang w:eastAsia="en-US"/>
        </w:rPr>
      </w:pPr>
    </w:p>
    <w:p w:rsidR="00AE2AD2" w:rsidRDefault="00AE2AD2" w:rsidP="00AE2AD2">
      <w:pPr>
        <w:pStyle w:val="a3"/>
        <w:shd w:val="clear" w:color="auto" w:fill="FFFFFF"/>
        <w:spacing w:after="0" w:afterAutospacing="0"/>
        <w:rPr>
          <w:rFonts w:eastAsia="Calibri"/>
          <w:color w:val="000000"/>
          <w:lang w:eastAsia="en-US"/>
        </w:rPr>
      </w:pPr>
    </w:p>
    <w:p w:rsidR="00AE2AD2" w:rsidRDefault="00AE2AD2" w:rsidP="00AE2AD2">
      <w:pPr>
        <w:pStyle w:val="a3"/>
        <w:shd w:val="clear" w:color="auto" w:fill="FFFFFF"/>
        <w:spacing w:after="0" w:afterAutospacing="0"/>
        <w:rPr>
          <w:rFonts w:eastAsia="Calibri"/>
          <w:color w:val="000000"/>
          <w:lang w:eastAsia="en-US"/>
        </w:rPr>
      </w:pPr>
    </w:p>
    <w:p w:rsidR="00AE2AD2" w:rsidRDefault="00AE2AD2" w:rsidP="00AE2AD2">
      <w:pPr>
        <w:pStyle w:val="a3"/>
        <w:shd w:val="clear" w:color="auto" w:fill="FFFFFF"/>
        <w:spacing w:after="0" w:afterAutospacing="0"/>
        <w:rPr>
          <w:rFonts w:eastAsia="Calibri"/>
          <w:color w:val="000000"/>
          <w:lang w:eastAsia="en-US"/>
        </w:rPr>
      </w:pPr>
    </w:p>
    <w:p w:rsidR="00AE2AD2" w:rsidRDefault="00AE2AD2" w:rsidP="00AE2AD2">
      <w:pPr>
        <w:pStyle w:val="a3"/>
        <w:shd w:val="clear" w:color="auto" w:fill="FFFFFF"/>
        <w:spacing w:after="0" w:afterAutospacing="0"/>
        <w:rPr>
          <w:rFonts w:eastAsia="Calibri"/>
          <w:color w:val="000000"/>
          <w:lang w:eastAsia="en-US"/>
        </w:rPr>
      </w:pPr>
    </w:p>
    <w:p w:rsidR="0087140C" w:rsidRPr="002A14E0" w:rsidRDefault="00AE2AD2" w:rsidP="00AE2AD2">
      <w:pPr>
        <w:pStyle w:val="a3"/>
        <w:shd w:val="clear" w:color="auto" w:fill="FFFFFF"/>
        <w:spacing w:after="0" w:afterAutospacing="0"/>
        <w:rPr>
          <w:color w:val="000000"/>
        </w:rPr>
      </w:pPr>
      <w:r>
        <w:rPr>
          <w:rFonts w:eastAsia="Calibri"/>
          <w:color w:val="000000"/>
          <w:lang w:eastAsia="en-US"/>
        </w:rPr>
        <w:t xml:space="preserve">                                                                     </w:t>
      </w:r>
      <w:r w:rsidR="00E35228">
        <w:rPr>
          <w:rFonts w:eastAsia="Calibri"/>
          <w:color w:val="000000"/>
          <w:lang w:eastAsia="en-US"/>
        </w:rPr>
        <w:t xml:space="preserve">  </w:t>
      </w:r>
      <w:r w:rsidR="0087140C" w:rsidRPr="002A14E0">
        <w:rPr>
          <w:b/>
          <w:bCs/>
          <w:color w:val="000000"/>
        </w:rPr>
        <w:t>Учебно-тематическое планирование по музыке</w:t>
      </w:r>
    </w:p>
    <w:p w:rsidR="0087140C" w:rsidRPr="00E35228" w:rsidRDefault="0087140C" w:rsidP="00AE2AD2">
      <w:pPr>
        <w:pStyle w:val="a3"/>
        <w:shd w:val="clear" w:color="auto" w:fill="FFFFFF"/>
        <w:spacing w:after="0" w:afterAutospacing="0"/>
        <w:rPr>
          <w:color w:val="000000"/>
          <w:sz w:val="32"/>
          <w:szCs w:val="32"/>
        </w:rPr>
      </w:pPr>
      <w:r w:rsidRPr="00E35228">
        <w:rPr>
          <w:b/>
          <w:bCs/>
          <w:color w:val="000000"/>
        </w:rPr>
        <w:t>Класс:</w:t>
      </w:r>
      <w:r w:rsidRPr="00E35228">
        <w:rPr>
          <w:rStyle w:val="apple-converted-space"/>
          <w:b/>
          <w:bCs/>
          <w:color w:val="000000"/>
        </w:rPr>
        <w:t> </w:t>
      </w:r>
      <w:r w:rsidRPr="00E35228">
        <w:rPr>
          <w:color w:val="000000"/>
        </w:rPr>
        <w:t>1</w:t>
      </w:r>
      <w:r w:rsidR="001F46C5">
        <w:rPr>
          <w:color w:val="000000"/>
        </w:rPr>
        <w:t xml:space="preserve"> «Б»</w:t>
      </w:r>
    </w:p>
    <w:p w:rsidR="0087140C" w:rsidRPr="00E35228" w:rsidRDefault="00CC4922" w:rsidP="00AE2AD2">
      <w:pPr>
        <w:pStyle w:val="a3"/>
        <w:shd w:val="clear" w:color="auto" w:fill="FFFFFF"/>
        <w:spacing w:after="0" w:afterAutospacing="0"/>
        <w:rPr>
          <w:color w:val="000000"/>
          <w:sz w:val="32"/>
          <w:szCs w:val="32"/>
        </w:rPr>
      </w:pPr>
      <w:r>
        <w:rPr>
          <w:b/>
          <w:bCs/>
          <w:color w:val="000000"/>
        </w:rPr>
        <w:t xml:space="preserve"> </w:t>
      </w:r>
      <w:r w:rsidR="0087140C" w:rsidRPr="00E35228">
        <w:rPr>
          <w:b/>
          <w:bCs/>
          <w:color w:val="000000"/>
        </w:rPr>
        <w:t>Количество часов</w:t>
      </w:r>
    </w:p>
    <w:p w:rsidR="0087140C" w:rsidRPr="00E35228" w:rsidRDefault="002A14E0" w:rsidP="00AE2AD2">
      <w:pPr>
        <w:pStyle w:val="a3"/>
        <w:shd w:val="clear" w:color="auto" w:fill="FFFFFF"/>
        <w:spacing w:after="0" w:afterAutospacing="0"/>
        <w:rPr>
          <w:color w:val="000000"/>
          <w:sz w:val="32"/>
          <w:szCs w:val="32"/>
        </w:rPr>
      </w:pPr>
      <w:r w:rsidRPr="00E35228">
        <w:rPr>
          <w:b/>
          <w:color w:val="000000"/>
        </w:rPr>
        <w:t>Всего</w:t>
      </w:r>
      <w:r w:rsidRPr="00E35228">
        <w:rPr>
          <w:color w:val="000000"/>
        </w:rPr>
        <w:t xml:space="preserve">33 час; </w:t>
      </w:r>
      <w:r w:rsidRPr="00E35228">
        <w:rPr>
          <w:b/>
          <w:color w:val="000000"/>
        </w:rPr>
        <w:t>в неделю</w:t>
      </w:r>
      <w:r w:rsidRPr="00E35228">
        <w:rPr>
          <w:color w:val="000000"/>
        </w:rPr>
        <w:t xml:space="preserve"> 1</w:t>
      </w:r>
      <w:r w:rsidR="0087140C" w:rsidRPr="00E35228">
        <w:rPr>
          <w:color w:val="000000"/>
        </w:rPr>
        <w:t xml:space="preserve"> час.</w:t>
      </w:r>
    </w:p>
    <w:p w:rsidR="0087140C" w:rsidRPr="00E35228" w:rsidRDefault="0087140C" w:rsidP="00AE2AD2">
      <w:pPr>
        <w:pStyle w:val="a3"/>
        <w:shd w:val="clear" w:color="auto" w:fill="FFFFFF"/>
        <w:spacing w:after="0" w:afterAutospacing="0"/>
        <w:rPr>
          <w:color w:val="000000"/>
          <w:sz w:val="32"/>
          <w:szCs w:val="32"/>
        </w:rPr>
      </w:pPr>
      <w:r w:rsidRPr="00E35228">
        <w:rPr>
          <w:b/>
          <w:color w:val="000000"/>
        </w:rPr>
        <w:t>Плановых контрольных уроков</w:t>
      </w:r>
      <w:r w:rsidR="002A14E0" w:rsidRPr="00E35228">
        <w:rPr>
          <w:color w:val="000000"/>
        </w:rPr>
        <w:t xml:space="preserve"> 4 ч., тестов  </w:t>
      </w:r>
      <w:r w:rsidRPr="00E35228">
        <w:rPr>
          <w:color w:val="000000"/>
        </w:rPr>
        <w:t>ч.</w:t>
      </w:r>
    </w:p>
    <w:p w:rsidR="0087140C" w:rsidRDefault="0087140C" w:rsidP="00AE2AD2">
      <w:pPr>
        <w:pStyle w:val="a3"/>
        <w:shd w:val="clear" w:color="auto" w:fill="FFFFFF"/>
        <w:spacing w:after="0" w:afterAutospacing="0"/>
        <w:rPr>
          <w:color w:val="000000"/>
          <w:sz w:val="32"/>
          <w:szCs w:val="32"/>
        </w:rPr>
      </w:pPr>
      <w:r w:rsidRPr="00E35228">
        <w:rPr>
          <w:b/>
          <w:color w:val="000000"/>
        </w:rPr>
        <w:t>Административных контрольных уроков</w:t>
      </w:r>
      <w:r w:rsidR="00E35228">
        <w:rPr>
          <w:b/>
          <w:color w:val="000000"/>
        </w:rPr>
        <w:t xml:space="preserve">   </w:t>
      </w:r>
      <w:proofErr w:type="gramStart"/>
      <w:r w:rsidRPr="00E35228">
        <w:rPr>
          <w:color w:val="000000"/>
        </w:rPr>
        <w:t>ч</w:t>
      </w:r>
      <w:proofErr w:type="gramEnd"/>
      <w:r>
        <w:rPr>
          <w:color w:val="000000"/>
        </w:rPr>
        <w:t>.</w:t>
      </w:r>
    </w:p>
    <w:p w:rsidR="00E83FF2" w:rsidRDefault="00E83FF2" w:rsidP="00AE2AD2">
      <w:pPr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E83FF2" w:rsidRDefault="0087140C" w:rsidP="00AE2AD2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83FF2">
        <w:rPr>
          <w:rFonts w:ascii="Times New Roman" w:hAnsi="Times New Roman"/>
          <w:b/>
          <w:bCs/>
          <w:color w:val="000000"/>
          <w:sz w:val="24"/>
          <w:szCs w:val="24"/>
        </w:rPr>
        <w:t>Планирование</w:t>
      </w:r>
      <w:r w:rsidRPr="00E83FF2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Pr="00E83FF2">
        <w:rPr>
          <w:rFonts w:ascii="Times New Roman" w:hAnsi="Times New Roman"/>
          <w:color w:val="000000"/>
          <w:sz w:val="24"/>
          <w:szCs w:val="24"/>
        </w:rPr>
        <w:t xml:space="preserve">составлено на основе примерной программы начального общего образования и авторской программы </w:t>
      </w:r>
      <w:proofErr w:type="spellStart"/>
      <w:r w:rsidR="00E83FF2" w:rsidRPr="00E83FF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Ригиной</w:t>
      </w:r>
      <w:proofErr w:type="spellEnd"/>
      <w:r w:rsidR="00E83FF2" w:rsidRPr="00E83FF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Г. С. «Музыка»: </w:t>
      </w:r>
    </w:p>
    <w:p w:rsidR="00E83FF2" w:rsidRPr="00E83FF2" w:rsidRDefault="00E83FF2" w:rsidP="00AE2AD2">
      <w:pPr>
        <w:pStyle w:val="a4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83FF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Учебник для 1 класса./ Г. С. </w:t>
      </w:r>
      <w:proofErr w:type="spellStart"/>
      <w:r w:rsidRPr="00E83FF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Ригина</w:t>
      </w:r>
      <w:proofErr w:type="spellEnd"/>
      <w:r w:rsidRPr="00E83FF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- Самара: Издательство «Учебная литература»: Издательский дом «Федоров», 2014</w:t>
      </w:r>
    </w:p>
    <w:p w:rsidR="00E83FF2" w:rsidRPr="00E83FF2" w:rsidRDefault="00E83FF2" w:rsidP="00AE2AD2">
      <w:pPr>
        <w:pStyle w:val="a4"/>
        <w:numPr>
          <w:ilvl w:val="0"/>
          <w:numId w:val="10"/>
        </w:numPr>
        <w:spacing w:after="0" w:line="240" w:lineRule="auto"/>
        <w:jc w:val="both"/>
        <w:rPr>
          <w:rFonts w:eastAsia="Times New Roman" w:cs="Calibri"/>
          <w:color w:val="000000"/>
          <w:lang w:eastAsia="ru-RU"/>
        </w:rPr>
      </w:pPr>
      <w:proofErr w:type="spellStart"/>
      <w:r w:rsidRPr="00E83FF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Ригина</w:t>
      </w:r>
      <w:proofErr w:type="spellEnd"/>
      <w:r w:rsidRPr="00E83FF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Г. С. Книга для учителя. Музыка. Обучение. Творческое развитие. Воспитание./ Г. С. </w:t>
      </w:r>
      <w:proofErr w:type="spellStart"/>
      <w:r w:rsidRPr="00E83FF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Ригина</w:t>
      </w:r>
      <w:proofErr w:type="spellEnd"/>
      <w:r w:rsidRPr="00E83FF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- Самара: Издательство «Учебная литература»: Издательский дом «Федоров», 201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4</w:t>
      </w:r>
    </w:p>
    <w:p w:rsidR="00E83FF2" w:rsidRPr="00E83FF2" w:rsidRDefault="00E83FF2" w:rsidP="00AE2AD2">
      <w:pPr>
        <w:pStyle w:val="a4"/>
        <w:numPr>
          <w:ilvl w:val="0"/>
          <w:numId w:val="10"/>
        </w:numPr>
        <w:spacing w:after="0" w:line="240" w:lineRule="auto"/>
        <w:jc w:val="both"/>
        <w:rPr>
          <w:rFonts w:eastAsia="Times New Roman" w:cs="Calibri"/>
          <w:color w:val="000000"/>
          <w:lang w:eastAsia="ru-RU"/>
        </w:rPr>
      </w:pPr>
      <w:proofErr w:type="spellStart"/>
      <w:r w:rsidRPr="00E83FF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Ригина</w:t>
      </w:r>
      <w:proofErr w:type="spellEnd"/>
      <w:r w:rsidRPr="00E83FF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Г.С. «Музыка для детей» Методические рекомендации по обучению музыке 1 класс Москва: А.В.Мерзлов,2000.</w:t>
      </w:r>
    </w:p>
    <w:p w:rsidR="00E83FF2" w:rsidRPr="00E83FF2" w:rsidRDefault="00E83FF2" w:rsidP="00AE2AD2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532E79" w:rsidRPr="00AE2AD2" w:rsidRDefault="00E83FF2" w:rsidP="00AE2AD2">
      <w:pPr>
        <w:pStyle w:val="a3"/>
        <w:shd w:val="clear" w:color="auto" w:fill="FFFFFF"/>
        <w:spacing w:after="0" w:afterAutospacing="0"/>
        <w:rPr>
          <w:color w:val="000000"/>
          <w:sz w:val="32"/>
          <w:szCs w:val="32"/>
        </w:rPr>
      </w:pPr>
      <w:r>
        <w:t xml:space="preserve"> </w:t>
      </w:r>
      <w:r w:rsidR="00AE2AD2">
        <w:t xml:space="preserve">                                                                                                </w:t>
      </w:r>
      <w:r w:rsidR="002A14E0">
        <w:rPr>
          <w:b/>
          <w:szCs w:val="28"/>
        </w:rPr>
        <w:t>Табличное представление</w:t>
      </w:r>
    </w:p>
    <w:p w:rsidR="002A14E0" w:rsidRPr="00A4370C" w:rsidRDefault="002A14E0" w:rsidP="00AE2AD2">
      <w:pPr>
        <w:spacing w:line="240" w:lineRule="auto"/>
        <w:jc w:val="center"/>
        <w:rPr>
          <w:b/>
        </w:rPr>
      </w:pPr>
      <w:r>
        <w:rPr>
          <w:rFonts w:ascii="Times New Roman" w:hAnsi="Times New Roman"/>
          <w:b/>
          <w:sz w:val="24"/>
          <w:szCs w:val="28"/>
        </w:rPr>
        <w:t>учебно-тематического планирования.</w:t>
      </w:r>
    </w:p>
    <w:tbl>
      <w:tblPr>
        <w:tblW w:w="14836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847"/>
        <w:gridCol w:w="2692"/>
        <w:gridCol w:w="1132"/>
        <w:gridCol w:w="13"/>
        <w:gridCol w:w="20"/>
        <w:gridCol w:w="660"/>
        <w:gridCol w:w="22"/>
        <w:gridCol w:w="1276"/>
        <w:gridCol w:w="993"/>
        <w:gridCol w:w="850"/>
        <w:gridCol w:w="5245"/>
        <w:gridCol w:w="850"/>
        <w:gridCol w:w="236"/>
      </w:tblGrid>
      <w:tr w:rsidR="00AD18A3" w:rsidRPr="00F9548B" w:rsidTr="00AD18A3">
        <w:trPr>
          <w:trHeight w:val="602"/>
        </w:trPr>
        <w:tc>
          <w:tcPr>
            <w:tcW w:w="847" w:type="dxa"/>
            <w:vMerge w:val="restart"/>
          </w:tcPr>
          <w:p w:rsidR="00AD18A3" w:rsidRPr="00D85236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  <w:r w:rsidRPr="00D85236">
              <w:rPr>
                <w:rFonts w:ascii="Times New Roman" w:hAnsi="Times New Roman"/>
                <w:sz w:val="24"/>
                <w:szCs w:val="24"/>
              </w:rPr>
              <w:t>уроков</w:t>
            </w:r>
          </w:p>
        </w:tc>
        <w:tc>
          <w:tcPr>
            <w:tcW w:w="2692" w:type="dxa"/>
            <w:vMerge w:val="restart"/>
            <w:tcBorders>
              <w:right w:val="single" w:sz="4" w:space="0" w:color="auto"/>
            </w:tcBorders>
          </w:tcPr>
          <w:p w:rsidR="00AD18A3" w:rsidRPr="00D85236" w:rsidRDefault="00AD18A3" w:rsidP="00AE2AD2">
            <w:pPr>
              <w:spacing w:line="240" w:lineRule="auto"/>
              <w:ind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4B6F">
              <w:rPr>
                <w:rFonts w:ascii="Times New Roman" w:hAnsi="Times New Roman"/>
                <w:sz w:val="24"/>
                <w:szCs w:val="24"/>
              </w:rPr>
              <w:t>Наименования разделов и тем</w:t>
            </w:r>
          </w:p>
          <w:p w:rsidR="00AD18A3" w:rsidRPr="00D85236" w:rsidRDefault="00AD18A3" w:rsidP="00AE2AD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5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D18A3" w:rsidRPr="00D85236" w:rsidRDefault="00AD18A3" w:rsidP="00AE2A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D18A3" w:rsidRPr="00D85236" w:rsidRDefault="00AD18A3" w:rsidP="00AE2AD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</w:t>
            </w:r>
            <w:r w:rsidRPr="00D85236">
              <w:rPr>
                <w:rFonts w:ascii="Times New Roman" w:hAnsi="Times New Roman"/>
                <w:sz w:val="24"/>
                <w:szCs w:val="24"/>
              </w:rPr>
              <w:t>часов</w:t>
            </w:r>
          </w:p>
        </w:tc>
        <w:tc>
          <w:tcPr>
            <w:tcW w:w="3801" w:type="dxa"/>
            <w:gridSpan w:val="5"/>
            <w:tcBorders>
              <w:left w:val="single" w:sz="4" w:space="0" w:color="auto"/>
              <w:bottom w:val="single" w:sz="4" w:space="0" w:color="auto"/>
            </w:tcBorders>
          </w:tcPr>
          <w:p w:rsidR="00AD18A3" w:rsidRPr="00D85236" w:rsidRDefault="00AD18A3" w:rsidP="00AE2AD2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74B6F">
              <w:rPr>
                <w:rFonts w:ascii="Times New Roman" w:hAnsi="Times New Roman"/>
                <w:sz w:val="24"/>
                <w:szCs w:val="24"/>
              </w:rPr>
              <w:t xml:space="preserve">В том числе </w:t>
            </w:r>
            <w:proofErr w:type="gramStart"/>
            <w:r w:rsidRPr="00B74B6F">
              <w:rPr>
                <w:rFonts w:ascii="Times New Roman" w:hAnsi="Times New Roman"/>
                <w:sz w:val="24"/>
                <w:szCs w:val="24"/>
              </w:rPr>
              <w:t>на</w:t>
            </w:r>
            <w:proofErr w:type="gramEnd"/>
            <w:r w:rsidRPr="00B74B6F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5245" w:type="dxa"/>
            <w:vMerge w:val="restart"/>
            <w:tcBorders>
              <w:right w:val="single" w:sz="4" w:space="0" w:color="auto"/>
            </w:tcBorders>
            <w:vAlign w:val="center"/>
          </w:tcPr>
          <w:p w:rsidR="00AD18A3" w:rsidRPr="00B36DE7" w:rsidRDefault="00AD18A3" w:rsidP="00AE2AD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Cs w:val="24"/>
              </w:rPr>
            </w:pPr>
            <w:r w:rsidRPr="00B74B6F">
              <w:rPr>
                <w:rFonts w:ascii="Times New Roman" w:hAnsi="Times New Roman"/>
                <w:sz w:val="24"/>
                <w:szCs w:val="24"/>
              </w:rPr>
              <w:t>Виды деятельности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</w:tcBorders>
            <w:vAlign w:val="center"/>
          </w:tcPr>
          <w:p w:rsidR="00AD18A3" w:rsidRPr="00AD18A3" w:rsidRDefault="00AD18A3" w:rsidP="00AE2AD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Дата</w:t>
            </w:r>
          </w:p>
        </w:tc>
        <w:tc>
          <w:tcPr>
            <w:tcW w:w="236" w:type="dxa"/>
            <w:tcBorders>
              <w:top w:val="nil"/>
              <w:bottom w:val="nil"/>
              <w:right w:val="nil"/>
            </w:tcBorders>
            <w:vAlign w:val="center"/>
          </w:tcPr>
          <w:p w:rsidR="00AD18A3" w:rsidRPr="00B36DE7" w:rsidRDefault="00AD18A3" w:rsidP="00AE2AD2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AD18A3" w:rsidRPr="00F9548B" w:rsidTr="00AD18A3">
        <w:trPr>
          <w:gridAfter w:val="1"/>
          <w:wAfter w:w="236" w:type="dxa"/>
          <w:cantSplit/>
          <w:trHeight w:val="715"/>
        </w:trPr>
        <w:tc>
          <w:tcPr>
            <w:tcW w:w="847" w:type="dxa"/>
            <w:vMerge/>
          </w:tcPr>
          <w:p w:rsidR="00AD18A3" w:rsidRPr="00D85236" w:rsidRDefault="00AD18A3" w:rsidP="00AE2AD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2" w:type="dxa"/>
            <w:vMerge/>
            <w:tcBorders>
              <w:right w:val="single" w:sz="4" w:space="0" w:color="auto"/>
            </w:tcBorders>
          </w:tcPr>
          <w:p w:rsidR="00AD18A3" w:rsidRPr="00B74B6F" w:rsidRDefault="00AD18A3" w:rsidP="00AE2AD2">
            <w:pPr>
              <w:spacing w:line="240" w:lineRule="auto"/>
              <w:ind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AD18A3" w:rsidRPr="00D85236" w:rsidRDefault="00AD18A3" w:rsidP="00AE2A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D18A3" w:rsidRPr="00B36DE7" w:rsidRDefault="00AD18A3" w:rsidP="00AE2AD2">
            <w:pPr>
              <w:spacing w:before="100" w:beforeAutospacing="1" w:after="100" w:afterAutospacing="1" w:line="240" w:lineRule="auto"/>
              <w:ind w:left="113" w:right="113"/>
              <w:jc w:val="center"/>
              <w:rPr>
                <w:rFonts w:ascii="Times New Roman" w:hAnsi="Times New Roman"/>
                <w:szCs w:val="24"/>
              </w:rPr>
            </w:pPr>
            <w:r w:rsidRPr="00B36DE7">
              <w:rPr>
                <w:rFonts w:ascii="Times New Roman" w:hAnsi="Times New Roman"/>
                <w:szCs w:val="24"/>
              </w:rPr>
              <w:t>Уроки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D18A3" w:rsidRPr="00B36DE7" w:rsidRDefault="00AD18A3" w:rsidP="00AE2AD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B36DE7">
              <w:rPr>
                <w:rFonts w:ascii="Times New Roman" w:hAnsi="Times New Roman"/>
                <w:szCs w:val="24"/>
              </w:rPr>
              <w:t>Л</w:t>
            </w:r>
            <w:r>
              <w:rPr>
                <w:rFonts w:ascii="Times New Roman" w:hAnsi="Times New Roman"/>
                <w:szCs w:val="24"/>
              </w:rPr>
              <w:t>аб</w:t>
            </w:r>
            <w:r w:rsidRPr="00FA6492">
              <w:rPr>
                <w:rFonts w:ascii="Times New Roman" w:hAnsi="Times New Roman"/>
                <w:szCs w:val="24"/>
              </w:rPr>
              <w:t>-</w:t>
            </w:r>
            <w:r>
              <w:rPr>
                <w:rFonts w:ascii="Times New Roman" w:hAnsi="Times New Roman"/>
                <w:szCs w:val="24"/>
              </w:rPr>
              <w:t>но</w:t>
            </w:r>
            <w:r w:rsidRPr="00FA6492">
              <w:rPr>
                <w:rFonts w:ascii="Times New Roman" w:hAnsi="Times New Roman"/>
                <w:szCs w:val="24"/>
              </w:rPr>
              <w:t>-</w:t>
            </w:r>
            <w:r w:rsidRPr="00B36DE7">
              <w:rPr>
                <w:rFonts w:ascii="Times New Roman" w:hAnsi="Times New Roman"/>
                <w:szCs w:val="24"/>
              </w:rPr>
              <w:t>практ</w:t>
            </w:r>
            <w:r w:rsidRPr="00FA6492">
              <w:rPr>
                <w:rFonts w:ascii="Times New Roman" w:hAnsi="Times New Roman"/>
                <w:szCs w:val="24"/>
              </w:rPr>
              <w:t>.</w:t>
            </w:r>
            <w:r w:rsidRPr="00B36DE7">
              <w:rPr>
                <w:rFonts w:ascii="Times New Roman" w:hAnsi="Times New Roman"/>
                <w:szCs w:val="24"/>
              </w:rPr>
              <w:t xml:space="preserve"> работы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D18A3" w:rsidRPr="00B36DE7" w:rsidRDefault="00AD18A3" w:rsidP="00AE2AD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Cs w:val="24"/>
              </w:rPr>
            </w:pPr>
            <w:r w:rsidRPr="00B36DE7">
              <w:rPr>
                <w:rFonts w:ascii="Times New Roman" w:hAnsi="Times New Roman"/>
                <w:szCs w:val="24"/>
              </w:rPr>
              <w:t>Контрольн. работы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AD18A3" w:rsidRPr="00B36DE7" w:rsidRDefault="00AD18A3" w:rsidP="00AE2AD2">
            <w:pPr>
              <w:spacing w:before="100" w:beforeAutospacing="1" w:after="100" w:afterAutospacing="1" w:line="240" w:lineRule="auto"/>
              <w:contextualSpacing/>
              <w:rPr>
                <w:rFonts w:ascii="Times New Roman" w:hAnsi="Times New Roman"/>
                <w:szCs w:val="24"/>
              </w:rPr>
            </w:pPr>
            <w:r w:rsidRPr="00B36DE7">
              <w:rPr>
                <w:rFonts w:ascii="Times New Roman" w:hAnsi="Times New Roman"/>
                <w:szCs w:val="24"/>
              </w:rPr>
              <w:t>Самост.работы</w:t>
            </w:r>
          </w:p>
        </w:tc>
        <w:tc>
          <w:tcPr>
            <w:tcW w:w="5245" w:type="dxa"/>
            <w:vMerge/>
            <w:tcBorders>
              <w:right w:val="single" w:sz="4" w:space="0" w:color="auto"/>
            </w:tcBorders>
            <w:vAlign w:val="center"/>
          </w:tcPr>
          <w:p w:rsidR="00AD18A3" w:rsidRPr="00D85236" w:rsidRDefault="00AD18A3" w:rsidP="00AE2AD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  <w:vAlign w:val="center"/>
          </w:tcPr>
          <w:p w:rsidR="00AD18A3" w:rsidRPr="00D85236" w:rsidRDefault="00AD18A3" w:rsidP="00AE2AD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D18A3" w:rsidRPr="00F9548B" w:rsidTr="00AD18A3">
        <w:trPr>
          <w:gridAfter w:val="1"/>
          <w:wAfter w:w="236" w:type="dxa"/>
        </w:trPr>
        <w:tc>
          <w:tcPr>
            <w:tcW w:w="847" w:type="dxa"/>
          </w:tcPr>
          <w:p w:rsidR="00AD18A3" w:rsidRPr="00F9548B" w:rsidRDefault="00AD18A3" w:rsidP="00AE2AD2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2" w:type="dxa"/>
            <w:tcBorders>
              <w:right w:val="single" w:sz="4" w:space="0" w:color="auto"/>
            </w:tcBorders>
          </w:tcPr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9548B">
              <w:rPr>
                <w:rFonts w:ascii="Times New Roman" w:hAnsi="Times New Roman"/>
                <w:sz w:val="24"/>
                <w:szCs w:val="24"/>
              </w:rPr>
              <w:t>«Как можно услышать музыку»</w:t>
            </w:r>
          </w:p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D18A3" w:rsidRPr="00F9548B" w:rsidRDefault="00AD18A3" w:rsidP="00AE2AD2">
            <w:pPr>
              <w:spacing w:line="240" w:lineRule="auto"/>
              <w:ind w:right="113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65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AD18A3" w:rsidRDefault="00AD18A3" w:rsidP="00AE2AD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D18A3" w:rsidRDefault="00E83FF2" w:rsidP="00AE2AD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  <w:p w:rsidR="00AD18A3" w:rsidRPr="00F9548B" w:rsidRDefault="00AD18A3" w:rsidP="00AE2AD2">
            <w:pPr>
              <w:spacing w:line="240" w:lineRule="auto"/>
              <w:ind w:right="113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82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AD18A3" w:rsidRDefault="00AD18A3" w:rsidP="00AE2AD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D18A3" w:rsidRDefault="00AD18A3" w:rsidP="00AE2AD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  <w:p w:rsidR="00AD18A3" w:rsidRPr="00F9548B" w:rsidRDefault="00AD18A3" w:rsidP="00AE2AD2">
            <w:pPr>
              <w:spacing w:line="240" w:lineRule="auto"/>
              <w:ind w:right="113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AD18A3" w:rsidRDefault="00AD18A3" w:rsidP="00AE2AD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D18A3" w:rsidRDefault="00AD18A3" w:rsidP="00AE2AD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D18A3" w:rsidRPr="00F9548B" w:rsidRDefault="00AD18A3" w:rsidP="00AE2AD2">
            <w:pPr>
              <w:spacing w:line="240" w:lineRule="auto"/>
              <w:ind w:right="113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AD18A3" w:rsidRDefault="00AD18A3" w:rsidP="00AE2AD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D18A3" w:rsidRDefault="00AD18A3" w:rsidP="00AE2AD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D18A3" w:rsidRPr="00F9548B" w:rsidRDefault="00AD18A3" w:rsidP="00AE2AD2">
            <w:pPr>
              <w:spacing w:line="240" w:lineRule="auto"/>
              <w:ind w:right="113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AD18A3" w:rsidRDefault="00AD18A3" w:rsidP="00AE2AD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D18A3" w:rsidRDefault="00AD18A3" w:rsidP="00AE2AD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D18A3" w:rsidRPr="00F9548B" w:rsidRDefault="00AD18A3" w:rsidP="00AE2AD2">
            <w:pPr>
              <w:spacing w:line="240" w:lineRule="auto"/>
              <w:ind w:right="113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  <w:tcBorders>
              <w:right w:val="single" w:sz="4" w:space="0" w:color="auto"/>
            </w:tcBorders>
          </w:tcPr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9548B">
              <w:rPr>
                <w:rFonts w:ascii="Times New Roman" w:hAnsi="Times New Roman"/>
                <w:sz w:val="24"/>
                <w:szCs w:val="24"/>
              </w:rPr>
              <w:t>Знать специфику музыки как вида искусства.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D18A3" w:rsidRPr="00F9548B" w:rsidTr="00AD18A3">
        <w:trPr>
          <w:gridAfter w:val="1"/>
          <w:wAfter w:w="236" w:type="dxa"/>
        </w:trPr>
        <w:tc>
          <w:tcPr>
            <w:tcW w:w="847" w:type="dxa"/>
          </w:tcPr>
          <w:p w:rsidR="00AD18A3" w:rsidRPr="00F9548B" w:rsidRDefault="00AD18A3" w:rsidP="00AE2AD2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2" w:type="dxa"/>
            <w:tcBorders>
              <w:right w:val="single" w:sz="4" w:space="0" w:color="auto"/>
            </w:tcBorders>
          </w:tcPr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9548B">
              <w:rPr>
                <w:rFonts w:ascii="Times New Roman" w:hAnsi="Times New Roman"/>
                <w:sz w:val="24"/>
                <w:szCs w:val="24"/>
              </w:rPr>
              <w:t>«Что значит «слышать музыку»?</w:t>
            </w:r>
          </w:p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5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682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AD18A3" w:rsidRDefault="00AD18A3" w:rsidP="00AE2AD2">
            <w:pPr>
              <w:spacing w:line="240" w:lineRule="auto"/>
            </w:pPr>
            <w:r w:rsidRPr="00115374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AD18A3" w:rsidRDefault="00AD18A3" w:rsidP="00AE2AD2">
            <w:pPr>
              <w:spacing w:line="240" w:lineRule="auto"/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AD18A3" w:rsidRDefault="00AD18A3" w:rsidP="00AE2AD2">
            <w:pPr>
              <w:spacing w:line="240" w:lineRule="auto"/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AD18A3" w:rsidRDefault="00AD18A3" w:rsidP="00AE2A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5" w:type="dxa"/>
            <w:tcBorders>
              <w:right w:val="single" w:sz="4" w:space="0" w:color="auto"/>
            </w:tcBorders>
          </w:tcPr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F9548B">
              <w:rPr>
                <w:rFonts w:ascii="Times New Roman" w:hAnsi="Times New Roman"/>
                <w:sz w:val="24"/>
                <w:szCs w:val="24"/>
              </w:rPr>
              <w:t>оспринимать и характеризовать музыкальные произведения.</w:t>
            </w:r>
          </w:p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9548B">
              <w:rPr>
                <w:rFonts w:ascii="Times New Roman" w:hAnsi="Times New Roman"/>
                <w:sz w:val="24"/>
                <w:szCs w:val="24"/>
              </w:rPr>
              <w:t>Знать истоки музыкального искусства.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AD18A3" w:rsidRDefault="00AD18A3" w:rsidP="00AE2A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D18A3" w:rsidRDefault="00AD18A3" w:rsidP="00AE2A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D18A3" w:rsidRPr="00F9548B" w:rsidTr="00AD18A3">
        <w:trPr>
          <w:gridAfter w:val="1"/>
          <w:wAfter w:w="236" w:type="dxa"/>
        </w:trPr>
        <w:tc>
          <w:tcPr>
            <w:tcW w:w="847" w:type="dxa"/>
          </w:tcPr>
          <w:p w:rsidR="00AD18A3" w:rsidRPr="00F9548B" w:rsidRDefault="00AD18A3" w:rsidP="00AE2AD2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2" w:type="dxa"/>
            <w:tcBorders>
              <w:right w:val="single" w:sz="4" w:space="0" w:color="auto"/>
            </w:tcBorders>
          </w:tcPr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9548B">
              <w:rPr>
                <w:rFonts w:ascii="Times New Roman" w:hAnsi="Times New Roman"/>
                <w:sz w:val="24"/>
                <w:szCs w:val="24"/>
              </w:rPr>
              <w:t xml:space="preserve">Колыбельная песня. </w:t>
            </w:r>
          </w:p>
        </w:tc>
        <w:tc>
          <w:tcPr>
            <w:tcW w:w="1165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682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AD18A3" w:rsidRDefault="00AD18A3" w:rsidP="00AE2AD2">
            <w:pPr>
              <w:spacing w:line="240" w:lineRule="auto"/>
            </w:pPr>
            <w:r w:rsidRPr="00115374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AD18A3" w:rsidRDefault="00AD18A3" w:rsidP="00AE2AD2">
            <w:pPr>
              <w:spacing w:line="240" w:lineRule="auto"/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AD18A3" w:rsidRDefault="00AD18A3" w:rsidP="00AE2AD2">
            <w:pPr>
              <w:spacing w:line="240" w:lineRule="auto"/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5" w:type="dxa"/>
            <w:tcBorders>
              <w:right w:val="single" w:sz="4" w:space="0" w:color="auto"/>
            </w:tcBorders>
          </w:tcPr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9548B">
              <w:rPr>
                <w:rFonts w:ascii="Times New Roman" w:hAnsi="Times New Roman"/>
                <w:sz w:val="24"/>
                <w:szCs w:val="24"/>
              </w:rPr>
              <w:t>Знать</w:t>
            </w:r>
            <w:r>
              <w:rPr>
                <w:rFonts w:ascii="Times New Roman" w:hAnsi="Times New Roman"/>
                <w:sz w:val="24"/>
                <w:szCs w:val="24"/>
              </w:rPr>
              <w:t>и характеризовать</w:t>
            </w:r>
            <w:r w:rsidRPr="00F9548B">
              <w:rPr>
                <w:rFonts w:ascii="Times New Roman" w:hAnsi="Times New Roman"/>
                <w:sz w:val="24"/>
                <w:szCs w:val="24"/>
              </w:rPr>
              <w:t>основные жанры народной и профессиональной музыки.</w:t>
            </w:r>
          </w:p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9548B">
              <w:rPr>
                <w:rFonts w:ascii="Times New Roman" w:hAnsi="Times New Roman"/>
                <w:sz w:val="24"/>
                <w:szCs w:val="24"/>
              </w:rPr>
              <w:t>Уметь эмоционально образно воспринимать музыкальные произведения.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D18A3" w:rsidRPr="00F9548B" w:rsidTr="00AD18A3">
        <w:trPr>
          <w:gridAfter w:val="1"/>
          <w:wAfter w:w="236" w:type="dxa"/>
        </w:trPr>
        <w:tc>
          <w:tcPr>
            <w:tcW w:w="847" w:type="dxa"/>
          </w:tcPr>
          <w:p w:rsidR="00AD18A3" w:rsidRPr="00F9548B" w:rsidRDefault="00AD18A3" w:rsidP="00AE2AD2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2" w:type="dxa"/>
            <w:tcBorders>
              <w:right w:val="single" w:sz="4" w:space="0" w:color="auto"/>
            </w:tcBorders>
          </w:tcPr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9548B">
              <w:rPr>
                <w:rFonts w:ascii="Times New Roman" w:hAnsi="Times New Roman"/>
                <w:sz w:val="24"/>
                <w:szCs w:val="24"/>
              </w:rPr>
              <w:t xml:space="preserve">Родные корни: родная речь, родной музыкальный язык – интонирование и озвучивание народных загадок, </w:t>
            </w:r>
            <w:proofErr w:type="gramStart"/>
            <w:r w:rsidRPr="00F9548B">
              <w:rPr>
                <w:rFonts w:ascii="Times New Roman" w:hAnsi="Times New Roman"/>
                <w:sz w:val="24"/>
                <w:szCs w:val="24"/>
              </w:rPr>
              <w:t>c</w:t>
            </w:r>
            <w:proofErr w:type="gramEnd"/>
            <w:r w:rsidRPr="00F9548B">
              <w:rPr>
                <w:rFonts w:ascii="Times New Roman" w:hAnsi="Times New Roman"/>
                <w:sz w:val="24"/>
                <w:szCs w:val="24"/>
              </w:rPr>
              <w:t>короговорок, закличек.</w:t>
            </w:r>
          </w:p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68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AD18A3" w:rsidRDefault="00AD18A3" w:rsidP="00AE2AD2">
            <w:pPr>
              <w:spacing w:line="240" w:lineRule="auto"/>
            </w:pPr>
            <w:r w:rsidRPr="00115374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29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AD18A3" w:rsidRDefault="00AD18A3" w:rsidP="00AE2AD2">
            <w:pPr>
              <w:spacing w:line="240" w:lineRule="auto"/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AD18A3" w:rsidRDefault="00AD18A3" w:rsidP="00AE2AD2">
            <w:pPr>
              <w:spacing w:line="240" w:lineRule="auto"/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5" w:type="dxa"/>
            <w:tcBorders>
              <w:right w:val="single" w:sz="4" w:space="0" w:color="auto"/>
            </w:tcBorders>
          </w:tcPr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9548B">
              <w:rPr>
                <w:rFonts w:ascii="Times New Roman" w:hAnsi="Times New Roman"/>
                <w:sz w:val="24"/>
                <w:szCs w:val="24"/>
              </w:rPr>
              <w:t xml:space="preserve">Знать истоки происхождения музыки. </w:t>
            </w:r>
          </w:p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Р</w:t>
            </w:r>
            <w:r w:rsidRPr="00F9548B">
              <w:rPr>
                <w:rFonts w:ascii="Times New Roman" w:hAnsi="Times New Roman"/>
                <w:sz w:val="24"/>
                <w:szCs w:val="24"/>
              </w:rPr>
              <w:t>азличать звуки по высоте.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AD18A3" w:rsidRDefault="00AD18A3" w:rsidP="00AE2A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D18A3" w:rsidRPr="00F9548B" w:rsidTr="00AD18A3">
        <w:trPr>
          <w:gridAfter w:val="1"/>
          <w:wAfter w:w="236" w:type="dxa"/>
        </w:trPr>
        <w:tc>
          <w:tcPr>
            <w:tcW w:w="847" w:type="dxa"/>
          </w:tcPr>
          <w:p w:rsidR="00AD18A3" w:rsidRPr="00F9548B" w:rsidRDefault="00AD18A3" w:rsidP="00AE2AD2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2" w:type="dxa"/>
            <w:tcBorders>
              <w:right w:val="single" w:sz="4" w:space="0" w:color="auto"/>
            </w:tcBorders>
          </w:tcPr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9548B">
              <w:rPr>
                <w:rFonts w:ascii="Times New Roman" w:hAnsi="Times New Roman"/>
                <w:sz w:val="24"/>
                <w:szCs w:val="24"/>
              </w:rPr>
              <w:t>Родные корни. Родная речь, родной музыкальный язык – интонирование и озвучивание народных загадок, скороговорок, закличек, хороводов, прибауток.</w:t>
            </w:r>
          </w:p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68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AD18A3" w:rsidRDefault="00AD18A3" w:rsidP="00AE2AD2">
            <w:pPr>
              <w:spacing w:line="240" w:lineRule="auto"/>
            </w:pPr>
            <w:r w:rsidRPr="00115374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29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AD18A3" w:rsidRDefault="00AD18A3" w:rsidP="00AE2AD2">
            <w:pPr>
              <w:spacing w:line="240" w:lineRule="auto"/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AD18A3" w:rsidRDefault="00AD18A3" w:rsidP="00AE2AD2">
            <w:pPr>
              <w:spacing w:line="240" w:lineRule="auto"/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5" w:type="dxa"/>
            <w:tcBorders>
              <w:right w:val="single" w:sz="4" w:space="0" w:color="auto"/>
            </w:tcBorders>
          </w:tcPr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74B6F">
              <w:rPr>
                <w:rFonts w:ascii="Times New Roman" w:hAnsi="Times New Roman"/>
                <w:sz w:val="24"/>
                <w:szCs w:val="24"/>
              </w:rPr>
              <w:t xml:space="preserve">Различать </w:t>
            </w:r>
            <w:r w:rsidRPr="00F9548B">
              <w:rPr>
                <w:rFonts w:ascii="Times New Roman" w:hAnsi="Times New Roman"/>
                <w:sz w:val="24"/>
                <w:szCs w:val="24"/>
              </w:rPr>
              <w:t xml:space="preserve"> истокипроисхождения песни.</w:t>
            </w:r>
          </w:p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74B6F">
              <w:rPr>
                <w:rFonts w:ascii="Times New Roman" w:hAnsi="Times New Roman"/>
                <w:sz w:val="24"/>
                <w:szCs w:val="24"/>
              </w:rPr>
              <w:t xml:space="preserve">Различать </w:t>
            </w:r>
            <w:r w:rsidRPr="00F9548B">
              <w:rPr>
                <w:rFonts w:ascii="Times New Roman" w:hAnsi="Times New Roman"/>
                <w:sz w:val="24"/>
                <w:szCs w:val="24"/>
              </w:rPr>
              <w:t xml:space="preserve"> ритм в песне.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AD18A3" w:rsidRDefault="00AD18A3" w:rsidP="00AE2A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D18A3" w:rsidRDefault="00AD18A3" w:rsidP="00AE2A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D18A3" w:rsidRPr="00F9548B" w:rsidTr="00AD18A3">
        <w:trPr>
          <w:gridAfter w:val="1"/>
          <w:wAfter w:w="236" w:type="dxa"/>
        </w:trPr>
        <w:tc>
          <w:tcPr>
            <w:tcW w:w="847" w:type="dxa"/>
          </w:tcPr>
          <w:p w:rsidR="00AD18A3" w:rsidRPr="00F9548B" w:rsidRDefault="00AD18A3" w:rsidP="00AE2AD2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2" w:type="dxa"/>
            <w:tcBorders>
              <w:right w:val="single" w:sz="4" w:space="0" w:color="auto"/>
            </w:tcBorders>
          </w:tcPr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9548B">
              <w:rPr>
                <w:rFonts w:ascii="Times New Roman" w:hAnsi="Times New Roman"/>
                <w:sz w:val="24"/>
                <w:szCs w:val="24"/>
              </w:rPr>
              <w:t>В мире сказочных мелодий русских композиторов.</w:t>
            </w:r>
          </w:p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68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AD18A3" w:rsidRDefault="00AD18A3" w:rsidP="00AE2AD2">
            <w:pPr>
              <w:spacing w:line="240" w:lineRule="auto"/>
            </w:pPr>
            <w:r w:rsidRPr="00115374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29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AD18A3" w:rsidRDefault="00AD18A3" w:rsidP="00AE2AD2">
            <w:pPr>
              <w:spacing w:line="240" w:lineRule="auto"/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AD18A3" w:rsidRDefault="00AD18A3" w:rsidP="00AE2AD2">
            <w:pPr>
              <w:spacing w:line="240" w:lineRule="auto"/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AD18A3" w:rsidRDefault="00AD18A3" w:rsidP="00AE2A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5" w:type="dxa"/>
            <w:tcBorders>
              <w:right w:val="single" w:sz="4" w:space="0" w:color="auto"/>
            </w:tcBorders>
          </w:tcPr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  <w:t>П</w:t>
            </w:r>
            <w:r w:rsidRPr="00117359"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  <w:t>редставл</w:t>
            </w:r>
            <w:r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  <w:t xml:space="preserve">ять </w:t>
            </w:r>
            <w:r w:rsidRPr="00F9548B">
              <w:rPr>
                <w:rFonts w:ascii="Times New Roman" w:hAnsi="Times New Roman"/>
                <w:sz w:val="24"/>
                <w:szCs w:val="24"/>
              </w:rPr>
              <w:t xml:space="preserve">сферу </w:t>
            </w:r>
            <w:proofErr w:type="gramStart"/>
            <w:r w:rsidRPr="00F9548B">
              <w:rPr>
                <w:rFonts w:ascii="Times New Roman" w:hAnsi="Times New Roman"/>
                <w:sz w:val="24"/>
                <w:szCs w:val="24"/>
              </w:rPr>
              <w:t>народного</w:t>
            </w:r>
            <w:proofErr w:type="gramEnd"/>
            <w:r w:rsidRPr="00F9548B">
              <w:rPr>
                <w:rFonts w:ascii="Times New Roman" w:hAnsi="Times New Roman"/>
                <w:sz w:val="24"/>
                <w:szCs w:val="24"/>
              </w:rPr>
              <w:t xml:space="preserve"> и композиторского музицирования.</w:t>
            </w:r>
          </w:p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74B6F">
              <w:rPr>
                <w:rFonts w:ascii="Times New Roman" w:hAnsi="Times New Roman"/>
                <w:sz w:val="24"/>
                <w:szCs w:val="24"/>
              </w:rPr>
              <w:t xml:space="preserve">Различать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 применять </w:t>
            </w:r>
            <w:r w:rsidRPr="00B74B6F">
              <w:rPr>
                <w:rFonts w:ascii="Times New Roman" w:hAnsi="Times New Roman"/>
                <w:sz w:val="24"/>
                <w:szCs w:val="24"/>
              </w:rPr>
              <w:t>понятия: </w:t>
            </w:r>
            <w:r w:rsidRPr="00F9548B">
              <w:rPr>
                <w:rFonts w:ascii="Times New Roman" w:hAnsi="Times New Roman"/>
                <w:sz w:val="24"/>
                <w:szCs w:val="24"/>
              </w:rPr>
              <w:t>жанровое начало (песни, танца, марша).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D18A3" w:rsidRPr="00F9548B" w:rsidTr="00AD18A3">
        <w:trPr>
          <w:gridAfter w:val="1"/>
          <w:wAfter w:w="236" w:type="dxa"/>
        </w:trPr>
        <w:tc>
          <w:tcPr>
            <w:tcW w:w="847" w:type="dxa"/>
          </w:tcPr>
          <w:p w:rsidR="00AD18A3" w:rsidRPr="00F9548B" w:rsidRDefault="00AD18A3" w:rsidP="00AE2AD2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2" w:type="dxa"/>
            <w:tcBorders>
              <w:right w:val="single" w:sz="4" w:space="0" w:color="auto"/>
            </w:tcBorders>
          </w:tcPr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9548B">
              <w:rPr>
                <w:rFonts w:ascii="Times New Roman" w:hAnsi="Times New Roman"/>
                <w:sz w:val="24"/>
                <w:szCs w:val="24"/>
              </w:rPr>
              <w:t>Играем в сказку.</w:t>
            </w:r>
          </w:p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02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18A3" w:rsidRDefault="00AD18A3" w:rsidP="00AE2AD2">
            <w:pPr>
              <w:spacing w:line="240" w:lineRule="auto"/>
            </w:pPr>
            <w:r w:rsidRPr="00115374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18A3" w:rsidRDefault="00AD18A3" w:rsidP="00AE2AD2">
            <w:pPr>
              <w:spacing w:line="240" w:lineRule="auto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18A3" w:rsidRDefault="00AD18A3" w:rsidP="00AE2AD2">
            <w:pPr>
              <w:spacing w:line="240" w:lineRule="auto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</w:tcPr>
          <w:p w:rsidR="00AD18A3" w:rsidRDefault="00AD18A3" w:rsidP="00AE2A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5" w:type="dxa"/>
            <w:tcBorders>
              <w:right w:val="single" w:sz="4" w:space="0" w:color="auto"/>
            </w:tcBorders>
          </w:tcPr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  <w:t>П</w:t>
            </w:r>
            <w:r w:rsidRPr="00117359"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  <w:t>редставл</w:t>
            </w:r>
            <w:r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  <w:t xml:space="preserve">ять </w:t>
            </w:r>
            <w:r w:rsidRPr="00F9548B">
              <w:rPr>
                <w:rFonts w:ascii="Times New Roman" w:hAnsi="Times New Roman"/>
                <w:sz w:val="24"/>
                <w:szCs w:val="24"/>
              </w:rPr>
              <w:t xml:space="preserve">специфику музыки. </w:t>
            </w:r>
          </w:p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9548B">
              <w:rPr>
                <w:rFonts w:ascii="Times New Roman" w:hAnsi="Times New Roman"/>
                <w:sz w:val="24"/>
                <w:szCs w:val="24"/>
              </w:rPr>
              <w:t>Уметь образно воспринимать, определять своё отношение к музыкальным явлениям действительности.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D18A3" w:rsidRPr="00F9548B" w:rsidTr="00AD18A3">
        <w:trPr>
          <w:gridAfter w:val="1"/>
          <w:wAfter w:w="236" w:type="dxa"/>
        </w:trPr>
        <w:tc>
          <w:tcPr>
            <w:tcW w:w="847" w:type="dxa"/>
          </w:tcPr>
          <w:p w:rsidR="00AD18A3" w:rsidRPr="00F9548B" w:rsidRDefault="00AD18A3" w:rsidP="00AE2AD2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2" w:type="dxa"/>
            <w:tcBorders>
              <w:right w:val="single" w:sz="4" w:space="0" w:color="auto"/>
            </w:tcBorders>
          </w:tcPr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9548B">
              <w:rPr>
                <w:rFonts w:ascii="Times New Roman" w:hAnsi="Times New Roman"/>
                <w:sz w:val="24"/>
                <w:szCs w:val="24"/>
              </w:rPr>
              <w:t>Музыкальные краски осени.</w:t>
            </w:r>
          </w:p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2" w:type="dxa"/>
            <w:tcBorders>
              <w:left w:val="single" w:sz="4" w:space="0" w:color="auto"/>
              <w:right w:val="single" w:sz="4" w:space="0" w:color="auto"/>
            </w:tcBorders>
          </w:tcPr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15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AD18A3" w:rsidRDefault="00AD18A3" w:rsidP="00AE2AD2">
            <w:pPr>
              <w:spacing w:line="240" w:lineRule="auto"/>
            </w:pPr>
            <w:r w:rsidRPr="00115374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AD18A3" w:rsidRDefault="00AD18A3" w:rsidP="00AE2AD2">
            <w:pPr>
              <w:spacing w:line="240" w:lineRule="auto"/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AD18A3" w:rsidRDefault="00AD18A3" w:rsidP="00AE2AD2">
            <w:pPr>
              <w:spacing w:line="240" w:lineRule="auto"/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AD18A3" w:rsidRDefault="00AD18A3" w:rsidP="00AE2A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5" w:type="dxa"/>
            <w:tcBorders>
              <w:right w:val="single" w:sz="4" w:space="0" w:color="auto"/>
            </w:tcBorders>
          </w:tcPr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  <w:t>Ис</w:t>
            </w:r>
            <w:r w:rsidRPr="00117359"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  <w:t>пользова</w:t>
            </w:r>
            <w:r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  <w:t xml:space="preserve">ть </w:t>
            </w:r>
            <w:r w:rsidRPr="00F9548B">
              <w:rPr>
                <w:rFonts w:ascii="Times New Roman" w:hAnsi="Times New Roman"/>
                <w:sz w:val="24"/>
                <w:szCs w:val="24"/>
              </w:rPr>
              <w:t>многообразие музыкальных образов и способов их развития</w:t>
            </w:r>
            <w:proofErr w:type="gramStart"/>
            <w:r w:rsidRPr="00F9548B">
              <w:rPr>
                <w:rFonts w:ascii="Times New Roman" w:hAnsi="Times New Roman"/>
                <w:sz w:val="24"/>
                <w:szCs w:val="24"/>
              </w:rPr>
              <w:t>.У</w:t>
            </w:r>
            <w:proofErr w:type="gramEnd"/>
            <w:r w:rsidRPr="00F9548B">
              <w:rPr>
                <w:rFonts w:ascii="Times New Roman" w:hAnsi="Times New Roman"/>
                <w:sz w:val="24"/>
                <w:szCs w:val="24"/>
              </w:rPr>
              <w:t>меть выразительно исполнять песни.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AD18A3" w:rsidRDefault="00AD18A3" w:rsidP="00AE2A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D18A3" w:rsidRPr="00F9548B" w:rsidTr="00AD18A3">
        <w:trPr>
          <w:gridAfter w:val="1"/>
          <w:wAfter w:w="236" w:type="dxa"/>
        </w:trPr>
        <w:tc>
          <w:tcPr>
            <w:tcW w:w="847" w:type="dxa"/>
          </w:tcPr>
          <w:p w:rsidR="00AD18A3" w:rsidRPr="00F9548B" w:rsidRDefault="00AD18A3" w:rsidP="00AE2AD2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2" w:type="dxa"/>
            <w:tcBorders>
              <w:right w:val="single" w:sz="4" w:space="0" w:color="auto"/>
            </w:tcBorders>
          </w:tcPr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9548B">
              <w:rPr>
                <w:rFonts w:ascii="Times New Roman" w:hAnsi="Times New Roman"/>
                <w:sz w:val="24"/>
                <w:szCs w:val="24"/>
              </w:rPr>
              <w:t>Звучащий образ Родины</w:t>
            </w:r>
          </w:p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2" w:type="dxa"/>
            <w:tcBorders>
              <w:left w:val="single" w:sz="4" w:space="0" w:color="auto"/>
              <w:right w:val="single" w:sz="4" w:space="0" w:color="auto"/>
            </w:tcBorders>
          </w:tcPr>
          <w:p w:rsidR="00AD18A3" w:rsidRDefault="00E83FF2" w:rsidP="00AE2A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15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AD18A3" w:rsidRDefault="00AD18A3" w:rsidP="00AE2AD2">
            <w:pPr>
              <w:spacing w:line="240" w:lineRule="auto"/>
            </w:pPr>
            <w:r w:rsidRPr="00115374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AD18A3" w:rsidRDefault="00AD18A3" w:rsidP="00AE2AD2">
            <w:pPr>
              <w:spacing w:line="240" w:lineRule="auto"/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AD18A3" w:rsidRDefault="00AD18A3" w:rsidP="00AE2AD2">
            <w:pPr>
              <w:spacing w:line="240" w:lineRule="auto"/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AD18A3" w:rsidRDefault="00AD18A3" w:rsidP="00AE2A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5" w:type="dxa"/>
            <w:tcBorders>
              <w:right w:val="single" w:sz="4" w:space="0" w:color="auto"/>
            </w:tcBorders>
          </w:tcPr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9548B">
              <w:rPr>
                <w:rFonts w:ascii="Times New Roman" w:hAnsi="Times New Roman"/>
                <w:sz w:val="24"/>
                <w:szCs w:val="24"/>
              </w:rPr>
              <w:t>Знать Гимн России, как символ нашей Родины.</w:t>
            </w:r>
          </w:p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9548B">
              <w:rPr>
                <w:rFonts w:ascii="Times New Roman" w:hAnsi="Times New Roman"/>
                <w:sz w:val="24"/>
                <w:szCs w:val="24"/>
              </w:rPr>
              <w:t>Уметь выразительно исполнять народные песни.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AD18A3" w:rsidRDefault="00AD18A3" w:rsidP="00AE2A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D18A3" w:rsidRPr="00F9548B" w:rsidTr="00AD18A3">
        <w:trPr>
          <w:gridAfter w:val="1"/>
          <w:wAfter w:w="236" w:type="dxa"/>
        </w:trPr>
        <w:tc>
          <w:tcPr>
            <w:tcW w:w="847" w:type="dxa"/>
          </w:tcPr>
          <w:p w:rsidR="00AD18A3" w:rsidRPr="00F9548B" w:rsidRDefault="00AD18A3" w:rsidP="00AE2AD2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2" w:type="dxa"/>
            <w:tcBorders>
              <w:right w:val="single" w:sz="4" w:space="0" w:color="auto"/>
            </w:tcBorders>
          </w:tcPr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9548B">
              <w:rPr>
                <w:rFonts w:ascii="Times New Roman" w:hAnsi="Times New Roman"/>
                <w:sz w:val="24"/>
                <w:szCs w:val="24"/>
              </w:rPr>
              <w:t>Былина, былинность как художественное явление.</w:t>
            </w:r>
          </w:p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2" w:type="dxa"/>
            <w:tcBorders>
              <w:left w:val="single" w:sz="4" w:space="0" w:color="auto"/>
              <w:right w:val="single" w:sz="4" w:space="0" w:color="auto"/>
            </w:tcBorders>
          </w:tcPr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15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AD18A3" w:rsidRDefault="00AD18A3" w:rsidP="00AE2AD2">
            <w:pPr>
              <w:spacing w:line="240" w:lineRule="auto"/>
            </w:pPr>
            <w:r w:rsidRPr="00115374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AD18A3" w:rsidRDefault="00AD18A3" w:rsidP="00AE2AD2">
            <w:pPr>
              <w:spacing w:line="240" w:lineRule="auto"/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AD18A3" w:rsidRDefault="00AD18A3" w:rsidP="00AE2AD2">
            <w:pPr>
              <w:spacing w:line="240" w:lineRule="auto"/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AD18A3" w:rsidRDefault="00AD18A3" w:rsidP="00AE2A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5" w:type="dxa"/>
            <w:tcBorders>
              <w:right w:val="single" w:sz="4" w:space="0" w:color="auto"/>
            </w:tcBorders>
          </w:tcPr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9548B">
              <w:rPr>
                <w:rFonts w:ascii="Times New Roman" w:hAnsi="Times New Roman"/>
                <w:sz w:val="24"/>
                <w:szCs w:val="24"/>
              </w:rPr>
              <w:t>Знать «музыкально-поэтический» жанр былина.</w:t>
            </w:r>
          </w:p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F9548B">
              <w:rPr>
                <w:rFonts w:ascii="Times New Roman" w:hAnsi="Times New Roman"/>
                <w:sz w:val="24"/>
                <w:szCs w:val="24"/>
              </w:rPr>
              <w:t>оспринимать и характеризовать музыкальные произведения.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AD18A3" w:rsidRDefault="00AD18A3" w:rsidP="00AE2A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D18A3" w:rsidRDefault="00AD18A3" w:rsidP="00AE2A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D18A3" w:rsidRPr="00F9548B" w:rsidTr="00AD18A3">
        <w:trPr>
          <w:gridAfter w:val="1"/>
          <w:wAfter w:w="236" w:type="dxa"/>
        </w:trPr>
        <w:tc>
          <w:tcPr>
            <w:tcW w:w="847" w:type="dxa"/>
          </w:tcPr>
          <w:p w:rsidR="00AD18A3" w:rsidRPr="00F9548B" w:rsidRDefault="00AD18A3" w:rsidP="00AE2AD2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2" w:type="dxa"/>
            <w:tcBorders>
              <w:right w:val="single" w:sz="4" w:space="0" w:color="auto"/>
            </w:tcBorders>
          </w:tcPr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9548B">
              <w:rPr>
                <w:rFonts w:ascii="Times New Roman" w:hAnsi="Times New Roman"/>
                <w:sz w:val="24"/>
                <w:szCs w:val="24"/>
              </w:rPr>
              <w:t>«…Дела давно минувших дней, преданья старины глубокой ».</w:t>
            </w:r>
          </w:p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2" w:type="dxa"/>
            <w:tcBorders>
              <w:left w:val="single" w:sz="4" w:space="0" w:color="auto"/>
              <w:right w:val="single" w:sz="4" w:space="0" w:color="auto"/>
            </w:tcBorders>
          </w:tcPr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15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AD18A3" w:rsidRDefault="00AD18A3" w:rsidP="00AE2AD2">
            <w:pPr>
              <w:spacing w:line="240" w:lineRule="auto"/>
            </w:pPr>
            <w:r w:rsidRPr="00115374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AD18A3" w:rsidRDefault="00AD18A3" w:rsidP="00AE2AD2">
            <w:pPr>
              <w:spacing w:line="240" w:lineRule="auto"/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AD18A3" w:rsidRDefault="00AD18A3" w:rsidP="00AE2AD2">
            <w:pPr>
              <w:spacing w:line="240" w:lineRule="auto"/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AD18A3" w:rsidRDefault="00AD18A3" w:rsidP="00AE2A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5" w:type="dxa"/>
            <w:tcBorders>
              <w:right w:val="single" w:sz="4" w:space="0" w:color="auto"/>
            </w:tcBorders>
          </w:tcPr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74B6F">
              <w:rPr>
                <w:rFonts w:ascii="Times New Roman" w:hAnsi="Times New Roman"/>
                <w:sz w:val="24"/>
                <w:szCs w:val="24"/>
              </w:rPr>
              <w:t xml:space="preserve">Различать </w:t>
            </w:r>
            <w:r w:rsidRPr="00F9548B">
              <w:rPr>
                <w:rFonts w:ascii="Times New Roman" w:hAnsi="Times New Roman"/>
                <w:sz w:val="24"/>
                <w:szCs w:val="24"/>
              </w:rPr>
              <w:t>основные жанры народной и профессиональной музыки.</w:t>
            </w:r>
          </w:p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F9548B">
              <w:rPr>
                <w:rFonts w:ascii="Times New Roman" w:hAnsi="Times New Roman"/>
                <w:sz w:val="24"/>
                <w:szCs w:val="24"/>
              </w:rPr>
              <w:t xml:space="preserve">ыявлять общее и особенное при сравнении </w:t>
            </w:r>
            <w:proofErr w:type="gramStart"/>
            <w:r w:rsidRPr="00F9548B">
              <w:rPr>
                <w:rFonts w:ascii="Times New Roman" w:hAnsi="Times New Roman"/>
                <w:sz w:val="24"/>
                <w:szCs w:val="24"/>
              </w:rPr>
              <w:t>музыкальных</w:t>
            </w:r>
            <w:proofErr w:type="gramEnd"/>
            <w:r w:rsidRPr="00F9548B">
              <w:rPr>
                <w:rFonts w:ascii="Times New Roman" w:hAnsi="Times New Roman"/>
                <w:sz w:val="24"/>
                <w:szCs w:val="24"/>
              </w:rPr>
              <w:t xml:space="preserve"> произведение.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AD18A3" w:rsidRDefault="00AD18A3" w:rsidP="00AE2A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D18A3" w:rsidRDefault="00AD18A3" w:rsidP="00AE2A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D18A3" w:rsidRDefault="00AD18A3" w:rsidP="00AE2A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D18A3" w:rsidRPr="00F9548B" w:rsidTr="00AD18A3">
        <w:trPr>
          <w:gridAfter w:val="1"/>
          <w:wAfter w:w="236" w:type="dxa"/>
        </w:trPr>
        <w:tc>
          <w:tcPr>
            <w:tcW w:w="847" w:type="dxa"/>
          </w:tcPr>
          <w:p w:rsidR="00AD18A3" w:rsidRPr="00F9548B" w:rsidRDefault="00AD18A3" w:rsidP="00AE2AD2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2" w:type="dxa"/>
            <w:tcBorders>
              <w:right w:val="single" w:sz="4" w:space="0" w:color="auto"/>
            </w:tcBorders>
          </w:tcPr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9548B">
              <w:rPr>
                <w:rFonts w:ascii="Times New Roman" w:hAnsi="Times New Roman"/>
                <w:sz w:val="24"/>
                <w:szCs w:val="24"/>
              </w:rPr>
              <w:t>Детская жизнь, «подслушанная» и отраженная композиторами в своих произведениях.</w:t>
            </w:r>
          </w:p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2" w:type="dxa"/>
            <w:tcBorders>
              <w:left w:val="single" w:sz="4" w:space="0" w:color="auto"/>
              <w:right w:val="single" w:sz="4" w:space="0" w:color="auto"/>
            </w:tcBorders>
          </w:tcPr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15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AD18A3" w:rsidRDefault="00AD18A3" w:rsidP="00AE2AD2">
            <w:pPr>
              <w:spacing w:line="240" w:lineRule="auto"/>
            </w:pPr>
            <w:r w:rsidRPr="00115374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AD18A3" w:rsidRDefault="00AD18A3" w:rsidP="00AE2AD2">
            <w:pPr>
              <w:spacing w:line="240" w:lineRule="auto"/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AD18A3" w:rsidRDefault="00AD18A3" w:rsidP="00AE2AD2">
            <w:pPr>
              <w:spacing w:line="240" w:lineRule="auto"/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AD18A3" w:rsidRDefault="00AD18A3" w:rsidP="00AE2A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5" w:type="dxa"/>
            <w:tcBorders>
              <w:right w:val="single" w:sz="4" w:space="0" w:color="auto"/>
            </w:tcBorders>
          </w:tcPr>
          <w:p w:rsidR="00AD18A3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9548B">
              <w:rPr>
                <w:rFonts w:ascii="Times New Roman" w:hAnsi="Times New Roman"/>
                <w:sz w:val="24"/>
                <w:szCs w:val="24"/>
              </w:rPr>
              <w:t>Знать выразительность и изобразительность музыкальной интонаци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Представлять</w:t>
            </w:r>
            <w:r w:rsidRPr="00F9548B">
              <w:rPr>
                <w:rFonts w:ascii="Times New Roman" w:hAnsi="Times New Roman"/>
                <w:sz w:val="24"/>
                <w:szCs w:val="24"/>
              </w:rPr>
              <w:t xml:space="preserve"> настроение музыки в пении и музыкально-пластическом движении. Ументь определять характер героев и их настроение.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D18A3" w:rsidRPr="00F9548B" w:rsidTr="00AD18A3">
        <w:trPr>
          <w:gridAfter w:val="1"/>
          <w:wAfter w:w="236" w:type="dxa"/>
        </w:trPr>
        <w:tc>
          <w:tcPr>
            <w:tcW w:w="847" w:type="dxa"/>
          </w:tcPr>
          <w:p w:rsidR="00AD18A3" w:rsidRPr="00F9548B" w:rsidRDefault="00AD18A3" w:rsidP="00AE2AD2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2" w:type="dxa"/>
            <w:tcBorders>
              <w:right w:val="single" w:sz="4" w:space="0" w:color="auto"/>
            </w:tcBorders>
          </w:tcPr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9548B">
              <w:rPr>
                <w:rFonts w:ascii="Times New Roman" w:hAnsi="Times New Roman"/>
                <w:sz w:val="24"/>
                <w:szCs w:val="24"/>
              </w:rPr>
              <w:t>Поход в музыкальный зоопарк.</w:t>
            </w:r>
          </w:p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2" w:type="dxa"/>
            <w:tcBorders>
              <w:left w:val="single" w:sz="4" w:space="0" w:color="auto"/>
              <w:right w:val="single" w:sz="4" w:space="0" w:color="auto"/>
            </w:tcBorders>
          </w:tcPr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1</w:t>
            </w:r>
          </w:p>
        </w:tc>
        <w:tc>
          <w:tcPr>
            <w:tcW w:w="715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AD18A3" w:rsidRDefault="00AD18A3" w:rsidP="00AE2AD2">
            <w:pPr>
              <w:spacing w:line="240" w:lineRule="auto"/>
            </w:pPr>
            <w:r w:rsidRPr="00115374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AD18A3" w:rsidRDefault="00AD18A3" w:rsidP="00AE2AD2">
            <w:pPr>
              <w:spacing w:line="240" w:lineRule="auto"/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AD18A3" w:rsidRDefault="00AD18A3" w:rsidP="00AE2AD2">
            <w:pPr>
              <w:spacing w:line="240" w:lineRule="auto"/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AD18A3" w:rsidRDefault="00AD18A3" w:rsidP="00AE2A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5" w:type="dxa"/>
            <w:tcBorders>
              <w:right w:val="single" w:sz="4" w:space="0" w:color="auto"/>
            </w:tcBorders>
          </w:tcPr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9548B">
              <w:rPr>
                <w:rFonts w:ascii="Times New Roman" w:hAnsi="Times New Roman"/>
                <w:sz w:val="24"/>
                <w:szCs w:val="24"/>
              </w:rPr>
              <w:t>Осознание того, что музыка умеет изображать характеры животных и птиц.</w:t>
            </w:r>
          </w:p>
        </w:tc>
        <w:tc>
          <w:tcPr>
            <w:tcW w:w="850" w:type="dxa"/>
          </w:tcPr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D18A3" w:rsidRPr="00F9548B" w:rsidTr="00AD18A3">
        <w:trPr>
          <w:gridAfter w:val="1"/>
          <w:wAfter w:w="236" w:type="dxa"/>
        </w:trPr>
        <w:tc>
          <w:tcPr>
            <w:tcW w:w="847" w:type="dxa"/>
          </w:tcPr>
          <w:p w:rsidR="00AD18A3" w:rsidRPr="00F9548B" w:rsidRDefault="00AD18A3" w:rsidP="00AE2AD2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2" w:type="dxa"/>
            <w:tcBorders>
              <w:right w:val="single" w:sz="4" w:space="0" w:color="auto"/>
            </w:tcBorders>
          </w:tcPr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9548B">
              <w:rPr>
                <w:rFonts w:ascii="Times New Roman" w:hAnsi="Times New Roman"/>
                <w:sz w:val="24"/>
                <w:szCs w:val="24"/>
              </w:rPr>
              <w:t>Детская жизнь, «подслушанная» и отраженная композиторами в своих произведениях.</w:t>
            </w:r>
          </w:p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2" w:type="dxa"/>
            <w:tcBorders>
              <w:left w:val="single" w:sz="4" w:space="0" w:color="auto"/>
              <w:right w:val="single" w:sz="4" w:space="0" w:color="auto"/>
            </w:tcBorders>
          </w:tcPr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15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AD18A3" w:rsidRDefault="00AD18A3" w:rsidP="00AE2AD2">
            <w:pPr>
              <w:spacing w:line="240" w:lineRule="auto"/>
            </w:pPr>
            <w:r w:rsidRPr="00115374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AD18A3" w:rsidRDefault="00AD18A3" w:rsidP="00AE2AD2">
            <w:pPr>
              <w:spacing w:line="240" w:lineRule="auto"/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AD18A3" w:rsidRDefault="00AD18A3" w:rsidP="00AE2AD2">
            <w:pPr>
              <w:spacing w:line="240" w:lineRule="auto"/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AD18A3" w:rsidRDefault="00AD18A3" w:rsidP="00AE2A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5" w:type="dxa"/>
            <w:tcBorders>
              <w:right w:val="single" w:sz="4" w:space="0" w:color="auto"/>
            </w:tcBorders>
          </w:tcPr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9548B">
              <w:rPr>
                <w:rFonts w:ascii="Times New Roman" w:hAnsi="Times New Roman"/>
                <w:sz w:val="24"/>
                <w:szCs w:val="24"/>
              </w:rPr>
              <w:t xml:space="preserve">Знать названия изученных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произведений и их авторов. 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F9548B">
              <w:rPr>
                <w:rFonts w:ascii="Times New Roman" w:hAnsi="Times New Roman"/>
                <w:sz w:val="24"/>
                <w:szCs w:val="24"/>
              </w:rPr>
              <w:t>пределять и сравнивать характер, настроение и средства выразительности (мелодия, ритм, темп, тембр, динамика) в музыкальных произведениях (фрагментах).</w:t>
            </w:r>
            <w:proofErr w:type="gramEnd"/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AD18A3" w:rsidRDefault="00AD18A3" w:rsidP="00AE2A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D18A3" w:rsidRDefault="00AD18A3" w:rsidP="00AE2A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D18A3" w:rsidRDefault="00AD18A3" w:rsidP="00AE2A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D18A3" w:rsidRPr="00F9548B" w:rsidTr="00AD18A3">
        <w:trPr>
          <w:gridAfter w:val="1"/>
          <w:wAfter w:w="236" w:type="dxa"/>
        </w:trPr>
        <w:tc>
          <w:tcPr>
            <w:tcW w:w="847" w:type="dxa"/>
          </w:tcPr>
          <w:p w:rsidR="00AD18A3" w:rsidRPr="00F9548B" w:rsidRDefault="00AD18A3" w:rsidP="00AE2AD2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2" w:type="dxa"/>
            <w:tcBorders>
              <w:right w:val="single" w:sz="4" w:space="0" w:color="auto"/>
            </w:tcBorders>
          </w:tcPr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9548B">
              <w:rPr>
                <w:rFonts w:ascii="Times New Roman" w:hAnsi="Times New Roman"/>
                <w:sz w:val="24"/>
                <w:szCs w:val="24"/>
              </w:rPr>
              <w:t>И шелест к шороху спешит (бумажная симфония).</w:t>
            </w:r>
          </w:p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2" w:type="dxa"/>
            <w:tcBorders>
              <w:left w:val="single" w:sz="4" w:space="0" w:color="auto"/>
              <w:right w:val="single" w:sz="4" w:space="0" w:color="auto"/>
            </w:tcBorders>
          </w:tcPr>
          <w:p w:rsidR="00AD18A3" w:rsidRDefault="00AD18A3" w:rsidP="00AE2AD2">
            <w:pPr>
              <w:spacing w:line="240" w:lineRule="auto"/>
            </w:pPr>
            <w:r w:rsidRPr="00845C1A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15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AD18A3" w:rsidRDefault="00AD18A3" w:rsidP="00AE2AD2">
            <w:pPr>
              <w:spacing w:line="240" w:lineRule="auto"/>
            </w:pPr>
            <w:r w:rsidRPr="00115374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AD18A3" w:rsidRDefault="00AD18A3" w:rsidP="00AE2AD2">
            <w:pPr>
              <w:spacing w:line="240" w:lineRule="auto"/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AD18A3" w:rsidRDefault="00AD18A3" w:rsidP="00AE2AD2">
            <w:pPr>
              <w:spacing w:line="240" w:lineRule="auto"/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AD18A3" w:rsidRDefault="00AD18A3" w:rsidP="00AE2A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5" w:type="dxa"/>
            <w:tcBorders>
              <w:right w:val="single" w:sz="4" w:space="0" w:color="auto"/>
            </w:tcBorders>
          </w:tcPr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  <w:t>И</w:t>
            </w:r>
            <w:r w:rsidRPr="00117359"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  <w:t>спользова</w:t>
            </w:r>
            <w:r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  <w:t>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понятия</w:t>
            </w:r>
            <w:r w:rsidRPr="00F9548B">
              <w:rPr>
                <w:rFonts w:ascii="Times New Roman" w:hAnsi="Times New Roman"/>
                <w:sz w:val="24"/>
                <w:szCs w:val="24"/>
              </w:rPr>
              <w:t>: «композитор», «исполнитель», «слушатель»</w:t>
            </w:r>
            <w:proofErr w:type="gramStart"/>
            <w:r w:rsidRPr="00F9548B">
              <w:rPr>
                <w:rFonts w:ascii="Times New Roman" w:hAnsi="Times New Roman"/>
                <w:sz w:val="24"/>
                <w:szCs w:val="24"/>
              </w:rPr>
              <w:t>.У</w:t>
            </w:r>
            <w:proofErr w:type="gramEnd"/>
            <w:r w:rsidRPr="00F9548B">
              <w:rPr>
                <w:rFonts w:ascii="Times New Roman" w:hAnsi="Times New Roman"/>
                <w:sz w:val="24"/>
                <w:szCs w:val="24"/>
              </w:rPr>
              <w:t>меть настроение музыки. Умение спеть, ощутить внутри себя, услышать и передать другим людям.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D18A3" w:rsidRPr="00F9548B" w:rsidTr="00AD18A3">
        <w:trPr>
          <w:gridAfter w:val="1"/>
          <w:wAfter w:w="236" w:type="dxa"/>
        </w:trPr>
        <w:tc>
          <w:tcPr>
            <w:tcW w:w="847" w:type="dxa"/>
          </w:tcPr>
          <w:p w:rsidR="00AD18A3" w:rsidRPr="00F9548B" w:rsidRDefault="00AD18A3" w:rsidP="00AE2AD2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2" w:type="dxa"/>
            <w:tcBorders>
              <w:right w:val="single" w:sz="4" w:space="0" w:color="auto"/>
            </w:tcBorders>
          </w:tcPr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9548B">
              <w:rPr>
                <w:rFonts w:ascii="Times New Roman" w:hAnsi="Times New Roman"/>
                <w:sz w:val="24"/>
                <w:szCs w:val="24"/>
              </w:rPr>
              <w:t>Что может музыка?</w:t>
            </w:r>
          </w:p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2" w:type="dxa"/>
            <w:tcBorders>
              <w:left w:val="single" w:sz="4" w:space="0" w:color="auto"/>
              <w:right w:val="single" w:sz="4" w:space="0" w:color="auto"/>
            </w:tcBorders>
          </w:tcPr>
          <w:p w:rsidR="00AD18A3" w:rsidRDefault="00AD18A3" w:rsidP="00AE2AD2">
            <w:pPr>
              <w:spacing w:line="240" w:lineRule="auto"/>
            </w:pPr>
            <w:r w:rsidRPr="00845C1A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15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AD18A3" w:rsidRDefault="00AD18A3" w:rsidP="00AE2AD2">
            <w:pPr>
              <w:spacing w:line="240" w:lineRule="auto"/>
            </w:pPr>
            <w:r w:rsidRPr="00115374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AD18A3" w:rsidRDefault="00AD18A3" w:rsidP="00AE2AD2">
            <w:pPr>
              <w:spacing w:line="240" w:lineRule="auto"/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AD18A3" w:rsidRDefault="00AD18A3" w:rsidP="00AE2AD2">
            <w:pPr>
              <w:spacing w:line="240" w:lineRule="auto"/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AD18A3" w:rsidRDefault="00AD18A3" w:rsidP="00AE2A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5" w:type="dxa"/>
            <w:tcBorders>
              <w:right w:val="single" w:sz="4" w:space="0" w:color="auto"/>
            </w:tcBorders>
          </w:tcPr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9548B">
              <w:rPr>
                <w:rFonts w:ascii="Times New Roman" w:hAnsi="Times New Roman"/>
                <w:sz w:val="24"/>
                <w:szCs w:val="24"/>
              </w:rPr>
              <w:t>Знать названия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изученных жанров музыки. О</w:t>
            </w:r>
            <w:r w:rsidRPr="00F9548B">
              <w:rPr>
                <w:rFonts w:ascii="Times New Roman" w:hAnsi="Times New Roman"/>
                <w:sz w:val="24"/>
                <w:szCs w:val="24"/>
              </w:rPr>
              <w:t>пределять и сравнивать характер музыкальных произведений.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AD18A3" w:rsidRDefault="00AD18A3" w:rsidP="00AE2A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D18A3" w:rsidRDefault="00AD18A3" w:rsidP="00AE2A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D18A3" w:rsidRPr="00F9548B" w:rsidTr="00AD18A3">
        <w:trPr>
          <w:gridAfter w:val="1"/>
          <w:wAfter w:w="236" w:type="dxa"/>
        </w:trPr>
        <w:tc>
          <w:tcPr>
            <w:tcW w:w="847" w:type="dxa"/>
          </w:tcPr>
          <w:p w:rsidR="00AD18A3" w:rsidRPr="00F9548B" w:rsidRDefault="00AD18A3" w:rsidP="00AE2AD2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2" w:type="dxa"/>
            <w:tcBorders>
              <w:right w:val="single" w:sz="4" w:space="0" w:color="auto"/>
            </w:tcBorders>
          </w:tcPr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9548B">
              <w:rPr>
                <w:rFonts w:ascii="Times New Roman" w:hAnsi="Times New Roman"/>
                <w:sz w:val="24"/>
                <w:szCs w:val="24"/>
              </w:rPr>
              <w:t>Зима в музыке.</w:t>
            </w:r>
          </w:p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2" w:type="dxa"/>
            <w:tcBorders>
              <w:left w:val="single" w:sz="4" w:space="0" w:color="auto"/>
              <w:right w:val="single" w:sz="4" w:space="0" w:color="auto"/>
            </w:tcBorders>
          </w:tcPr>
          <w:p w:rsidR="00AD18A3" w:rsidRDefault="00AD18A3" w:rsidP="00AE2AD2">
            <w:pPr>
              <w:spacing w:line="240" w:lineRule="auto"/>
            </w:pPr>
            <w:r w:rsidRPr="00845C1A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15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AD18A3" w:rsidRDefault="00AD18A3" w:rsidP="00AE2AD2">
            <w:pPr>
              <w:spacing w:line="240" w:lineRule="auto"/>
            </w:pPr>
            <w:r w:rsidRPr="00115374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AD18A3" w:rsidRDefault="00AD18A3" w:rsidP="00AE2AD2">
            <w:pPr>
              <w:spacing w:line="240" w:lineRule="auto"/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AD18A3" w:rsidRDefault="00AD18A3" w:rsidP="00AE2AD2">
            <w:pPr>
              <w:spacing w:line="240" w:lineRule="auto"/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AD18A3" w:rsidRDefault="00AD18A3" w:rsidP="00AE2A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245" w:type="dxa"/>
            <w:tcBorders>
              <w:right w:val="single" w:sz="4" w:space="0" w:color="auto"/>
            </w:tcBorders>
          </w:tcPr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9548B">
              <w:rPr>
                <w:rFonts w:ascii="Times New Roman" w:hAnsi="Times New Roman"/>
                <w:sz w:val="24"/>
                <w:szCs w:val="24"/>
              </w:rPr>
              <w:t>Знать выразительность и изобразит</w:t>
            </w:r>
            <w:r>
              <w:rPr>
                <w:rFonts w:ascii="Times New Roman" w:hAnsi="Times New Roman"/>
                <w:sz w:val="24"/>
                <w:szCs w:val="24"/>
              </w:rPr>
              <w:t>ельность музыкальной интонации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.И</w:t>
            </w:r>
            <w:proofErr w:type="gramEnd"/>
            <w:r w:rsidRPr="00F9548B">
              <w:rPr>
                <w:rFonts w:ascii="Times New Roman" w:hAnsi="Times New Roman"/>
                <w:sz w:val="24"/>
                <w:szCs w:val="24"/>
              </w:rPr>
              <w:t>зображать картины природы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музыкой</w:t>
            </w:r>
            <w:r w:rsidRPr="00F9548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D18A3" w:rsidRPr="00F9548B" w:rsidTr="00AD18A3">
        <w:trPr>
          <w:gridAfter w:val="1"/>
          <w:wAfter w:w="236" w:type="dxa"/>
        </w:trPr>
        <w:tc>
          <w:tcPr>
            <w:tcW w:w="847" w:type="dxa"/>
          </w:tcPr>
          <w:p w:rsidR="00AD18A3" w:rsidRPr="00F9548B" w:rsidRDefault="00AD18A3" w:rsidP="00AE2AD2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2" w:type="dxa"/>
            <w:tcBorders>
              <w:right w:val="single" w:sz="4" w:space="0" w:color="auto"/>
            </w:tcBorders>
          </w:tcPr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9548B">
              <w:rPr>
                <w:rFonts w:ascii="Times New Roman" w:hAnsi="Times New Roman"/>
                <w:sz w:val="24"/>
                <w:szCs w:val="24"/>
              </w:rPr>
              <w:t>Музыка и движение.</w:t>
            </w:r>
          </w:p>
          <w:p w:rsidR="00AD18A3" w:rsidRPr="00F9548B" w:rsidRDefault="00AD18A3" w:rsidP="00AE2AD2">
            <w:pPr>
              <w:spacing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2" w:type="dxa"/>
            <w:tcBorders>
              <w:left w:val="single" w:sz="4" w:space="0" w:color="auto"/>
              <w:right w:val="single" w:sz="4" w:space="0" w:color="auto"/>
            </w:tcBorders>
          </w:tcPr>
          <w:p w:rsidR="00AD18A3" w:rsidRDefault="00AD18A3" w:rsidP="00AE2AD2">
            <w:pPr>
              <w:spacing w:line="240" w:lineRule="auto"/>
            </w:pPr>
            <w:r w:rsidRPr="00845C1A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15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AD18A3" w:rsidRDefault="00AD18A3" w:rsidP="00AE2AD2">
            <w:pPr>
              <w:spacing w:line="240" w:lineRule="auto"/>
            </w:pPr>
            <w:r w:rsidRPr="00115374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AD18A3" w:rsidRDefault="00AD18A3" w:rsidP="00AE2AD2">
            <w:pPr>
              <w:spacing w:line="240" w:lineRule="auto"/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AD18A3" w:rsidRDefault="00AD18A3" w:rsidP="00AE2AD2">
            <w:pPr>
              <w:spacing w:line="240" w:lineRule="auto"/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AD18A3" w:rsidRDefault="00AD18A3" w:rsidP="00AE2A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D18A3" w:rsidRPr="00F9548B" w:rsidRDefault="00AD18A3" w:rsidP="00AE2AD2">
            <w:pPr>
              <w:spacing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5" w:type="dxa"/>
            <w:tcBorders>
              <w:right w:val="single" w:sz="4" w:space="0" w:color="auto"/>
            </w:tcBorders>
          </w:tcPr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  <w:t>И</w:t>
            </w:r>
            <w:r w:rsidRPr="00117359"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  <w:t>спользова</w:t>
            </w:r>
            <w:r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  <w:t>ть</w:t>
            </w:r>
            <w:r w:rsidRPr="00F9548B">
              <w:rPr>
                <w:rFonts w:ascii="Times New Roman" w:hAnsi="Times New Roman"/>
                <w:sz w:val="24"/>
                <w:szCs w:val="24"/>
              </w:rPr>
              <w:t xml:space="preserve"> многообразие музыкальных образов и способы их развития. 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AD18A3" w:rsidRDefault="00AD18A3" w:rsidP="00AE2A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D18A3" w:rsidRPr="00F9548B" w:rsidTr="00AD18A3">
        <w:trPr>
          <w:gridAfter w:val="1"/>
          <w:wAfter w:w="236" w:type="dxa"/>
        </w:trPr>
        <w:tc>
          <w:tcPr>
            <w:tcW w:w="847" w:type="dxa"/>
          </w:tcPr>
          <w:p w:rsidR="00AD18A3" w:rsidRPr="00F9548B" w:rsidRDefault="00AD18A3" w:rsidP="00AE2AD2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2" w:type="dxa"/>
            <w:tcBorders>
              <w:right w:val="single" w:sz="4" w:space="0" w:color="auto"/>
            </w:tcBorders>
          </w:tcPr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9548B">
              <w:rPr>
                <w:rFonts w:ascii="Times New Roman" w:hAnsi="Times New Roman"/>
                <w:sz w:val="24"/>
                <w:szCs w:val="24"/>
              </w:rPr>
              <w:t>Где живут ноты.</w:t>
            </w:r>
          </w:p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2" w:type="dxa"/>
            <w:tcBorders>
              <w:left w:val="single" w:sz="4" w:space="0" w:color="auto"/>
              <w:right w:val="single" w:sz="4" w:space="0" w:color="auto"/>
            </w:tcBorders>
          </w:tcPr>
          <w:p w:rsidR="00AD18A3" w:rsidRDefault="00AD18A3" w:rsidP="00AE2AD2">
            <w:pPr>
              <w:spacing w:line="240" w:lineRule="auto"/>
            </w:pPr>
            <w:r w:rsidRPr="00845C1A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15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AD18A3" w:rsidRDefault="00AD18A3" w:rsidP="00AE2AD2">
            <w:pPr>
              <w:spacing w:line="240" w:lineRule="auto"/>
            </w:pPr>
            <w:r w:rsidRPr="00115374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AD18A3" w:rsidRDefault="00AD18A3" w:rsidP="00AE2AD2">
            <w:pPr>
              <w:spacing w:line="240" w:lineRule="auto"/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AD18A3" w:rsidRDefault="00AD18A3" w:rsidP="00AE2AD2">
            <w:pPr>
              <w:spacing w:line="240" w:lineRule="auto"/>
            </w:pPr>
            <w:r>
              <w:t>1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AD18A3" w:rsidRDefault="00AD18A3" w:rsidP="00AE2A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5" w:type="dxa"/>
            <w:tcBorders>
              <w:right w:val="single" w:sz="4" w:space="0" w:color="auto"/>
            </w:tcBorders>
          </w:tcPr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Применять </w:t>
            </w:r>
            <w:r w:rsidRPr="00F9548B">
              <w:rPr>
                <w:rFonts w:ascii="Times New Roman" w:hAnsi="Times New Roman"/>
                <w:sz w:val="24"/>
                <w:szCs w:val="24"/>
              </w:rPr>
              <w:t>ноты, темп (</w:t>
            </w:r>
            <w:proofErr w:type="gramStart"/>
            <w:r w:rsidRPr="00F9548B">
              <w:rPr>
                <w:rFonts w:ascii="Times New Roman" w:hAnsi="Times New Roman"/>
                <w:sz w:val="24"/>
                <w:szCs w:val="24"/>
              </w:rPr>
              <w:t>быстро-медленно</w:t>
            </w:r>
            <w:proofErr w:type="gramEnd"/>
            <w:r w:rsidRPr="00F9548B">
              <w:rPr>
                <w:rFonts w:ascii="Times New Roman" w:hAnsi="Times New Roman"/>
                <w:sz w:val="24"/>
                <w:szCs w:val="24"/>
              </w:rPr>
              <w:t>), динамику (громко-тихо).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D18A3" w:rsidRPr="00F9548B" w:rsidTr="00AD18A3">
        <w:trPr>
          <w:gridAfter w:val="1"/>
          <w:wAfter w:w="236" w:type="dxa"/>
        </w:trPr>
        <w:tc>
          <w:tcPr>
            <w:tcW w:w="847" w:type="dxa"/>
          </w:tcPr>
          <w:p w:rsidR="00AD18A3" w:rsidRPr="00F9548B" w:rsidRDefault="00AD18A3" w:rsidP="00AE2AD2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2" w:type="dxa"/>
            <w:tcBorders>
              <w:right w:val="single" w:sz="4" w:space="0" w:color="auto"/>
            </w:tcBorders>
          </w:tcPr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9548B">
              <w:rPr>
                <w:rFonts w:ascii="Times New Roman" w:hAnsi="Times New Roman"/>
                <w:sz w:val="24"/>
                <w:szCs w:val="24"/>
              </w:rPr>
              <w:t>Музыка передаёт характер сказочных героев.</w:t>
            </w:r>
          </w:p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2" w:type="dxa"/>
            <w:tcBorders>
              <w:left w:val="single" w:sz="4" w:space="0" w:color="auto"/>
              <w:right w:val="single" w:sz="4" w:space="0" w:color="auto"/>
            </w:tcBorders>
          </w:tcPr>
          <w:p w:rsidR="00AD18A3" w:rsidRDefault="00AD18A3" w:rsidP="00AE2AD2">
            <w:pPr>
              <w:spacing w:line="240" w:lineRule="auto"/>
            </w:pPr>
            <w:r w:rsidRPr="00845C1A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15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AD18A3" w:rsidRDefault="00AD18A3" w:rsidP="00AE2AD2">
            <w:pPr>
              <w:spacing w:line="240" w:lineRule="auto"/>
            </w:pPr>
            <w:r w:rsidRPr="00115374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AD18A3" w:rsidRDefault="00AD18A3" w:rsidP="00AE2AD2">
            <w:pPr>
              <w:spacing w:line="240" w:lineRule="auto"/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AD18A3" w:rsidRDefault="00AD18A3" w:rsidP="00AE2AD2">
            <w:pPr>
              <w:spacing w:line="240" w:lineRule="auto"/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AD18A3" w:rsidRDefault="00AD18A3" w:rsidP="00AE2A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5" w:type="dxa"/>
            <w:tcBorders>
              <w:right w:val="single" w:sz="4" w:space="0" w:color="auto"/>
            </w:tcBorders>
          </w:tcPr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9548B">
              <w:rPr>
                <w:rFonts w:ascii="Times New Roman" w:hAnsi="Times New Roman"/>
                <w:sz w:val="24"/>
                <w:szCs w:val="24"/>
              </w:rPr>
              <w:t>Знать наиболее популярные в России музыкальные инструменты. Узнавать по изображениям рояль, пианино, скрипку, флейту, арфу. Народные инструменты: гармонь, баян, балалайка.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D18A3" w:rsidRPr="00F9548B" w:rsidTr="00AD18A3">
        <w:trPr>
          <w:gridAfter w:val="1"/>
          <w:wAfter w:w="236" w:type="dxa"/>
          <w:trHeight w:val="1111"/>
        </w:trPr>
        <w:tc>
          <w:tcPr>
            <w:tcW w:w="847" w:type="dxa"/>
          </w:tcPr>
          <w:p w:rsidR="00AD18A3" w:rsidRPr="00F9548B" w:rsidRDefault="00AD18A3" w:rsidP="00AE2AD2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2" w:type="dxa"/>
            <w:tcBorders>
              <w:right w:val="single" w:sz="4" w:space="0" w:color="auto"/>
            </w:tcBorders>
          </w:tcPr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9548B">
              <w:rPr>
                <w:rFonts w:ascii="Times New Roman" w:hAnsi="Times New Roman"/>
                <w:sz w:val="24"/>
                <w:szCs w:val="24"/>
              </w:rPr>
              <w:t>Музы не молчали.</w:t>
            </w:r>
          </w:p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2" w:type="dxa"/>
            <w:tcBorders>
              <w:left w:val="single" w:sz="4" w:space="0" w:color="auto"/>
              <w:right w:val="single" w:sz="4" w:space="0" w:color="auto"/>
            </w:tcBorders>
          </w:tcPr>
          <w:p w:rsidR="00AD18A3" w:rsidRDefault="00AD18A3" w:rsidP="00AE2AD2">
            <w:pPr>
              <w:spacing w:line="240" w:lineRule="auto"/>
            </w:pPr>
            <w:r w:rsidRPr="00845C1A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15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AD18A3" w:rsidRDefault="00AD18A3" w:rsidP="00AE2AD2">
            <w:pPr>
              <w:spacing w:line="240" w:lineRule="auto"/>
            </w:pPr>
            <w:r w:rsidRPr="00115374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AD18A3" w:rsidRDefault="00AD18A3" w:rsidP="00AE2AD2">
            <w:pPr>
              <w:spacing w:line="240" w:lineRule="auto"/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AD18A3" w:rsidRDefault="00AD18A3" w:rsidP="00AE2AD2">
            <w:pPr>
              <w:spacing w:line="240" w:lineRule="auto"/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AD18A3" w:rsidRDefault="00AD18A3" w:rsidP="00AE2A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5" w:type="dxa"/>
            <w:tcBorders>
              <w:right w:val="single" w:sz="4" w:space="0" w:color="auto"/>
            </w:tcBorders>
          </w:tcPr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Представлять</w:t>
            </w:r>
            <w:r w:rsidRPr="00F9548B">
              <w:rPr>
                <w:rFonts w:ascii="Times New Roman" w:hAnsi="Times New Roman"/>
                <w:sz w:val="24"/>
                <w:szCs w:val="24"/>
              </w:rPr>
              <w:t xml:space="preserve"> в музыке отважных,  сильных богатырей.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D18A3" w:rsidRPr="00F9548B" w:rsidTr="00AD18A3">
        <w:trPr>
          <w:gridAfter w:val="1"/>
          <w:wAfter w:w="236" w:type="dxa"/>
        </w:trPr>
        <w:tc>
          <w:tcPr>
            <w:tcW w:w="847" w:type="dxa"/>
          </w:tcPr>
          <w:p w:rsidR="00AD18A3" w:rsidRPr="00F9548B" w:rsidRDefault="00AD18A3" w:rsidP="00AE2AD2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2" w:type="dxa"/>
            <w:tcBorders>
              <w:right w:val="single" w:sz="4" w:space="0" w:color="auto"/>
            </w:tcBorders>
          </w:tcPr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9548B">
              <w:rPr>
                <w:rFonts w:ascii="Times New Roman" w:hAnsi="Times New Roman"/>
                <w:sz w:val="24"/>
                <w:szCs w:val="24"/>
              </w:rPr>
              <w:t>Русские обряды – масленица.</w:t>
            </w:r>
          </w:p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2" w:type="dxa"/>
            <w:tcBorders>
              <w:left w:val="single" w:sz="4" w:space="0" w:color="auto"/>
              <w:right w:val="single" w:sz="4" w:space="0" w:color="auto"/>
            </w:tcBorders>
          </w:tcPr>
          <w:p w:rsidR="00AD18A3" w:rsidRDefault="00AD18A3" w:rsidP="00AE2AD2">
            <w:pPr>
              <w:spacing w:line="240" w:lineRule="auto"/>
            </w:pPr>
            <w:r w:rsidRPr="00845C1A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15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AD18A3" w:rsidRDefault="00AD18A3" w:rsidP="00AE2AD2">
            <w:pPr>
              <w:spacing w:line="240" w:lineRule="auto"/>
            </w:pPr>
            <w:r w:rsidRPr="00115374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AD18A3" w:rsidRDefault="00AD18A3" w:rsidP="00AE2AD2">
            <w:pPr>
              <w:spacing w:line="240" w:lineRule="auto"/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AD18A3" w:rsidRDefault="00AD18A3" w:rsidP="00AE2AD2">
            <w:pPr>
              <w:spacing w:line="240" w:lineRule="auto"/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AD18A3" w:rsidRDefault="00AD18A3" w:rsidP="00AE2A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245" w:type="dxa"/>
            <w:tcBorders>
              <w:right w:val="single" w:sz="4" w:space="0" w:color="auto"/>
            </w:tcBorders>
          </w:tcPr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9548B">
              <w:rPr>
                <w:rFonts w:ascii="Times New Roman" w:hAnsi="Times New Roman"/>
                <w:sz w:val="24"/>
                <w:szCs w:val="24"/>
              </w:rPr>
              <w:t>Знать образцы музыкального фольклора, народные музыкальные традиции родного края (праздники и обряды). Уметь исполнять народные песни.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D18A3" w:rsidRPr="00F9548B" w:rsidTr="00AD18A3">
        <w:trPr>
          <w:gridAfter w:val="1"/>
          <w:wAfter w:w="236" w:type="dxa"/>
        </w:trPr>
        <w:tc>
          <w:tcPr>
            <w:tcW w:w="847" w:type="dxa"/>
          </w:tcPr>
          <w:p w:rsidR="00AD18A3" w:rsidRPr="00F9548B" w:rsidRDefault="00AD18A3" w:rsidP="00AE2AD2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2" w:type="dxa"/>
            <w:tcBorders>
              <w:right w:val="single" w:sz="4" w:space="0" w:color="auto"/>
            </w:tcBorders>
          </w:tcPr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9548B">
              <w:rPr>
                <w:rFonts w:ascii="Times New Roman" w:hAnsi="Times New Roman"/>
                <w:sz w:val="24"/>
                <w:szCs w:val="24"/>
              </w:rPr>
              <w:t>Природа просыпается. Весна в музыке.</w:t>
            </w:r>
          </w:p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2" w:type="dxa"/>
            <w:tcBorders>
              <w:left w:val="single" w:sz="4" w:space="0" w:color="auto"/>
              <w:right w:val="single" w:sz="4" w:space="0" w:color="auto"/>
            </w:tcBorders>
          </w:tcPr>
          <w:p w:rsidR="00AD18A3" w:rsidRDefault="00AD18A3" w:rsidP="00AE2AD2">
            <w:pPr>
              <w:spacing w:line="240" w:lineRule="auto"/>
            </w:pPr>
            <w:r w:rsidRPr="00845C1A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15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AD18A3" w:rsidRDefault="00AD18A3" w:rsidP="00AE2AD2">
            <w:pPr>
              <w:spacing w:line="240" w:lineRule="auto"/>
            </w:pPr>
            <w:r w:rsidRPr="00115374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AD18A3" w:rsidRDefault="00AD18A3" w:rsidP="00AE2AD2">
            <w:pPr>
              <w:spacing w:line="240" w:lineRule="auto"/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AD18A3" w:rsidRDefault="00AD18A3" w:rsidP="00AE2AD2">
            <w:pPr>
              <w:spacing w:line="240" w:lineRule="auto"/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AD18A3" w:rsidRDefault="00AD18A3" w:rsidP="00AE2A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5" w:type="dxa"/>
            <w:tcBorders>
              <w:right w:val="single" w:sz="4" w:space="0" w:color="auto"/>
            </w:tcBorders>
          </w:tcPr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9548B">
              <w:rPr>
                <w:rFonts w:ascii="Times New Roman" w:hAnsi="Times New Roman"/>
                <w:sz w:val="24"/>
                <w:szCs w:val="24"/>
              </w:rPr>
              <w:t>Проявлять навыки вокально-хоровой деятельности. Умение вовремя начинать и заканчивать песни.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D18A3" w:rsidRPr="00F9548B" w:rsidTr="00AD18A3">
        <w:trPr>
          <w:gridAfter w:val="1"/>
          <w:wAfter w:w="236" w:type="dxa"/>
        </w:trPr>
        <w:tc>
          <w:tcPr>
            <w:tcW w:w="847" w:type="dxa"/>
          </w:tcPr>
          <w:p w:rsidR="00AD18A3" w:rsidRPr="00F9548B" w:rsidRDefault="00AD18A3" w:rsidP="00AE2AD2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2" w:type="dxa"/>
            <w:tcBorders>
              <w:right w:val="single" w:sz="4" w:space="0" w:color="auto"/>
            </w:tcBorders>
          </w:tcPr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9548B">
              <w:rPr>
                <w:rFonts w:ascii="Times New Roman" w:hAnsi="Times New Roman"/>
                <w:sz w:val="24"/>
                <w:szCs w:val="24"/>
              </w:rPr>
              <w:t>Музыка и стихи о маме.</w:t>
            </w:r>
          </w:p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2" w:type="dxa"/>
            <w:tcBorders>
              <w:left w:val="single" w:sz="4" w:space="0" w:color="auto"/>
              <w:right w:val="single" w:sz="4" w:space="0" w:color="auto"/>
            </w:tcBorders>
          </w:tcPr>
          <w:p w:rsidR="00AD18A3" w:rsidRDefault="00AD18A3" w:rsidP="00AE2AD2">
            <w:pPr>
              <w:spacing w:line="240" w:lineRule="auto"/>
            </w:pPr>
            <w:r w:rsidRPr="00845C1A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15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AD18A3" w:rsidRDefault="00AD18A3" w:rsidP="00AE2AD2">
            <w:pPr>
              <w:spacing w:line="240" w:lineRule="auto"/>
            </w:pPr>
            <w:r w:rsidRPr="00115374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AD18A3" w:rsidRDefault="00AD18A3" w:rsidP="00AE2AD2">
            <w:pPr>
              <w:spacing w:line="240" w:lineRule="auto"/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AD18A3" w:rsidRDefault="00AD18A3" w:rsidP="00AE2AD2">
            <w:pPr>
              <w:spacing w:line="240" w:lineRule="auto"/>
            </w:pPr>
            <w:r>
              <w:t>1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AD18A3" w:rsidRDefault="00AD18A3" w:rsidP="00AE2A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5" w:type="dxa"/>
            <w:tcBorders>
              <w:right w:val="single" w:sz="4" w:space="0" w:color="auto"/>
            </w:tcBorders>
          </w:tcPr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Представлять</w:t>
            </w:r>
            <w:r w:rsidRPr="00F9548B">
              <w:rPr>
                <w:rFonts w:ascii="Times New Roman" w:hAnsi="Times New Roman"/>
                <w:sz w:val="24"/>
                <w:szCs w:val="24"/>
              </w:rPr>
              <w:t xml:space="preserve"> в музыке урока: тепло, нежность, ласку, доброту и чувство покоя.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D18A3" w:rsidRPr="00F9548B" w:rsidTr="00AD18A3">
        <w:trPr>
          <w:gridAfter w:val="1"/>
          <w:wAfter w:w="236" w:type="dxa"/>
        </w:trPr>
        <w:tc>
          <w:tcPr>
            <w:tcW w:w="847" w:type="dxa"/>
          </w:tcPr>
          <w:p w:rsidR="00AD18A3" w:rsidRPr="00F9548B" w:rsidRDefault="00AD18A3" w:rsidP="00AE2AD2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2" w:type="dxa"/>
            <w:tcBorders>
              <w:right w:val="single" w:sz="4" w:space="0" w:color="auto"/>
            </w:tcBorders>
          </w:tcPr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9548B">
              <w:rPr>
                <w:rFonts w:ascii="Times New Roman" w:hAnsi="Times New Roman"/>
                <w:sz w:val="24"/>
                <w:szCs w:val="24"/>
              </w:rPr>
              <w:t>Мелодии и краски пробуждающейся природы в жизни человека.</w:t>
            </w:r>
          </w:p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2" w:type="dxa"/>
            <w:tcBorders>
              <w:left w:val="single" w:sz="4" w:space="0" w:color="auto"/>
              <w:right w:val="single" w:sz="4" w:space="0" w:color="auto"/>
            </w:tcBorders>
          </w:tcPr>
          <w:p w:rsidR="00AD18A3" w:rsidRDefault="00AD18A3" w:rsidP="00AE2AD2">
            <w:pPr>
              <w:spacing w:line="240" w:lineRule="auto"/>
            </w:pPr>
            <w:r w:rsidRPr="00845C1A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15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AD18A3" w:rsidRDefault="00AD18A3" w:rsidP="00AE2AD2">
            <w:pPr>
              <w:spacing w:line="240" w:lineRule="auto"/>
            </w:pPr>
            <w:r w:rsidRPr="00115374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AD18A3" w:rsidRDefault="00AD18A3" w:rsidP="00AE2AD2">
            <w:pPr>
              <w:spacing w:line="240" w:lineRule="auto"/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AD18A3" w:rsidRDefault="00AD18A3" w:rsidP="00AE2AD2">
            <w:pPr>
              <w:spacing w:line="240" w:lineRule="auto"/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AD18A3" w:rsidRDefault="00AD18A3" w:rsidP="00AE2A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245" w:type="dxa"/>
            <w:tcBorders>
              <w:right w:val="single" w:sz="4" w:space="0" w:color="auto"/>
            </w:tcBorders>
          </w:tcPr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Уметь</w:t>
            </w:r>
            <w:r w:rsidRPr="00F9548B">
              <w:rPr>
                <w:rFonts w:ascii="Times New Roman" w:hAnsi="Times New Roman"/>
                <w:sz w:val="24"/>
                <w:szCs w:val="24"/>
              </w:rPr>
              <w:t>петь по фразам, слушать паузы, правильно выполнять музыкальные ударения, четко и ясно произносить те</w:t>
            </w:r>
            <w:proofErr w:type="gramStart"/>
            <w:r w:rsidRPr="00F9548B">
              <w:rPr>
                <w:rFonts w:ascii="Times New Roman" w:hAnsi="Times New Roman"/>
                <w:sz w:val="24"/>
                <w:szCs w:val="24"/>
              </w:rPr>
              <w:t>кст пр</w:t>
            </w:r>
            <w:proofErr w:type="gramEnd"/>
            <w:r w:rsidRPr="00F9548B">
              <w:rPr>
                <w:rFonts w:ascii="Times New Roman" w:hAnsi="Times New Roman"/>
                <w:sz w:val="24"/>
                <w:szCs w:val="24"/>
              </w:rPr>
              <w:t>и исполнении.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D18A3" w:rsidRPr="00F9548B" w:rsidTr="00AD18A3">
        <w:trPr>
          <w:gridAfter w:val="1"/>
          <w:wAfter w:w="236" w:type="dxa"/>
        </w:trPr>
        <w:tc>
          <w:tcPr>
            <w:tcW w:w="847" w:type="dxa"/>
          </w:tcPr>
          <w:p w:rsidR="00AD18A3" w:rsidRPr="00F9548B" w:rsidRDefault="00AD18A3" w:rsidP="00AE2AD2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2" w:type="dxa"/>
            <w:tcBorders>
              <w:right w:val="single" w:sz="4" w:space="0" w:color="auto"/>
            </w:tcBorders>
          </w:tcPr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9548B">
              <w:rPr>
                <w:rFonts w:ascii="Times New Roman" w:hAnsi="Times New Roman"/>
                <w:sz w:val="24"/>
                <w:szCs w:val="24"/>
              </w:rPr>
              <w:t>Как можно «услышать» музыку? В детском музыкальном театре (балет).</w:t>
            </w:r>
          </w:p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2" w:type="dxa"/>
            <w:tcBorders>
              <w:left w:val="single" w:sz="4" w:space="0" w:color="auto"/>
              <w:right w:val="single" w:sz="4" w:space="0" w:color="auto"/>
            </w:tcBorders>
          </w:tcPr>
          <w:p w:rsidR="00AD18A3" w:rsidRDefault="00AD18A3" w:rsidP="00AE2AD2">
            <w:pPr>
              <w:spacing w:line="240" w:lineRule="auto"/>
            </w:pPr>
            <w:r w:rsidRPr="00845C1A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15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AD18A3" w:rsidRDefault="00AD18A3" w:rsidP="00AE2AD2">
            <w:pPr>
              <w:spacing w:line="240" w:lineRule="auto"/>
            </w:pPr>
            <w:r w:rsidRPr="00115374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AD18A3" w:rsidRDefault="00AD18A3" w:rsidP="00AE2AD2">
            <w:pPr>
              <w:spacing w:line="240" w:lineRule="auto"/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AD18A3" w:rsidRDefault="00AD18A3" w:rsidP="00AE2AD2">
            <w:pPr>
              <w:spacing w:line="240" w:lineRule="auto"/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AD18A3" w:rsidRDefault="00AD18A3" w:rsidP="00AE2A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5" w:type="dxa"/>
            <w:tcBorders>
              <w:right w:val="single" w:sz="4" w:space="0" w:color="auto"/>
            </w:tcBorders>
          </w:tcPr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  <w:t>И</w:t>
            </w:r>
            <w:r w:rsidRPr="00117359"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  <w:t>спользова</w:t>
            </w:r>
            <w:r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  <w:t>ть</w:t>
            </w:r>
            <w:r w:rsidRPr="00F9548B">
              <w:rPr>
                <w:rFonts w:ascii="Times New Roman" w:hAnsi="Times New Roman"/>
                <w:sz w:val="24"/>
                <w:szCs w:val="24"/>
              </w:rPr>
              <w:t xml:space="preserve">свою импровизацию на услышанную тему. Ярко представить все характеры, </w:t>
            </w:r>
            <w:proofErr w:type="gramStart"/>
            <w:r w:rsidRPr="00F9548B">
              <w:rPr>
                <w:rFonts w:ascii="Times New Roman" w:hAnsi="Times New Roman"/>
                <w:sz w:val="24"/>
                <w:szCs w:val="24"/>
              </w:rPr>
              <w:t>c</w:t>
            </w:r>
            <w:proofErr w:type="gramEnd"/>
            <w:r w:rsidRPr="00F9548B">
              <w:rPr>
                <w:rFonts w:ascii="Times New Roman" w:hAnsi="Times New Roman"/>
                <w:sz w:val="24"/>
                <w:szCs w:val="24"/>
              </w:rPr>
              <w:t>обытия, танцевальные движения.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AD18A3" w:rsidRDefault="00AD18A3" w:rsidP="00AE2A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D18A3" w:rsidRDefault="00AD18A3" w:rsidP="00AE2A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D18A3" w:rsidRPr="00F9548B" w:rsidTr="00AD18A3">
        <w:trPr>
          <w:gridAfter w:val="1"/>
          <w:wAfter w:w="236" w:type="dxa"/>
        </w:trPr>
        <w:tc>
          <w:tcPr>
            <w:tcW w:w="847" w:type="dxa"/>
          </w:tcPr>
          <w:p w:rsidR="00AD18A3" w:rsidRPr="00F9548B" w:rsidRDefault="00AD18A3" w:rsidP="00AE2AD2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2" w:type="dxa"/>
            <w:tcBorders>
              <w:right w:val="single" w:sz="4" w:space="0" w:color="auto"/>
            </w:tcBorders>
          </w:tcPr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9548B">
              <w:rPr>
                <w:rFonts w:ascii="Times New Roman" w:hAnsi="Times New Roman"/>
                <w:sz w:val="24"/>
                <w:szCs w:val="24"/>
              </w:rPr>
              <w:t>В детском музыкальном театре (опера).</w:t>
            </w:r>
          </w:p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2" w:type="dxa"/>
            <w:tcBorders>
              <w:left w:val="single" w:sz="4" w:space="0" w:color="auto"/>
              <w:right w:val="single" w:sz="4" w:space="0" w:color="auto"/>
            </w:tcBorders>
          </w:tcPr>
          <w:p w:rsidR="00AD18A3" w:rsidRDefault="00AD18A3" w:rsidP="00AE2AD2">
            <w:pPr>
              <w:spacing w:line="240" w:lineRule="auto"/>
            </w:pPr>
            <w:r w:rsidRPr="00845C1A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15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AD18A3" w:rsidRDefault="00AD18A3" w:rsidP="00AE2AD2">
            <w:pPr>
              <w:spacing w:line="240" w:lineRule="auto"/>
            </w:pPr>
            <w:r w:rsidRPr="00115374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AD18A3" w:rsidRDefault="00AD18A3" w:rsidP="00AE2AD2">
            <w:pPr>
              <w:spacing w:line="240" w:lineRule="auto"/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AD18A3" w:rsidRDefault="00AD18A3" w:rsidP="00AE2AD2">
            <w:pPr>
              <w:spacing w:line="240" w:lineRule="auto"/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AD18A3" w:rsidRDefault="00AD18A3" w:rsidP="00AE2A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5" w:type="dxa"/>
            <w:tcBorders>
              <w:right w:val="single" w:sz="4" w:space="0" w:color="auto"/>
            </w:tcBorders>
          </w:tcPr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9548B">
              <w:rPr>
                <w:rFonts w:ascii="Times New Roman" w:hAnsi="Times New Roman"/>
                <w:sz w:val="24"/>
                <w:szCs w:val="24"/>
              </w:rPr>
              <w:t>Усвоение правил поведения в оперном  театре.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D18A3" w:rsidRPr="00F9548B" w:rsidTr="00AD18A3">
        <w:trPr>
          <w:gridAfter w:val="1"/>
          <w:wAfter w:w="236" w:type="dxa"/>
        </w:trPr>
        <w:tc>
          <w:tcPr>
            <w:tcW w:w="847" w:type="dxa"/>
          </w:tcPr>
          <w:p w:rsidR="00AD18A3" w:rsidRPr="00F9548B" w:rsidRDefault="00AD18A3" w:rsidP="00AE2AD2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2" w:type="dxa"/>
            <w:tcBorders>
              <w:right w:val="single" w:sz="4" w:space="0" w:color="auto"/>
            </w:tcBorders>
          </w:tcPr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9548B">
              <w:rPr>
                <w:rFonts w:ascii="Times New Roman" w:hAnsi="Times New Roman"/>
                <w:sz w:val="24"/>
                <w:szCs w:val="24"/>
              </w:rPr>
              <w:t>Легко ли стать музыкальным исполнителем</w:t>
            </w:r>
            <w:proofErr w:type="gramStart"/>
            <w:r w:rsidRPr="00F9548B">
              <w:rPr>
                <w:rFonts w:ascii="Times New Roman" w:hAnsi="Times New Roman"/>
                <w:sz w:val="24"/>
                <w:szCs w:val="24"/>
              </w:rPr>
              <w:t xml:space="preserve"> ?</w:t>
            </w:r>
            <w:proofErr w:type="gramEnd"/>
            <w:r w:rsidRPr="00F9548B">
              <w:rPr>
                <w:rFonts w:ascii="Times New Roman" w:hAnsi="Times New Roman"/>
                <w:sz w:val="24"/>
                <w:szCs w:val="24"/>
              </w:rPr>
              <w:t xml:space="preserve"> (Симфония).</w:t>
            </w:r>
          </w:p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2" w:type="dxa"/>
            <w:tcBorders>
              <w:left w:val="single" w:sz="4" w:space="0" w:color="auto"/>
              <w:right w:val="single" w:sz="4" w:space="0" w:color="auto"/>
            </w:tcBorders>
          </w:tcPr>
          <w:p w:rsidR="00AD18A3" w:rsidRDefault="00AD18A3" w:rsidP="00AE2AD2">
            <w:pPr>
              <w:spacing w:line="240" w:lineRule="auto"/>
            </w:pPr>
            <w:r w:rsidRPr="00845C1A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15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AD18A3" w:rsidRDefault="00AD18A3" w:rsidP="00AE2AD2">
            <w:pPr>
              <w:spacing w:line="240" w:lineRule="auto"/>
            </w:pPr>
            <w:r w:rsidRPr="00115374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AD18A3" w:rsidRDefault="00AD18A3" w:rsidP="00AE2AD2">
            <w:pPr>
              <w:spacing w:line="240" w:lineRule="auto"/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AD18A3" w:rsidRDefault="00AD18A3" w:rsidP="00AE2AD2">
            <w:pPr>
              <w:spacing w:line="240" w:lineRule="auto"/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AD18A3" w:rsidRDefault="00AD18A3" w:rsidP="00AE2A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5" w:type="dxa"/>
            <w:tcBorders>
              <w:right w:val="single" w:sz="4" w:space="0" w:color="auto"/>
            </w:tcBorders>
          </w:tcPr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9548B">
              <w:rPr>
                <w:rFonts w:ascii="Times New Roman" w:hAnsi="Times New Roman"/>
                <w:sz w:val="24"/>
                <w:szCs w:val="24"/>
              </w:rPr>
              <w:t>Усвоение знаний о том, что такое музыкальный театр, артисты, оркестр, дирижёр.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AD18A3" w:rsidRDefault="00AD18A3" w:rsidP="00AE2A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D18A3" w:rsidRPr="00F9548B" w:rsidTr="00AD18A3">
        <w:trPr>
          <w:gridAfter w:val="1"/>
          <w:wAfter w:w="236" w:type="dxa"/>
        </w:trPr>
        <w:tc>
          <w:tcPr>
            <w:tcW w:w="847" w:type="dxa"/>
          </w:tcPr>
          <w:p w:rsidR="00AD18A3" w:rsidRPr="00F9548B" w:rsidRDefault="00AD18A3" w:rsidP="00AE2AD2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2" w:type="dxa"/>
            <w:tcBorders>
              <w:right w:val="single" w:sz="4" w:space="0" w:color="auto"/>
            </w:tcBorders>
          </w:tcPr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9548B">
              <w:rPr>
                <w:rFonts w:ascii="Times New Roman" w:hAnsi="Times New Roman"/>
                <w:sz w:val="24"/>
                <w:szCs w:val="24"/>
              </w:rPr>
              <w:t>Русские народные инструменты.</w:t>
            </w:r>
          </w:p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2" w:type="dxa"/>
            <w:tcBorders>
              <w:left w:val="single" w:sz="4" w:space="0" w:color="auto"/>
              <w:right w:val="single" w:sz="4" w:space="0" w:color="auto"/>
            </w:tcBorders>
          </w:tcPr>
          <w:p w:rsidR="00AD18A3" w:rsidRDefault="00AD18A3" w:rsidP="00AE2AD2">
            <w:pPr>
              <w:spacing w:line="240" w:lineRule="auto"/>
            </w:pPr>
            <w:r w:rsidRPr="00845C1A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15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AD18A3" w:rsidRDefault="00AD18A3" w:rsidP="00AE2AD2">
            <w:pPr>
              <w:spacing w:line="240" w:lineRule="auto"/>
            </w:pPr>
            <w:r w:rsidRPr="00115374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AD18A3" w:rsidRDefault="00AD18A3" w:rsidP="00AE2AD2">
            <w:pPr>
              <w:spacing w:line="240" w:lineRule="auto"/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AD18A3" w:rsidRDefault="00AD18A3" w:rsidP="00AE2AD2">
            <w:pPr>
              <w:spacing w:line="240" w:lineRule="auto"/>
            </w:pPr>
            <w:r>
              <w:t>1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AD18A3" w:rsidRDefault="00AD18A3" w:rsidP="00AE2A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5" w:type="dxa"/>
            <w:tcBorders>
              <w:right w:val="single" w:sz="4" w:space="0" w:color="auto"/>
            </w:tcBorders>
          </w:tcPr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9548B">
              <w:rPr>
                <w:rFonts w:ascii="Times New Roman" w:hAnsi="Times New Roman"/>
                <w:sz w:val="24"/>
                <w:szCs w:val="24"/>
              </w:rPr>
              <w:t>Знать, что такое опера, балет, хор, солисты.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D18A3" w:rsidRPr="00F9548B" w:rsidTr="00AD18A3">
        <w:trPr>
          <w:gridAfter w:val="1"/>
          <w:wAfter w:w="236" w:type="dxa"/>
        </w:trPr>
        <w:tc>
          <w:tcPr>
            <w:tcW w:w="847" w:type="dxa"/>
          </w:tcPr>
          <w:p w:rsidR="00AD18A3" w:rsidRPr="00F9548B" w:rsidRDefault="00AD18A3" w:rsidP="00AE2AD2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2" w:type="dxa"/>
            <w:tcBorders>
              <w:right w:val="single" w:sz="4" w:space="0" w:color="auto"/>
            </w:tcBorders>
          </w:tcPr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9548B">
              <w:rPr>
                <w:rFonts w:ascii="Times New Roman" w:hAnsi="Times New Roman"/>
                <w:sz w:val="24"/>
                <w:szCs w:val="24"/>
              </w:rPr>
              <w:t>На концерте.</w:t>
            </w:r>
          </w:p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2" w:type="dxa"/>
            <w:tcBorders>
              <w:left w:val="single" w:sz="4" w:space="0" w:color="auto"/>
              <w:right w:val="single" w:sz="4" w:space="0" w:color="auto"/>
            </w:tcBorders>
          </w:tcPr>
          <w:p w:rsidR="00AD18A3" w:rsidRDefault="00AD18A3" w:rsidP="00AE2AD2">
            <w:pPr>
              <w:spacing w:line="240" w:lineRule="auto"/>
            </w:pPr>
            <w:r w:rsidRPr="00845C1A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15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AD18A3" w:rsidRDefault="00AD18A3" w:rsidP="00AE2AD2">
            <w:pPr>
              <w:spacing w:line="240" w:lineRule="auto"/>
            </w:pPr>
            <w:r w:rsidRPr="00115374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AD18A3" w:rsidRDefault="00AD18A3" w:rsidP="00AE2AD2">
            <w:pPr>
              <w:spacing w:line="240" w:lineRule="auto"/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AD18A3" w:rsidRDefault="00AD18A3" w:rsidP="00AE2AD2">
            <w:pPr>
              <w:spacing w:line="240" w:lineRule="auto"/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AD18A3" w:rsidRDefault="00AD18A3" w:rsidP="00AE2A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5" w:type="dxa"/>
            <w:tcBorders>
              <w:right w:val="single" w:sz="4" w:space="0" w:color="auto"/>
            </w:tcBorders>
          </w:tcPr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9548B">
              <w:rPr>
                <w:rFonts w:ascii="Times New Roman" w:hAnsi="Times New Roman"/>
                <w:sz w:val="24"/>
                <w:szCs w:val="24"/>
              </w:rPr>
              <w:t>Концерт, исполнитель</w:t>
            </w:r>
            <w:proofErr w:type="gramStart"/>
            <w:r w:rsidRPr="00F9548B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рименять</w:t>
            </w:r>
            <w:r w:rsidRPr="00F9548B">
              <w:rPr>
                <w:rFonts w:ascii="Times New Roman" w:hAnsi="Times New Roman"/>
                <w:sz w:val="24"/>
                <w:szCs w:val="24"/>
              </w:rPr>
              <w:t xml:space="preserve"> Правила поведения на концерте.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D18A3" w:rsidRPr="00F9548B" w:rsidTr="00AD18A3">
        <w:trPr>
          <w:gridAfter w:val="1"/>
          <w:wAfter w:w="236" w:type="dxa"/>
        </w:trPr>
        <w:tc>
          <w:tcPr>
            <w:tcW w:w="847" w:type="dxa"/>
          </w:tcPr>
          <w:p w:rsidR="00AD18A3" w:rsidRPr="00F9548B" w:rsidRDefault="00AD18A3" w:rsidP="00AE2AD2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2" w:type="dxa"/>
            <w:tcBorders>
              <w:right w:val="single" w:sz="4" w:space="0" w:color="auto"/>
            </w:tcBorders>
          </w:tcPr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9548B">
              <w:rPr>
                <w:rFonts w:ascii="Times New Roman" w:hAnsi="Times New Roman"/>
                <w:sz w:val="24"/>
                <w:szCs w:val="24"/>
              </w:rPr>
              <w:t>Музыкальная прогулка по выставке.</w:t>
            </w:r>
          </w:p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2" w:type="dxa"/>
            <w:tcBorders>
              <w:left w:val="single" w:sz="4" w:space="0" w:color="auto"/>
              <w:right w:val="single" w:sz="4" w:space="0" w:color="auto"/>
            </w:tcBorders>
          </w:tcPr>
          <w:p w:rsidR="00AD18A3" w:rsidRDefault="00AD18A3" w:rsidP="00AE2AD2">
            <w:pPr>
              <w:spacing w:line="240" w:lineRule="auto"/>
            </w:pPr>
            <w:r w:rsidRPr="00845C1A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15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AD18A3" w:rsidRDefault="00AD18A3" w:rsidP="00AE2AD2">
            <w:pPr>
              <w:spacing w:line="240" w:lineRule="auto"/>
            </w:pPr>
            <w:r w:rsidRPr="00115374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AD18A3" w:rsidRDefault="00AD18A3" w:rsidP="00AE2AD2">
            <w:pPr>
              <w:spacing w:line="240" w:lineRule="auto"/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AD18A3" w:rsidRDefault="00AD18A3" w:rsidP="00AE2AD2">
            <w:pPr>
              <w:spacing w:line="240" w:lineRule="auto"/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AD18A3" w:rsidRDefault="00AD18A3" w:rsidP="00AE2A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245" w:type="dxa"/>
            <w:tcBorders>
              <w:right w:val="single" w:sz="4" w:space="0" w:color="auto"/>
            </w:tcBorders>
          </w:tcPr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  <w:t>И</w:t>
            </w:r>
            <w:r w:rsidRPr="00117359"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  <w:t>спользова</w:t>
            </w:r>
            <w:r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  <w:t>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понятия  </w:t>
            </w:r>
            <w:r w:rsidRPr="00F9548B">
              <w:rPr>
                <w:rFonts w:ascii="Times New Roman" w:hAnsi="Times New Roman"/>
                <w:sz w:val="24"/>
                <w:szCs w:val="24"/>
              </w:rPr>
              <w:t>музыкальность, мелодия.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D18A3" w:rsidRPr="00F9548B" w:rsidTr="00AD18A3">
        <w:trPr>
          <w:gridAfter w:val="1"/>
          <w:wAfter w:w="236" w:type="dxa"/>
        </w:trPr>
        <w:tc>
          <w:tcPr>
            <w:tcW w:w="847" w:type="dxa"/>
          </w:tcPr>
          <w:p w:rsidR="00AD18A3" w:rsidRPr="00F9548B" w:rsidRDefault="00AD18A3" w:rsidP="00AE2AD2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2" w:type="dxa"/>
            <w:tcBorders>
              <w:right w:val="single" w:sz="4" w:space="0" w:color="auto"/>
            </w:tcBorders>
          </w:tcPr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9548B">
              <w:rPr>
                <w:rFonts w:ascii="Times New Roman" w:hAnsi="Times New Roman"/>
                <w:sz w:val="24"/>
                <w:szCs w:val="24"/>
              </w:rPr>
              <w:t>Легко ли стать музыкантом?</w:t>
            </w:r>
          </w:p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2" w:type="dxa"/>
            <w:tcBorders>
              <w:left w:val="single" w:sz="4" w:space="0" w:color="auto"/>
              <w:right w:val="single" w:sz="4" w:space="0" w:color="auto"/>
            </w:tcBorders>
          </w:tcPr>
          <w:p w:rsidR="00AD18A3" w:rsidRDefault="00AD18A3" w:rsidP="00AE2AD2">
            <w:pPr>
              <w:spacing w:line="240" w:lineRule="auto"/>
            </w:pPr>
            <w:r w:rsidRPr="00845C1A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15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AD18A3" w:rsidRDefault="00AD18A3" w:rsidP="00AE2AD2">
            <w:pPr>
              <w:spacing w:line="240" w:lineRule="auto"/>
            </w:pPr>
            <w:r w:rsidRPr="00115374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AD18A3" w:rsidRDefault="00AD18A3" w:rsidP="00AE2AD2">
            <w:pPr>
              <w:spacing w:line="240" w:lineRule="auto"/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AD18A3" w:rsidRDefault="00AD18A3" w:rsidP="00AE2AD2">
            <w:pPr>
              <w:spacing w:line="240" w:lineRule="auto"/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AD18A3" w:rsidRDefault="00AD18A3" w:rsidP="00AE2A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5" w:type="dxa"/>
            <w:tcBorders>
              <w:right w:val="single" w:sz="4" w:space="0" w:color="auto"/>
            </w:tcBorders>
          </w:tcPr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9548B">
              <w:rPr>
                <w:rFonts w:ascii="Times New Roman" w:hAnsi="Times New Roman"/>
                <w:sz w:val="24"/>
                <w:szCs w:val="24"/>
              </w:rPr>
              <w:t>Главный критерий - артистизм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D18A3" w:rsidRPr="00F9548B" w:rsidTr="00AD18A3">
        <w:trPr>
          <w:gridAfter w:val="1"/>
          <w:wAfter w:w="236" w:type="dxa"/>
          <w:trHeight w:val="820"/>
        </w:trPr>
        <w:tc>
          <w:tcPr>
            <w:tcW w:w="847" w:type="dxa"/>
            <w:tcBorders>
              <w:bottom w:val="single" w:sz="4" w:space="0" w:color="auto"/>
            </w:tcBorders>
          </w:tcPr>
          <w:p w:rsidR="00AD18A3" w:rsidRPr="00F9548B" w:rsidRDefault="00AD18A3" w:rsidP="00AE2AD2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2" w:type="dxa"/>
            <w:tcBorders>
              <w:bottom w:val="single" w:sz="4" w:space="0" w:color="auto"/>
              <w:right w:val="single" w:sz="4" w:space="0" w:color="auto"/>
            </w:tcBorders>
          </w:tcPr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9548B">
              <w:rPr>
                <w:rFonts w:ascii="Times New Roman" w:hAnsi="Times New Roman"/>
                <w:sz w:val="24"/>
                <w:szCs w:val="24"/>
              </w:rPr>
              <w:t>Что значит услышать музыку?</w:t>
            </w:r>
          </w:p>
        </w:tc>
        <w:tc>
          <w:tcPr>
            <w:tcW w:w="113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8A3" w:rsidRDefault="00AD18A3" w:rsidP="00AE2AD2">
            <w:pPr>
              <w:spacing w:line="240" w:lineRule="auto"/>
            </w:pPr>
            <w:r w:rsidRPr="00845C1A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15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8A3" w:rsidRDefault="00AD18A3" w:rsidP="00AE2AD2">
            <w:pPr>
              <w:spacing w:line="240" w:lineRule="auto"/>
            </w:pPr>
            <w:r w:rsidRPr="00115374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8A3" w:rsidRDefault="00AD18A3" w:rsidP="00AE2AD2">
            <w:pPr>
              <w:spacing w:line="240" w:lineRule="auto"/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8A3" w:rsidRDefault="00AD18A3" w:rsidP="00AE2AD2">
            <w:pPr>
              <w:spacing w:line="240" w:lineRule="auto"/>
            </w:pPr>
            <w:r>
              <w:t>1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</w:tcBorders>
          </w:tcPr>
          <w:p w:rsidR="00AD18A3" w:rsidRDefault="00AD18A3" w:rsidP="00AE2A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5" w:type="dxa"/>
            <w:tcBorders>
              <w:bottom w:val="single" w:sz="4" w:space="0" w:color="auto"/>
              <w:right w:val="single" w:sz="4" w:space="0" w:color="auto"/>
            </w:tcBorders>
          </w:tcPr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9548B">
              <w:rPr>
                <w:rFonts w:ascii="Times New Roman" w:hAnsi="Times New Roman"/>
                <w:sz w:val="24"/>
                <w:szCs w:val="24"/>
              </w:rPr>
              <w:t>Музыка обогащает наши знания о мире и о человеке.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</w:tcBorders>
          </w:tcPr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D18A3" w:rsidRPr="00F9548B" w:rsidTr="00884EEE">
        <w:trPr>
          <w:gridAfter w:val="1"/>
          <w:wAfter w:w="236" w:type="dxa"/>
          <w:trHeight w:val="540"/>
        </w:trPr>
        <w:tc>
          <w:tcPr>
            <w:tcW w:w="3539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:rsidR="00AD18A3" w:rsidRPr="00685D7A" w:rsidRDefault="00AD18A3" w:rsidP="00AE2AD2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85D7A">
              <w:rPr>
                <w:rFonts w:ascii="Times New Roman" w:hAnsi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18A3" w:rsidRPr="00845C1A" w:rsidRDefault="00AD18A3" w:rsidP="00AE2AD2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33</w:t>
            </w:r>
          </w:p>
        </w:tc>
        <w:tc>
          <w:tcPr>
            <w:tcW w:w="715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18A3" w:rsidRPr="00115374" w:rsidRDefault="00AD18A3" w:rsidP="00AE2AD2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18A3" w:rsidRDefault="00AD18A3" w:rsidP="00AE2AD2">
            <w:pPr>
              <w:spacing w:line="240" w:lineRule="auto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18A3" w:rsidRPr="00E83FF2" w:rsidRDefault="00AD18A3" w:rsidP="00AE2AD2">
            <w:pPr>
              <w:spacing w:line="240" w:lineRule="auto"/>
              <w:rPr>
                <w:b/>
              </w:rPr>
            </w:pPr>
            <w:r w:rsidRPr="00E83FF2">
              <w:rPr>
                <w:b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</w:tcPr>
          <w:p w:rsidR="00AD18A3" w:rsidRPr="00E83FF2" w:rsidRDefault="00AD18A3" w:rsidP="00AE2AD2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83FF2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5245" w:type="dxa"/>
            <w:tcBorders>
              <w:top w:val="single" w:sz="4" w:space="0" w:color="auto"/>
              <w:right w:val="single" w:sz="4" w:space="0" w:color="auto"/>
            </w:tcBorders>
          </w:tcPr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</w:tcPr>
          <w:p w:rsidR="00AD18A3" w:rsidRPr="00F9548B" w:rsidRDefault="00AD18A3" w:rsidP="00AE2AD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D18A3" w:rsidRDefault="00AD18A3" w:rsidP="00AE2AD2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A14E0" w:rsidRDefault="002A14E0" w:rsidP="00AE2AD2">
      <w:pPr>
        <w:pStyle w:val="a3"/>
        <w:shd w:val="clear" w:color="auto" w:fill="FFFFFF"/>
        <w:spacing w:after="0" w:afterAutospacing="0"/>
        <w:jc w:val="center"/>
        <w:rPr>
          <w:b/>
          <w:bCs/>
          <w:color w:val="000000"/>
          <w:sz w:val="27"/>
          <w:szCs w:val="27"/>
        </w:rPr>
      </w:pPr>
    </w:p>
    <w:p w:rsidR="002A14E0" w:rsidRDefault="002A14E0" w:rsidP="00AE2AD2">
      <w:pPr>
        <w:pStyle w:val="a3"/>
        <w:shd w:val="clear" w:color="auto" w:fill="FFFFFF"/>
        <w:spacing w:after="0" w:afterAutospacing="0"/>
        <w:jc w:val="center"/>
        <w:rPr>
          <w:b/>
          <w:bCs/>
          <w:color w:val="000000"/>
          <w:sz w:val="27"/>
          <w:szCs w:val="27"/>
        </w:rPr>
      </w:pPr>
    </w:p>
    <w:p w:rsidR="002A14E0" w:rsidRDefault="002A14E0" w:rsidP="00AE2AD2">
      <w:pPr>
        <w:pStyle w:val="a3"/>
        <w:shd w:val="clear" w:color="auto" w:fill="FFFFFF"/>
        <w:spacing w:after="0" w:afterAutospacing="0"/>
        <w:jc w:val="center"/>
        <w:rPr>
          <w:b/>
          <w:bCs/>
          <w:color w:val="000000"/>
          <w:sz w:val="27"/>
          <w:szCs w:val="27"/>
        </w:rPr>
      </w:pPr>
    </w:p>
    <w:p w:rsidR="002A14E0" w:rsidRDefault="002A14E0" w:rsidP="00AE2AD2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31F3D">
        <w:rPr>
          <w:rFonts w:ascii="Times New Roman" w:hAnsi="Times New Roman"/>
          <w:b/>
          <w:sz w:val="28"/>
          <w:szCs w:val="28"/>
        </w:rPr>
        <w:lastRenderedPageBreak/>
        <w:t>Содержание учебного предмета</w:t>
      </w:r>
    </w:p>
    <w:p w:rsidR="002A14E0" w:rsidRPr="00E83FF2" w:rsidRDefault="002A14E0" w:rsidP="00AE2AD2">
      <w:pPr>
        <w:spacing w:line="240" w:lineRule="auto"/>
        <w:jc w:val="center"/>
        <w:rPr>
          <w:rFonts w:ascii="Times New Roman" w:hAnsi="Times New Roman"/>
          <w:sz w:val="24"/>
          <w:szCs w:val="24"/>
          <w:u w:val="single"/>
        </w:rPr>
      </w:pPr>
      <w:r w:rsidRPr="00E83FF2">
        <w:rPr>
          <w:rFonts w:ascii="Times New Roman" w:hAnsi="Times New Roman"/>
          <w:sz w:val="24"/>
          <w:szCs w:val="24"/>
          <w:u w:val="single"/>
        </w:rPr>
        <w:t>1 класс (33ч)</w:t>
      </w:r>
    </w:p>
    <w:p w:rsidR="002A14E0" w:rsidRPr="00AD18A3" w:rsidRDefault="002A14E0" w:rsidP="00AE2AD2">
      <w:pPr>
        <w:pStyle w:val="c4c17"/>
        <w:spacing w:before="0" w:beforeAutospacing="0" w:after="0" w:afterAutospacing="0"/>
        <w:jc w:val="both"/>
        <w:rPr>
          <w:i/>
          <w:u w:val="single"/>
        </w:rPr>
      </w:pPr>
      <w:r w:rsidRPr="00AD18A3">
        <w:rPr>
          <w:rStyle w:val="c6c12"/>
          <w:bCs/>
          <w:i/>
          <w:u w:val="single"/>
        </w:rPr>
        <w:t>«Музыка в жизни человека». 9 ч.</w:t>
      </w:r>
    </w:p>
    <w:p w:rsidR="002A14E0" w:rsidRPr="00AD18A3" w:rsidRDefault="002A14E0" w:rsidP="00AE2AD2">
      <w:pPr>
        <w:pStyle w:val="c4c17"/>
        <w:spacing w:before="0" w:beforeAutospacing="0" w:after="0" w:afterAutospacing="0"/>
        <w:jc w:val="both"/>
      </w:pPr>
      <w:r w:rsidRPr="00AD18A3">
        <w:rPr>
          <w:rStyle w:val="c6"/>
        </w:rPr>
        <w:t>Истоки возникновения музыки. Рождение музыки как естественное проявление человеческого состояния. Звучание окружающей жизни, природы, настроений, чувств и характера человека.</w:t>
      </w:r>
    </w:p>
    <w:p w:rsidR="002A14E0" w:rsidRPr="00AD18A3" w:rsidRDefault="002A14E0" w:rsidP="00AE2AD2">
      <w:pPr>
        <w:pStyle w:val="c4c17"/>
        <w:spacing w:before="0" w:beforeAutospacing="0" w:after="0" w:afterAutospacing="0"/>
        <w:jc w:val="both"/>
      </w:pPr>
      <w:r w:rsidRPr="00AD18A3">
        <w:rPr>
          <w:rStyle w:val="c6"/>
        </w:rPr>
        <w:t xml:space="preserve">     Обобщенное представление об основных образно- эмоциональных сферах музыки и о многообразии музыкальных жанров и стилей.       Отечественные народные музыкальные традиции. Народное творчество России. </w:t>
      </w:r>
      <w:proofErr w:type="gramStart"/>
      <w:r w:rsidRPr="00AD18A3">
        <w:rPr>
          <w:rStyle w:val="c6"/>
        </w:rPr>
        <w:t>Музыкальный и поэтический фольклор: песни, танцы, действа, обряды, скороговорки, загадки, игры- драматизации.</w:t>
      </w:r>
      <w:proofErr w:type="gramEnd"/>
      <w:r w:rsidRPr="00AD18A3">
        <w:rPr>
          <w:rStyle w:val="c6"/>
        </w:rPr>
        <w:t xml:space="preserve"> Народная и профессиональная музыка. Сочинение отечественных композиторов о Родине.</w:t>
      </w:r>
    </w:p>
    <w:p w:rsidR="002A14E0" w:rsidRPr="00AD18A3" w:rsidRDefault="002A14E0" w:rsidP="00AE2AD2">
      <w:pPr>
        <w:pStyle w:val="c4c17"/>
        <w:spacing w:before="0" w:beforeAutospacing="0" w:after="0" w:afterAutospacing="0"/>
        <w:jc w:val="both"/>
        <w:rPr>
          <w:i/>
          <w:u w:val="single"/>
        </w:rPr>
      </w:pPr>
      <w:r w:rsidRPr="00AD18A3">
        <w:rPr>
          <w:rStyle w:val="c6c12"/>
          <w:bCs/>
          <w:i/>
          <w:u w:val="single"/>
        </w:rPr>
        <w:t>« Основные закономерности музыкального искусства» .17 ч.</w:t>
      </w:r>
    </w:p>
    <w:p w:rsidR="002A14E0" w:rsidRPr="00AD18A3" w:rsidRDefault="002A14E0" w:rsidP="00AE2AD2">
      <w:pPr>
        <w:pStyle w:val="c4c17"/>
        <w:spacing w:before="0" w:beforeAutospacing="0" w:after="0" w:afterAutospacing="0"/>
        <w:jc w:val="both"/>
      </w:pPr>
      <w:r w:rsidRPr="00AD18A3">
        <w:rPr>
          <w:rStyle w:val="c6"/>
        </w:rPr>
        <w:t>Выразительность и изобразительность в музыке.  Интонация как озвученное состояние, выражение эмоций и мыслей человека.</w:t>
      </w:r>
    </w:p>
    <w:p w:rsidR="002A14E0" w:rsidRPr="00AD18A3" w:rsidRDefault="002A14E0" w:rsidP="00AE2AD2">
      <w:pPr>
        <w:pStyle w:val="c4c17"/>
        <w:spacing w:before="0" w:beforeAutospacing="0" w:after="0" w:afterAutospacing="0"/>
        <w:jc w:val="both"/>
      </w:pPr>
      <w:r w:rsidRPr="00AD18A3">
        <w:rPr>
          <w:rStyle w:val="c6"/>
        </w:rPr>
        <w:t xml:space="preserve">     Интонации музыкальные и речевые. Сходство и различие. Интонация- источник музыкальной речи. Основные средства музыкальной выразительности </w:t>
      </w:r>
      <w:proofErr w:type="gramStart"/>
      <w:r w:rsidRPr="00AD18A3">
        <w:rPr>
          <w:rStyle w:val="c6"/>
        </w:rPr>
        <w:t xml:space="preserve">( </w:t>
      </w:r>
      <w:proofErr w:type="gramEnd"/>
      <w:r w:rsidRPr="00AD18A3">
        <w:rPr>
          <w:rStyle w:val="c6"/>
        </w:rPr>
        <w:t>мелодия, ритм, темп, динамика и др.)</w:t>
      </w:r>
    </w:p>
    <w:p w:rsidR="002A14E0" w:rsidRPr="00AD18A3" w:rsidRDefault="002A14E0" w:rsidP="00AE2AD2">
      <w:pPr>
        <w:pStyle w:val="c4c17"/>
        <w:spacing w:before="0" w:beforeAutospacing="0" w:after="0" w:afterAutospacing="0"/>
        <w:jc w:val="both"/>
      </w:pPr>
      <w:r w:rsidRPr="00AD18A3">
        <w:rPr>
          <w:rStyle w:val="c6"/>
        </w:rPr>
        <w:t>Музыкальная речь как способ общения между людьми, ее эмоциональное воздействие. Композитор – исполнитель – слушатель. Особенности музыкальной речи в сочинениях композиторов, ее выразительный смысл. Элементы нотной грамоты.</w:t>
      </w:r>
    </w:p>
    <w:p w:rsidR="002A14E0" w:rsidRPr="00AD18A3" w:rsidRDefault="002A14E0" w:rsidP="00AE2AD2">
      <w:pPr>
        <w:pStyle w:val="c4c17"/>
        <w:spacing w:before="0" w:beforeAutospacing="0" w:after="0" w:afterAutospacing="0"/>
        <w:jc w:val="both"/>
        <w:rPr>
          <w:i/>
          <w:u w:val="single"/>
        </w:rPr>
      </w:pPr>
      <w:r w:rsidRPr="00AD18A3">
        <w:rPr>
          <w:rStyle w:val="c6"/>
        </w:rPr>
        <w:t xml:space="preserve">   Развитие музыки – сопоставление и столкновение чувств и мыслей человека, музыкальных интонаций, тем, художественных образов.    </w:t>
      </w:r>
      <w:r w:rsidRPr="00AD18A3">
        <w:rPr>
          <w:rStyle w:val="c6c12"/>
          <w:bCs/>
          <w:i/>
          <w:u w:val="single"/>
        </w:rPr>
        <w:t>«Музыкальная картина мира».7 ч.</w:t>
      </w:r>
    </w:p>
    <w:p w:rsidR="002A14E0" w:rsidRPr="00AD18A3" w:rsidRDefault="002A14E0" w:rsidP="00AE2AD2">
      <w:pPr>
        <w:pStyle w:val="c4c17"/>
        <w:spacing w:before="0" w:beforeAutospacing="0" w:after="0" w:afterAutospacing="0"/>
      </w:pPr>
      <w:r w:rsidRPr="00AD18A3">
        <w:rPr>
          <w:rStyle w:val="c6"/>
        </w:rPr>
        <w:t xml:space="preserve">  Интонационное богатство музыкального мира. Общие представления о музыкальной жизни страны. Детские хоровые и инструментальные коллективы, ансамбли песни и танца. Музыка для детей: радио и телепередачи, видеофильмы, звукозаписи, (CD, DVD).</w:t>
      </w:r>
    </w:p>
    <w:p w:rsidR="002A14E0" w:rsidRPr="00AD18A3" w:rsidRDefault="002A14E0" w:rsidP="00AE2AD2">
      <w:pPr>
        <w:pStyle w:val="c4c17"/>
        <w:spacing w:before="0" w:beforeAutospacing="0" w:after="0" w:afterAutospacing="0"/>
      </w:pPr>
      <w:r w:rsidRPr="00AD18A3">
        <w:rPr>
          <w:rStyle w:val="c6"/>
        </w:rPr>
        <w:t xml:space="preserve">Певчие голоса: детские, женские, мужские. Хоры: детский, женский, мужской, смешанный.     </w:t>
      </w:r>
    </w:p>
    <w:p w:rsidR="002A14E0" w:rsidRPr="00AD18A3" w:rsidRDefault="002A14E0" w:rsidP="00AE2AD2">
      <w:pPr>
        <w:pStyle w:val="c4c17"/>
        <w:spacing w:before="0" w:beforeAutospacing="0" w:after="0" w:afterAutospacing="0"/>
        <w:rPr>
          <w:rStyle w:val="c6"/>
        </w:rPr>
      </w:pPr>
      <w:r w:rsidRPr="00AD18A3">
        <w:rPr>
          <w:rStyle w:val="c6"/>
        </w:rPr>
        <w:t>Музыкальные инструменты.       Многообразие этнокультурных, исторически сложившихся традиций. Региональные музыкально-поэтические традиции: содержание, образная сфера и музыкальный язык.</w:t>
      </w:r>
    </w:p>
    <w:p w:rsidR="002A14E0" w:rsidRPr="00AD18A3" w:rsidRDefault="002A14E0" w:rsidP="00AE2AD2">
      <w:pPr>
        <w:pStyle w:val="c4c17"/>
        <w:spacing w:before="0" w:beforeAutospacing="0" w:after="0" w:afterAutospacing="0"/>
      </w:pPr>
    </w:p>
    <w:p w:rsidR="002A14E0" w:rsidRPr="002A14E0" w:rsidRDefault="00AE2AD2" w:rsidP="00AE2AD2">
      <w:pPr>
        <w:suppressAutoHyphens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</w:t>
      </w:r>
      <w:r w:rsidR="002A14E0" w:rsidRPr="002A14E0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Требования к уровню подготовки  </w:t>
      </w:r>
      <w:proofErr w:type="gramStart"/>
      <w:r w:rsidR="002A14E0" w:rsidRPr="002A14E0">
        <w:rPr>
          <w:rFonts w:ascii="Times New Roman" w:eastAsia="Times New Roman" w:hAnsi="Times New Roman"/>
          <w:b/>
          <w:sz w:val="24"/>
          <w:szCs w:val="24"/>
          <w:lang w:eastAsia="ar-SA"/>
        </w:rPr>
        <w:t>обучающихся</w:t>
      </w:r>
      <w:proofErr w:type="gramEnd"/>
      <w:r w:rsidR="002A14E0" w:rsidRPr="002A14E0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по данной программе.</w:t>
      </w:r>
    </w:p>
    <w:p w:rsidR="002A14E0" w:rsidRPr="002A14E0" w:rsidRDefault="00AE2AD2" w:rsidP="00AE2AD2">
      <w:pPr>
        <w:spacing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                                                                 </w:t>
      </w:r>
      <w:r w:rsidR="002A14E0" w:rsidRPr="002A14E0">
        <w:rPr>
          <w:rFonts w:ascii="Times New Roman" w:hAnsi="Times New Roman"/>
          <w:b/>
          <w:sz w:val="24"/>
          <w:szCs w:val="24"/>
        </w:rPr>
        <w:t xml:space="preserve">Личностные, </w:t>
      </w:r>
      <w:proofErr w:type="spellStart"/>
      <w:r w:rsidR="002A14E0" w:rsidRPr="002A14E0">
        <w:rPr>
          <w:rFonts w:ascii="Times New Roman" w:hAnsi="Times New Roman"/>
          <w:b/>
          <w:sz w:val="24"/>
          <w:szCs w:val="24"/>
        </w:rPr>
        <w:t>метопредметные</w:t>
      </w:r>
      <w:proofErr w:type="spellEnd"/>
      <w:r w:rsidR="002A14E0" w:rsidRPr="002A14E0">
        <w:rPr>
          <w:rFonts w:ascii="Times New Roman" w:hAnsi="Times New Roman"/>
          <w:b/>
          <w:sz w:val="24"/>
          <w:szCs w:val="24"/>
        </w:rPr>
        <w:t>, предметные результаты</w:t>
      </w:r>
    </w:p>
    <w:p w:rsidR="002A14E0" w:rsidRPr="0087140C" w:rsidRDefault="002A14E0" w:rsidP="00AE2AD2">
      <w:pPr>
        <w:shd w:val="clear" w:color="auto" w:fill="FFFFFF"/>
        <w:spacing w:line="240" w:lineRule="auto"/>
        <w:rPr>
          <w:rFonts w:ascii="Times New Roman" w:hAnsi="Times New Roman"/>
          <w:b/>
          <w:sz w:val="24"/>
          <w:szCs w:val="24"/>
        </w:rPr>
      </w:pPr>
      <w:r w:rsidRPr="0087140C">
        <w:rPr>
          <w:rFonts w:ascii="Times New Roman" w:hAnsi="Times New Roman"/>
          <w:b/>
          <w:color w:val="000000"/>
          <w:spacing w:val="7"/>
          <w:sz w:val="24"/>
          <w:szCs w:val="24"/>
        </w:rPr>
        <w:t>Личностные результаты:</w:t>
      </w:r>
    </w:p>
    <w:p w:rsidR="002A14E0" w:rsidRPr="00E83FF2" w:rsidRDefault="002A14E0" w:rsidP="00AE2AD2">
      <w:pPr>
        <w:pStyle w:val="a4"/>
        <w:numPr>
          <w:ilvl w:val="0"/>
          <w:numId w:val="11"/>
        </w:numPr>
        <w:shd w:val="clear" w:color="auto" w:fill="FFFFFF"/>
        <w:tabs>
          <w:tab w:val="left" w:pos="338"/>
        </w:tabs>
        <w:spacing w:before="7" w:line="240" w:lineRule="auto"/>
        <w:rPr>
          <w:rFonts w:ascii="Times New Roman" w:hAnsi="Times New Roman"/>
          <w:sz w:val="24"/>
          <w:szCs w:val="24"/>
        </w:rPr>
      </w:pPr>
      <w:r w:rsidRPr="00E83FF2">
        <w:rPr>
          <w:rFonts w:ascii="Times New Roman" w:hAnsi="Times New Roman"/>
          <w:color w:val="000000"/>
          <w:spacing w:val="1"/>
          <w:sz w:val="24"/>
          <w:szCs w:val="24"/>
        </w:rPr>
        <w:t>укрепление культурной, этнической и гражданской идей</w:t>
      </w:r>
      <w:r w:rsidRPr="00E83FF2">
        <w:rPr>
          <w:rFonts w:ascii="Times New Roman" w:hAnsi="Times New Roman"/>
          <w:color w:val="000000"/>
          <w:spacing w:val="1"/>
          <w:sz w:val="24"/>
          <w:szCs w:val="24"/>
        </w:rPr>
        <w:softHyphen/>
      </w:r>
      <w:r w:rsidRPr="00E83FF2">
        <w:rPr>
          <w:rFonts w:ascii="Times New Roman" w:hAnsi="Times New Roman"/>
          <w:color w:val="000000"/>
          <w:spacing w:val="2"/>
          <w:sz w:val="24"/>
          <w:szCs w:val="24"/>
        </w:rPr>
        <w:t>ности в соответствии с духовными традициями семьи и народа</w:t>
      </w:r>
      <w:r w:rsidRPr="00E83FF2">
        <w:rPr>
          <w:rFonts w:ascii="Times New Roman" w:hAnsi="Times New Roman"/>
          <w:b/>
          <w:bCs/>
          <w:color w:val="000000"/>
          <w:spacing w:val="-2"/>
          <w:w w:val="71"/>
          <w:sz w:val="24"/>
          <w:szCs w:val="24"/>
        </w:rPr>
        <w:t>;</w:t>
      </w:r>
    </w:p>
    <w:p w:rsidR="002A14E0" w:rsidRPr="00E83FF2" w:rsidRDefault="002A14E0" w:rsidP="00AE2AD2">
      <w:pPr>
        <w:pStyle w:val="a4"/>
        <w:numPr>
          <w:ilvl w:val="0"/>
          <w:numId w:val="11"/>
        </w:numPr>
        <w:shd w:val="clear" w:color="auto" w:fill="FFFFFF"/>
        <w:spacing w:before="7" w:line="240" w:lineRule="auto"/>
        <w:ind w:right="22"/>
        <w:jc w:val="both"/>
        <w:rPr>
          <w:rFonts w:ascii="Times New Roman" w:hAnsi="Times New Roman"/>
          <w:sz w:val="24"/>
          <w:szCs w:val="24"/>
        </w:rPr>
      </w:pPr>
      <w:r w:rsidRPr="00E83FF2">
        <w:rPr>
          <w:rFonts w:ascii="Times New Roman" w:hAnsi="Times New Roman"/>
          <w:color w:val="000000"/>
          <w:spacing w:val="1"/>
          <w:sz w:val="24"/>
          <w:szCs w:val="24"/>
        </w:rPr>
        <w:t>наличие эмоционального отношения к искусству, эстетичес</w:t>
      </w:r>
      <w:r w:rsidRPr="00E83FF2">
        <w:rPr>
          <w:rFonts w:ascii="Times New Roman" w:hAnsi="Times New Roman"/>
          <w:color w:val="000000"/>
          <w:spacing w:val="4"/>
          <w:sz w:val="24"/>
          <w:szCs w:val="24"/>
        </w:rPr>
        <w:t xml:space="preserve">кого взгляда на мир в его целостности, художественном и </w:t>
      </w:r>
      <w:r w:rsidRPr="00E83FF2">
        <w:rPr>
          <w:rFonts w:ascii="Times New Roman" w:hAnsi="Times New Roman"/>
          <w:color w:val="000000"/>
          <w:spacing w:val="2"/>
          <w:sz w:val="24"/>
          <w:szCs w:val="24"/>
        </w:rPr>
        <w:t>самобытном разнообразии;</w:t>
      </w:r>
    </w:p>
    <w:p w:rsidR="002A14E0" w:rsidRPr="00E83FF2" w:rsidRDefault="002A14E0" w:rsidP="00AE2AD2">
      <w:pPr>
        <w:pStyle w:val="a4"/>
        <w:numPr>
          <w:ilvl w:val="0"/>
          <w:numId w:val="11"/>
        </w:numPr>
        <w:shd w:val="clear" w:color="auto" w:fill="FFFFFF"/>
        <w:spacing w:before="7" w:line="240" w:lineRule="auto"/>
        <w:ind w:right="22"/>
        <w:jc w:val="both"/>
        <w:rPr>
          <w:rFonts w:ascii="Times New Roman" w:hAnsi="Times New Roman"/>
          <w:sz w:val="24"/>
          <w:szCs w:val="24"/>
        </w:rPr>
      </w:pPr>
      <w:r w:rsidRPr="00E83FF2">
        <w:rPr>
          <w:rFonts w:ascii="Times New Roman" w:hAnsi="Times New Roman"/>
          <w:color w:val="000000"/>
          <w:spacing w:val="3"/>
          <w:sz w:val="24"/>
          <w:szCs w:val="24"/>
        </w:rPr>
        <w:t>формирование личностного смысла постижения искусства</w:t>
      </w:r>
      <w:r w:rsidRPr="00E83FF2">
        <w:rPr>
          <w:rFonts w:ascii="Times New Roman" w:hAnsi="Times New Roman"/>
          <w:color w:val="000000"/>
          <w:sz w:val="24"/>
          <w:szCs w:val="24"/>
        </w:rPr>
        <w:t xml:space="preserve"> и расширение ценностной сферы в процессе общения с  муз</w:t>
      </w:r>
      <w:r w:rsidRPr="00E83FF2">
        <w:rPr>
          <w:rFonts w:ascii="Times New Roman" w:hAnsi="Times New Roman"/>
          <w:color w:val="000000"/>
          <w:spacing w:val="-1"/>
          <w:sz w:val="24"/>
          <w:szCs w:val="24"/>
        </w:rPr>
        <w:t>ыкой;</w:t>
      </w:r>
    </w:p>
    <w:p w:rsidR="002A14E0" w:rsidRPr="00E83FF2" w:rsidRDefault="002A14E0" w:rsidP="00AE2AD2">
      <w:pPr>
        <w:pStyle w:val="a4"/>
        <w:numPr>
          <w:ilvl w:val="0"/>
          <w:numId w:val="11"/>
        </w:numPr>
        <w:shd w:val="clear" w:color="auto" w:fill="FFFFFF"/>
        <w:spacing w:before="22" w:line="240" w:lineRule="auto"/>
        <w:rPr>
          <w:rFonts w:ascii="Times New Roman" w:hAnsi="Times New Roman"/>
          <w:sz w:val="24"/>
          <w:szCs w:val="24"/>
        </w:rPr>
      </w:pPr>
      <w:r w:rsidRPr="00E83FF2">
        <w:rPr>
          <w:rFonts w:ascii="Times New Roman" w:hAnsi="Times New Roman"/>
          <w:color w:val="000000"/>
          <w:spacing w:val="-1"/>
          <w:sz w:val="24"/>
          <w:szCs w:val="24"/>
        </w:rPr>
        <w:t>приобретение начальных навыков социокультурной адапта</w:t>
      </w:r>
      <w:r w:rsidRPr="00E83FF2">
        <w:rPr>
          <w:rFonts w:ascii="Times New Roman" w:hAnsi="Times New Roman"/>
          <w:color w:val="000000"/>
          <w:spacing w:val="6"/>
          <w:sz w:val="24"/>
          <w:szCs w:val="24"/>
        </w:rPr>
        <w:t xml:space="preserve">ции в современном мире и позитивная самооценка своих </w:t>
      </w:r>
      <w:r w:rsidRPr="00E83FF2">
        <w:rPr>
          <w:rFonts w:ascii="Times New Roman" w:hAnsi="Times New Roman"/>
          <w:color w:val="000000"/>
          <w:sz w:val="24"/>
          <w:szCs w:val="24"/>
        </w:rPr>
        <w:lastRenderedPageBreak/>
        <w:t>музыкально-творческих возможностей;</w:t>
      </w:r>
    </w:p>
    <w:p w:rsidR="002A14E0" w:rsidRPr="00E83FF2" w:rsidRDefault="002A14E0" w:rsidP="00AE2AD2">
      <w:pPr>
        <w:pStyle w:val="a4"/>
        <w:numPr>
          <w:ilvl w:val="0"/>
          <w:numId w:val="11"/>
        </w:numPr>
        <w:shd w:val="clear" w:color="auto" w:fill="FFFFFF"/>
        <w:spacing w:before="14" w:line="240" w:lineRule="auto"/>
        <w:ind w:right="22"/>
        <w:jc w:val="both"/>
        <w:rPr>
          <w:rFonts w:ascii="Times New Roman" w:hAnsi="Times New Roman"/>
          <w:sz w:val="24"/>
          <w:szCs w:val="24"/>
        </w:rPr>
      </w:pPr>
      <w:r w:rsidRPr="00E83FF2">
        <w:rPr>
          <w:rFonts w:ascii="Times New Roman" w:hAnsi="Times New Roman"/>
          <w:color w:val="000000"/>
          <w:spacing w:val="1"/>
          <w:sz w:val="24"/>
          <w:szCs w:val="24"/>
        </w:rPr>
        <w:t>развитие мотивов музыкально-учебной деятельности и реа</w:t>
      </w:r>
      <w:r w:rsidRPr="00E83FF2">
        <w:rPr>
          <w:rFonts w:ascii="Times New Roman" w:hAnsi="Times New Roman"/>
          <w:color w:val="000000"/>
          <w:spacing w:val="-1"/>
          <w:sz w:val="24"/>
          <w:szCs w:val="24"/>
        </w:rPr>
        <w:t xml:space="preserve">лизация творческого потенциала в процессе коллективного </w:t>
      </w:r>
      <w:r w:rsidRPr="00E83FF2">
        <w:rPr>
          <w:rFonts w:ascii="Times New Roman" w:hAnsi="Times New Roman"/>
          <w:color w:val="000000"/>
          <w:spacing w:val="1"/>
          <w:sz w:val="24"/>
          <w:szCs w:val="24"/>
        </w:rPr>
        <w:t xml:space="preserve">(индивидуального) </w:t>
      </w:r>
      <w:proofErr w:type="spellStart"/>
      <w:r w:rsidRPr="00E83FF2">
        <w:rPr>
          <w:rFonts w:ascii="Times New Roman" w:hAnsi="Times New Roman"/>
          <w:color w:val="000000"/>
          <w:spacing w:val="1"/>
          <w:sz w:val="24"/>
          <w:szCs w:val="24"/>
        </w:rPr>
        <w:t>музицирования</w:t>
      </w:r>
      <w:proofErr w:type="spellEnd"/>
      <w:r w:rsidRPr="00E83FF2">
        <w:rPr>
          <w:rFonts w:ascii="Times New Roman" w:hAnsi="Times New Roman"/>
          <w:color w:val="000000"/>
          <w:spacing w:val="1"/>
          <w:sz w:val="24"/>
          <w:szCs w:val="24"/>
        </w:rPr>
        <w:t>;</w:t>
      </w:r>
    </w:p>
    <w:p w:rsidR="002A14E0" w:rsidRPr="00E83FF2" w:rsidRDefault="002A14E0" w:rsidP="00AE2AD2">
      <w:pPr>
        <w:pStyle w:val="a4"/>
        <w:numPr>
          <w:ilvl w:val="0"/>
          <w:numId w:val="11"/>
        </w:numPr>
        <w:shd w:val="clear" w:color="auto" w:fill="FFFFFF"/>
        <w:spacing w:before="7" w:line="240" w:lineRule="auto"/>
        <w:rPr>
          <w:rFonts w:ascii="Times New Roman" w:hAnsi="Times New Roman"/>
          <w:sz w:val="24"/>
          <w:szCs w:val="24"/>
        </w:rPr>
      </w:pPr>
      <w:r w:rsidRPr="00E83FF2">
        <w:rPr>
          <w:rFonts w:ascii="Times New Roman" w:hAnsi="Times New Roman"/>
          <w:color w:val="000000"/>
          <w:spacing w:val="2"/>
          <w:sz w:val="24"/>
          <w:szCs w:val="24"/>
        </w:rPr>
        <w:t>продуктивное  сотрудничество  (общение,   взаимодейств</w:t>
      </w:r>
      <w:r w:rsidRPr="00E83FF2">
        <w:rPr>
          <w:rFonts w:ascii="Times New Roman" w:hAnsi="Times New Roman"/>
          <w:color w:val="000000"/>
          <w:spacing w:val="5"/>
          <w:sz w:val="24"/>
          <w:szCs w:val="24"/>
        </w:rPr>
        <w:t xml:space="preserve">ие) со сверстниками при решении различных творческих </w:t>
      </w:r>
      <w:r w:rsidRPr="00E83FF2">
        <w:rPr>
          <w:rFonts w:ascii="Times New Roman" w:hAnsi="Times New Roman"/>
          <w:color w:val="000000"/>
          <w:spacing w:val="2"/>
          <w:sz w:val="24"/>
          <w:szCs w:val="24"/>
        </w:rPr>
        <w:t xml:space="preserve"> задач, в том числе музыкальных;</w:t>
      </w:r>
    </w:p>
    <w:p w:rsidR="002A14E0" w:rsidRPr="00E83FF2" w:rsidRDefault="002A14E0" w:rsidP="00AE2AD2">
      <w:pPr>
        <w:pStyle w:val="a4"/>
        <w:numPr>
          <w:ilvl w:val="0"/>
          <w:numId w:val="11"/>
        </w:numPr>
        <w:shd w:val="clear" w:color="auto" w:fill="FFFFFF"/>
        <w:spacing w:before="7" w:line="240" w:lineRule="auto"/>
        <w:rPr>
          <w:rFonts w:ascii="Times New Roman" w:hAnsi="Times New Roman"/>
          <w:sz w:val="24"/>
          <w:szCs w:val="24"/>
        </w:rPr>
      </w:pPr>
      <w:r w:rsidRPr="00E83FF2">
        <w:rPr>
          <w:rFonts w:ascii="Times New Roman" w:hAnsi="Times New Roman"/>
          <w:color w:val="000000"/>
          <w:spacing w:val="-1"/>
          <w:sz w:val="24"/>
          <w:szCs w:val="24"/>
        </w:rPr>
        <w:t>развитие духовно-нравственных и этических чувств, эмоцио</w:t>
      </w:r>
      <w:r w:rsidRPr="00E83FF2">
        <w:rPr>
          <w:rFonts w:ascii="Times New Roman" w:hAnsi="Times New Roman"/>
          <w:color w:val="000000"/>
          <w:spacing w:val="3"/>
          <w:sz w:val="24"/>
          <w:szCs w:val="24"/>
        </w:rPr>
        <w:t>нальной отзывчивости, понимание и сопереживание, уважит</w:t>
      </w:r>
      <w:r w:rsidRPr="00E83FF2">
        <w:rPr>
          <w:rFonts w:ascii="Times New Roman" w:hAnsi="Times New Roman"/>
          <w:color w:val="000000"/>
          <w:sz w:val="24"/>
          <w:szCs w:val="24"/>
        </w:rPr>
        <w:t xml:space="preserve">ельное отношение к историко-культурным традициям других </w:t>
      </w:r>
      <w:r w:rsidRPr="00E83FF2">
        <w:rPr>
          <w:rFonts w:ascii="Times New Roman" w:hAnsi="Times New Roman"/>
          <w:color w:val="000000"/>
          <w:spacing w:val="-2"/>
          <w:sz w:val="24"/>
          <w:szCs w:val="24"/>
        </w:rPr>
        <w:t>народов.</w:t>
      </w:r>
    </w:p>
    <w:p w:rsidR="002A14E0" w:rsidRPr="0087140C" w:rsidRDefault="002A14E0" w:rsidP="00AE2AD2">
      <w:pPr>
        <w:shd w:val="clear" w:color="auto" w:fill="FFFFFF"/>
        <w:spacing w:before="180" w:line="240" w:lineRule="auto"/>
        <w:ind w:left="216"/>
        <w:rPr>
          <w:rFonts w:ascii="Times New Roman" w:hAnsi="Times New Roman"/>
          <w:b/>
          <w:sz w:val="24"/>
          <w:szCs w:val="24"/>
        </w:rPr>
      </w:pPr>
      <w:proofErr w:type="spellStart"/>
      <w:r w:rsidRPr="0087140C"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>Метапредметные</w:t>
      </w:r>
      <w:proofErr w:type="spellEnd"/>
      <w:r w:rsidRPr="0087140C"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 xml:space="preserve"> </w:t>
      </w:r>
      <w:r w:rsidR="00AE2AD2"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 xml:space="preserve"> </w:t>
      </w:r>
      <w:r w:rsidRPr="0087140C"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>результаты:</w:t>
      </w:r>
    </w:p>
    <w:p w:rsidR="002A14E0" w:rsidRPr="00AE2AD2" w:rsidRDefault="002A14E0" w:rsidP="00AE2AD2">
      <w:pPr>
        <w:pStyle w:val="a4"/>
        <w:numPr>
          <w:ilvl w:val="0"/>
          <w:numId w:val="14"/>
        </w:numPr>
        <w:shd w:val="clear" w:color="auto" w:fill="FFFFFF"/>
        <w:spacing w:before="7" w:line="240" w:lineRule="auto"/>
        <w:ind w:right="22"/>
        <w:jc w:val="both"/>
        <w:rPr>
          <w:rFonts w:ascii="Times New Roman" w:hAnsi="Times New Roman"/>
          <w:sz w:val="24"/>
          <w:szCs w:val="24"/>
        </w:rPr>
      </w:pPr>
      <w:r w:rsidRPr="00AE2AD2">
        <w:rPr>
          <w:rFonts w:ascii="Times New Roman" w:hAnsi="Times New Roman"/>
          <w:color w:val="000000"/>
          <w:spacing w:val="4"/>
          <w:sz w:val="24"/>
          <w:szCs w:val="24"/>
        </w:rPr>
        <w:t>наблюдение за различными явлениями жизни и искусств</w:t>
      </w:r>
      <w:r w:rsidRPr="00AE2AD2">
        <w:rPr>
          <w:rFonts w:ascii="Times New Roman" w:hAnsi="Times New Roman"/>
          <w:color w:val="000000"/>
          <w:sz w:val="24"/>
          <w:szCs w:val="24"/>
        </w:rPr>
        <w:t>а в учебной и внеурочной деятельности, понимание их специфи</w:t>
      </w:r>
      <w:r w:rsidRPr="00AE2AD2">
        <w:rPr>
          <w:rFonts w:ascii="Times New Roman" w:hAnsi="Times New Roman"/>
          <w:color w:val="000000"/>
          <w:spacing w:val="2"/>
          <w:sz w:val="24"/>
          <w:szCs w:val="24"/>
        </w:rPr>
        <w:t>ки и эстетического многообразия;</w:t>
      </w:r>
    </w:p>
    <w:p w:rsidR="002A14E0" w:rsidRPr="00AE2AD2" w:rsidRDefault="00E83FF2" w:rsidP="00AE2AD2">
      <w:pPr>
        <w:shd w:val="clear" w:color="auto" w:fill="FFFFFF"/>
        <w:tabs>
          <w:tab w:val="left" w:pos="338"/>
        </w:tabs>
        <w:spacing w:line="240" w:lineRule="auto"/>
        <w:ind w:left="79" w:firstLine="13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</w:t>
      </w:r>
      <w:r w:rsidR="00AE2AD2">
        <w:rPr>
          <w:rFonts w:ascii="Times New Roman" w:hAnsi="Times New Roman"/>
          <w:color w:val="000000"/>
          <w:sz w:val="24"/>
          <w:szCs w:val="24"/>
        </w:rPr>
        <w:t xml:space="preserve">   </w:t>
      </w:r>
      <w:r w:rsidR="002A14E0" w:rsidRPr="001D4DED">
        <w:rPr>
          <w:rFonts w:ascii="Times New Roman" w:hAnsi="Times New Roman"/>
          <w:color w:val="000000"/>
          <w:sz w:val="24"/>
          <w:szCs w:val="24"/>
        </w:rPr>
        <w:t>•</w:t>
      </w:r>
      <w:r>
        <w:rPr>
          <w:rFonts w:ascii="Times New Roman" w:hAnsi="Times New Roman"/>
          <w:color w:val="000000"/>
          <w:sz w:val="24"/>
          <w:szCs w:val="24"/>
        </w:rPr>
        <w:t xml:space="preserve">   </w:t>
      </w:r>
      <w:r w:rsidR="002A14E0" w:rsidRPr="001D4DED">
        <w:rPr>
          <w:rFonts w:ascii="Times New Roman" w:hAnsi="Times New Roman"/>
          <w:color w:val="000000"/>
          <w:spacing w:val="2"/>
          <w:sz w:val="24"/>
          <w:szCs w:val="24"/>
        </w:rPr>
        <w:t xml:space="preserve">ориентированность в культурном </w:t>
      </w:r>
      <w:r w:rsidR="002A14E0">
        <w:rPr>
          <w:rFonts w:ascii="Times New Roman" w:hAnsi="Times New Roman"/>
          <w:color w:val="000000"/>
          <w:spacing w:val="2"/>
          <w:sz w:val="24"/>
          <w:szCs w:val="24"/>
        </w:rPr>
        <w:t>многообразии окружающ</w:t>
      </w:r>
      <w:r w:rsidR="002A14E0" w:rsidRPr="001D4DED">
        <w:rPr>
          <w:rFonts w:ascii="Times New Roman" w:hAnsi="Times New Roman"/>
          <w:color w:val="000000"/>
          <w:spacing w:val="3"/>
          <w:sz w:val="24"/>
          <w:szCs w:val="24"/>
        </w:rPr>
        <w:t>ей действительности, участие в жизни микр</w:t>
      </w:r>
      <w:proofErr w:type="gramStart"/>
      <w:r w:rsidR="002A14E0" w:rsidRPr="001D4DED">
        <w:rPr>
          <w:rFonts w:ascii="Times New Roman" w:hAnsi="Times New Roman"/>
          <w:color w:val="000000"/>
          <w:spacing w:val="3"/>
          <w:sz w:val="24"/>
          <w:szCs w:val="24"/>
        </w:rPr>
        <w:t>о-</w:t>
      </w:r>
      <w:proofErr w:type="gramEnd"/>
      <w:r w:rsidR="002A14E0" w:rsidRPr="001D4DED">
        <w:rPr>
          <w:rFonts w:ascii="Times New Roman" w:hAnsi="Times New Roman"/>
          <w:color w:val="000000"/>
          <w:spacing w:val="3"/>
          <w:sz w:val="24"/>
          <w:szCs w:val="24"/>
        </w:rPr>
        <w:t xml:space="preserve"> и </w:t>
      </w:r>
      <w:proofErr w:type="spellStart"/>
      <w:r w:rsidR="002A14E0" w:rsidRPr="001D4DED">
        <w:rPr>
          <w:rFonts w:ascii="Times New Roman" w:hAnsi="Times New Roman"/>
          <w:color w:val="000000"/>
          <w:spacing w:val="3"/>
          <w:sz w:val="24"/>
          <w:szCs w:val="24"/>
        </w:rPr>
        <w:t>макросо</w:t>
      </w:r>
      <w:r w:rsidR="002A14E0">
        <w:rPr>
          <w:rFonts w:ascii="Times New Roman" w:hAnsi="Times New Roman"/>
          <w:color w:val="000000"/>
          <w:spacing w:val="3"/>
          <w:sz w:val="24"/>
          <w:szCs w:val="24"/>
        </w:rPr>
        <w:t>ци</w:t>
      </w:r>
      <w:r w:rsidR="002A14E0" w:rsidRPr="001D4DED">
        <w:rPr>
          <w:rFonts w:ascii="Times New Roman" w:hAnsi="Times New Roman"/>
          <w:color w:val="000000"/>
          <w:spacing w:val="5"/>
          <w:sz w:val="24"/>
          <w:szCs w:val="24"/>
        </w:rPr>
        <w:t>ума</w:t>
      </w:r>
      <w:proofErr w:type="spellEnd"/>
      <w:r w:rsidR="002A14E0" w:rsidRPr="001D4DED">
        <w:rPr>
          <w:rFonts w:ascii="Times New Roman" w:hAnsi="Times New Roman"/>
          <w:color w:val="000000"/>
          <w:spacing w:val="5"/>
          <w:sz w:val="24"/>
          <w:szCs w:val="24"/>
        </w:rPr>
        <w:t xml:space="preserve"> (группы, класса, школы, города, региона и др.);</w:t>
      </w:r>
    </w:p>
    <w:p w:rsidR="002A14E0" w:rsidRPr="001D4DED" w:rsidRDefault="002A14E0" w:rsidP="00AE2AD2">
      <w:pPr>
        <w:shd w:val="clear" w:color="auto" w:fill="FFFFFF"/>
        <w:tabs>
          <w:tab w:val="left" w:pos="338"/>
        </w:tabs>
        <w:spacing w:before="7" w:line="240" w:lineRule="auto"/>
        <w:ind w:left="79" w:firstLine="130"/>
        <w:rPr>
          <w:rFonts w:ascii="Times New Roman" w:hAnsi="Times New Roman"/>
          <w:sz w:val="24"/>
          <w:szCs w:val="24"/>
        </w:rPr>
      </w:pPr>
      <w:r w:rsidRPr="001D4DED">
        <w:rPr>
          <w:rFonts w:ascii="Times New Roman" w:hAnsi="Times New Roman"/>
          <w:color w:val="000000"/>
          <w:sz w:val="24"/>
          <w:szCs w:val="24"/>
        </w:rPr>
        <w:t>•</w:t>
      </w:r>
      <w:r w:rsidRPr="001D4DED">
        <w:rPr>
          <w:rFonts w:ascii="Times New Roman" w:hAnsi="Times New Roman"/>
          <w:color w:val="000000"/>
          <w:sz w:val="24"/>
          <w:szCs w:val="24"/>
        </w:rPr>
        <w:tab/>
      </w:r>
      <w:r w:rsidRPr="001D4DED">
        <w:rPr>
          <w:rFonts w:ascii="Times New Roman" w:hAnsi="Times New Roman"/>
          <w:color w:val="000000"/>
          <w:spacing w:val="-1"/>
          <w:sz w:val="24"/>
          <w:szCs w:val="24"/>
        </w:rPr>
        <w:t>овладение способность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ю к реализации собственных творче</w:t>
      </w:r>
      <w:r w:rsidRPr="001D4DED">
        <w:rPr>
          <w:rFonts w:ascii="Times New Roman" w:hAnsi="Times New Roman"/>
          <w:color w:val="000000"/>
          <w:spacing w:val="1"/>
          <w:sz w:val="24"/>
          <w:szCs w:val="24"/>
        </w:rPr>
        <w:t>ских замыслов через пон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имание целей, выбор способов реше</w:t>
      </w:r>
      <w:r w:rsidRPr="001D4DED">
        <w:rPr>
          <w:rFonts w:ascii="Times New Roman" w:hAnsi="Times New Roman"/>
          <w:color w:val="000000"/>
          <w:spacing w:val="1"/>
          <w:sz w:val="24"/>
          <w:szCs w:val="24"/>
        </w:rPr>
        <w:t>ния проблем поискового характера;</w:t>
      </w:r>
    </w:p>
    <w:p w:rsidR="002A14E0" w:rsidRPr="00926F84" w:rsidRDefault="002A14E0" w:rsidP="00AE2AD2">
      <w:pPr>
        <w:shd w:val="clear" w:color="auto" w:fill="FFFFFF"/>
        <w:tabs>
          <w:tab w:val="left" w:pos="396"/>
        </w:tabs>
        <w:spacing w:before="14" w:line="240" w:lineRule="auto"/>
        <w:ind w:left="223"/>
        <w:rPr>
          <w:rFonts w:ascii="Times New Roman" w:hAnsi="Times New Roman"/>
          <w:sz w:val="24"/>
          <w:szCs w:val="24"/>
        </w:rPr>
      </w:pPr>
      <w:r w:rsidRPr="00926F84">
        <w:rPr>
          <w:rFonts w:ascii="Times New Roman" w:hAnsi="Times New Roman"/>
          <w:bCs/>
          <w:color w:val="000000"/>
          <w:sz w:val="24"/>
          <w:szCs w:val="24"/>
        </w:rPr>
        <w:t>•</w:t>
      </w:r>
      <w:r w:rsidRPr="00926F84">
        <w:rPr>
          <w:rFonts w:ascii="Times New Roman" w:hAnsi="Times New Roman"/>
          <w:bCs/>
          <w:color w:val="000000"/>
          <w:sz w:val="24"/>
          <w:szCs w:val="24"/>
        </w:rPr>
        <w:tab/>
      </w:r>
      <w:r w:rsidRPr="00926F84">
        <w:rPr>
          <w:rFonts w:ascii="Times New Roman" w:hAnsi="Times New Roman"/>
          <w:bCs/>
          <w:color w:val="000000"/>
          <w:spacing w:val="1"/>
          <w:sz w:val="24"/>
          <w:szCs w:val="24"/>
        </w:rPr>
        <w:t xml:space="preserve">применение знаково-символических и речевых средств </w:t>
      </w:r>
      <w:r w:rsidRPr="00926F84">
        <w:rPr>
          <w:rFonts w:ascii="Times New Roman" w:hAnsi="Times New Roman"/>
          <w:bCs/>
          <w:color w:val="000000"/>
          <w:spacing w:val="3"/>
          <w:sz w:val="24"/>
          <w:szCs w:val="24"/>
        </w:rPr>
        <w:t xml:space="preserve">решения коммуникативных </w:t>
      </w:r>
      <w:r w:rsidRPr="00926F84">
        <w:rPr>
          <w:rFonts w:ascii="Times New Roman" w:hAnsi="Times New Roman"/>
          <w:color w:val="000000"/>
          <w:spacing w:val="3"/>
          <w:sz w:val="24"/>
          <w:szCs w:val="24"/>
        </w:rPr>
        <w:t xml:space="preserve">и познавательных </w:t>
      </w:r>
      <w:r w:rsidRPr="00926F84">
        <w:rPr>
          <w:rFonts w:ascii="Times New Roman" w:hAnsi="Times New Roman"/>
          <w:bCs/>
          <w:color w:val="000000"/>
          <w:spacing w:val="3"/>
          <w:sz w:val="24"/>
          <w:szCs w:val="24"/>
        </w:rPr>
        <w:t>задач;</w:t>
      </w:r>
    </w:p>
    <w:p w:rsidR="002A14E0" w:rsidRPr="00F132FF" w:rsidRDefault="002A14E0" w:rsidP="00AE2AD2">
      <w:pPr>
        <w:shd w:val="clear" w:color="auto" w:fill="FFFFFF"/>
        <w:tabs>
          <w:tab w:val="left" w:pos="367"/>
        </w:tabs>
        <w:spacing w:line="240" w:lineRule="auto"/>
        <w:ind w:left="115" w:firstLine="108"/>
        <w:rPr>
          <w:rFonts w:ascii="Times New Roman" w:hAnsi="Times New Roman"/>
          <w:sz w:val="24"/>
          <w:szCs w:val="24"/>
        </w:rPr>
      </w:pPr>
      <w:r w:rsidRPr="001D4DED">
        <w:rPr>
          <w:rFonts w:ascii="Times New Roman" w:hAnsi="Times New Roman"/>
          <w:color w:val="000000"/>
          <w:sz w:val="24"/>
          <w:szCs w:val="24"/>
        </w:rPr>
        <w:t>•</w:t>
      </w:r>
      <w:r w:rsidRPr="001D4DED">
        <w:rPr>
          <w:rFonts w:ascii="Times New Roman" w:hAnsi="Times New Roman"/>
          <w:color w:val="000000"/>
          <w:sz w:val="24"/>
          <w:szCs w:val="24"/>
        </w:rPr>
        <w:tab/>
      </w:r>
      <w:r w:rsidRPr="001D4DED">
        <w:rPr>
          <w:rFonts w:ascii="Times New Roman" w:hAnsi="Times New Roman"/>
          <w:color w:val="000000"/>
          <w:spacing w:val="2"/>
          <w:sz w:val="24"/>
          <w:szCs w:val="24"/>
        </w:rPr>
        <w:t>готовность к логическим действиям: анализ, сравнение,</w:t>
      </w:r>
      <w:r>
        <w:rPr>
          <w:rFonts w:ascii="Times New Roman" w:hAnsi="Times New Roman"/>
          <w:color w:val="000000"/>
          <w:spacing w:val="2"/>
          <w:sz w:val="24"/>
          <w:szCs w:val="24"/>
        </w:rPr>
        <w:t xml:space="preserve"> синтез</w:t>
      </w:r>
      <w:r w:rsidRPr="001D4DED">
        <w:rPr>
          <w:rFonts w:ascii="Times New Roman" w:hAnsi="Times New Roman"/>
          <w:color w:val="000000"/>
          <w:spacing w:val="4"/>
          <w:sz w:val="24"/>
          <w:szCs w:val="24"/>
        </w:rPr>
        <w:t>, обобщение, классификация по стилям и жанрам му</w:t>
      </w:r>
      <w:r>
        <w:rPr>
          <w:rFonts w:ascii="Times New Roman" w:hAnsi="Times New Roman"/>
          <w:color w:val="000000"/>
          <w:spacing w:val="4"/>
          <w:sz w:val="24"/>
          <w:szCs w:val="24"/>
        </w:rPr>
        <w:t>зы</w:t>
      </w:r>
      <w:r w:rsidRPr="001D4DED">
        <w:rPr>
          <w:rFonts w:ascii="Times New Roman" w:hAnsi="Times New Roman"/>
          <w:color w:val="000000"/>
          <w:spacing w:val="-3"/>
          <w:sz w:val="24"/>
          <w:szCs w:val="24"/>
        </w:rPr>
        <w:t>кального искусства</w:t>
      </w:r>
      <w:proofErr w:type="gramStart"/>
      <w:r w:rsidRPr="001D4DED">
        <w:rPr>
          <w:rFonts w:ascii="Times New Roman" w:hAnsi="Times New Roman"/>
          <w:color w:val="000000"/>
          <w:spacing w:val="-3"/>
          <w:sz w:val="24"/>
          <w:szCs w:val="24"/>
        </w:rPr>
        <w:t>;</w:t>
      </w:r>
      <w:r w:rsidRPr="001D4DED">
        <w:rPr>
          <w:rFonts w:ascii="Times New Roman" w:hAnsi="Times New Roman"/>
          <w:color w:val="000000"/>
          <w:sz w:val="24"/>
          <w:szCs w:val="24"/>
        </w:rPr>
        <w:t>п</w:t>
      </w:r>
      <w:proofErr w:type="gramEnd"/>
      <w:r w:rsidRPr="001D4DED">
        <w:rPr>
          <w:rFonts w:ascii="Times New Roman" w:hAnsi="Times New Roman"/>
          <w:color w:val="000000"/>
          <w:sz w:val="24"/>
          <w:szCs w:val="24"/>
        </w:rPr>
        <w:t xml:space="preserve">ланирование, контроль и оценка собственных учебных </w:t>
      </w:r>
      <w:r>
        <w:rPr>
          <w:rFonts w:ascii="Times New Roman" w:hAnsi="Times New Roman"/>
          <w:smallCaps/>
          <w:color w:val="000000"/>
          <w:spacing w:val="2"/>
          <w:sz w:val="24"/>
          <w:szCs w:val="24"/>
        </w:rPr>
        <w:t>действий</w:t>
      </w:r>
      <w:r w:rsidRPr="001D4DED">
        <w:rPr>
          <w:rFonts w:ascii="Times New Roman" w:hAnsi="Times New Roman"/>
          <w:smallCaps/>
          <w:color w:val="000000"/>
          <w:spacing w:val="2"/>
          <w:sz w:val="24"/>
          <w:szCs w:val="24"/>
        </w:rPr>
        <w:t xml:space="preserve">, </w:t>
      </w:r>
      <w:r w:rsidRPr="001D4DED">
        <w:rPr>
          <w:rFonts w:ascii="Times New Roman" w:hAnsi="Times New Roman"/>
          <w:color w:val="000000"/>
          <w:spacing w:val="2"/>
          <w:sz w:val="24"/>
          <w:szCs w:val="24"/>
        </w:rPr>
        <w:t xml:space="preserve">понимание их успешности или причин </w:t>
      </w:r>
      <w:proofErr w:type="spellStart"/>
      <w:r w:rsidRPr="001D4DED">
        <w:rPr>
          <w:rFonts w:ascii="Times New Roman" w:hAnsi="Times New Roman"/>
          <w:color w:val="000000"/>
          <w:spacing w:val="2"/>
          <w:sz w:val="24"/>
          <w:szCs w:val="24"/>
        </w:rPr>
        <w:t>неуспешнос</w:t>
      </w:r>
      <w:r>
        <w:rPr>
          <w:rFonts w:ascii="Times New Roman" w:hAnsi="Times New Roman"/>
          <w:color w:val="000000"/>
          <w:spacing w:val="2"/>
          <w:sz w:val="24"/>
          <w:szCs w:val="24"/>
        </w:rPr>
        <w:t>ти</w:t>
      </w:r>
      <w:proofErr w:type="spellEnd"/>
      <w:r>
        <w:rPr>
          <w:rFonts w:ascii="Times New Roman" w:hAnsi="Times New Roman"/>
          <w:color w:val="000000"/>
          <w:spacing w:val="2"/>
          <w:sz w:val="24"/>
          <w:szCs w:val="24"/>
        </w:rPr>
        <w:t>,</w:t>
      </w:r>
      <w:r w:rsidRPr="001D4DED">
        <w:rPr>
          <w:rFonts w:ascii="Times New Roman" w:hAnsi="Times New Roman"/>
          <w:color w:val="000000"/>
          <w:spacing w:val="3"/>
          <w:sz w:val="24"/>
          <w:szCs w:val="24"/>
        </w:rPr>
        <w:t xml:space="preserve"> умение корректировать свои действия;</w:t>
      </w:r>
      <w:r w:rsidRPr="001D4DED">
        <w:rPr>
          <w:rFonts w:ascii="Times New Roman" w:hAnsi="Times New Roman"/>
          <w:color w:val="000000"/>
          <w:spacing w:val="-1"/>
          <w:sz w:val="24"/>
          <w:szCs w:val="24"/>
        </w:rPr>
        <w:t>участие в совместной деятельности на основе сотрудни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че</w:t>
      </w:r>
      <w:r w:rsidRPr="001D4DED">
        <w:rPr>
          <w:rFonts w:ascii="Times New Roman" w:hAnsi="Times New Roman"/>
          <w:color w:val="000000"/>
          <w:spacing w:val="3"/>
          <w:sz w:val="24"/>
          <w:szCs w:val="24"/>
        </w:rPr>
        <w:t>ства, поиска компромиссов, распределения функций и ро</w:t>
      </w:r>
      <w:r>
        <w:rPr>
          <w:rFonts w:ascii="Times New Roman" w:hAnsi="Times New Roman"/>
          <w:color w:val="000000"/>
          <w:spacing w:val="3"/>
          <w:sz w:val="24"/>
          <w:szCs w:val="24"/>
        </w:rPr>
        <w:t>лей;</w:t>
      </w:r>
      <w:r w:rsidRPr="001D4DED">
        <w:rPr>
          <w:rFonts w:ascii="Times New Roman" w:hAnsi="Times New Roman"/>
          <w:color w:val="000000"/>
          <w:spacing w:val="2"/>
          <w:sz w:val="24"/>
          <w:szCs w:val="24"/>
        </w:rPr>
        <w:t xml:space="preserve">умение воспринимать окружающий мир </w:t>
      </w:r>
      <w:r w:rsidRPr="00765DC1">
        <w:rPr>
          <w:rFonts w:ascii="Times New Roman" w:hAnsi="Times New Roman"/>
          <w:bCs/>
          <w:color w:val="000000"/>
          <w:spacing w:val="2"/>
          <w:sz w:val="24"/>
          <w:szCs w:val="24"/>
        </w:rPr>
        <w:t>во всём его со</w:t>
      </w:r>
      <w:r>
        <w:rPr>
          <w:rFonts w:ascii="Times New Roman" w:hAnsi="Times New Roman"/>
          <w:bCs/>
          <w:color w:val="000000"/>
          <w:spacing w:val="2"/>
          <w:sz w:val="24"/>
          <w:szCs w:val="24"/>
        </w:rPr>
        <w:t>циальном, культурном, природном и художественном разнообразии.</w:t>
      </w:r>
    </w:p>
    <w:p w:rsidR="002A14E0" w:rsidRPr="0087140C" w:rsidRDefault="002A14E0" w:rsidP="00AE2AD2">
      <w:pPr>
        <w:shd w:val="clear" w:color="auto" w:fill="FFFFFF"/>
        <w:spacing w:line="240" w:lineRule="auto"/>
        <w:rPr>
          <w:rFonts w:ascii="Times New Roman" w:hAnsi="Times New Roman"/>
          <w:b/>
          <w:sz w:val="24"/>
          <w:szCs w:val="24"/>
        </w:rPr>
      </w:pPr>
      <w:r w:rsidRPr="0087140C"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>Предметные результаты:</w:t>
      </w:r>
    </w:p>
    <w:p w:rsidR="002A14E0" w:rsidRPr="00AE2AD2" w:rsidRDefault="002A14E0" w:rsidP="00AE2AD2">
      <w:pPr>
        <w:pStyle w:val="a4"/>
        <w:numPr>
          <w:ilvl w:val="0"/>
          <w:numId w:val="14"/>
        </w:numPr>
        <w:shd w:val="clear" w:color="auto" w:fill="FFFFFF"/>
        <w:spacing w:line="240" w:lineRule="auto"/>
        <w:ind w:right="29"/>
        <w:jc w:val="both"/>
        <w:rPr>
          <w:rFonts w:ascii="Times New Roman" w:hAnsi="Times New Roman"/>
          <w:sz w:val="24"/>
          <w:szCs w:val="24"/>
        </w:rPr>
      </w:pPr>
      <w:r w:rsidRPr="00AE2AD2">
        <w:rPr>
          <w:rFonts w:ascii="Times New Roman" w:hAnsi="Times New Roman"/>
          <w:color w:val="000000"/>
          <w:spacing w:val="-1"/>
          <w:sz w:val="24"/>
          <w:szCs w:val="24"/>
        </w:rPr>
        <w:t xml:space="preserve">развитие художественного вкуса, устойчивый интерес к </w:t>
      </w:r>
      <w:r w:rsidRPr="00AE2AD2">
        <w:rPr>
          <w:rFonts w:ascii="Times New Roman" w:hAnsi="Times New Roman"/>
          <w:color w:val="000000"/>
          <w:spacing w:val="2"/>
          <w:sz w:val="24"/>
          <w:szCs w:val="24"/>
        </w:rPr>
        <w:t>музыкальному искусству и различным видам (или какому-ли</w:t>
      </w:r>
      <w:r w:rsidRPr="00AE2AD2">
        <w:rPr>
          <w:rFonts w:ascii="Times New Roman" w:hAnsi="Times New Roman"/>
          <w:color w:val="000000"/>
          <w:spacing w:val="2"/>
          <w:sz w:val="24"/>
          <w:szCs w:val="24"/>
        </w:rPr>
        <w:softHyphen/>
        <w:t>бо виду) музыкально-творческой деятельности;</w:t>
      </w:r>
    </w:p>
    <w:p w:rsidR="002A14E0" w:rsidRPr="00117359" w:rsidRDefault="002A14E0" w:rsidP="00AE2AD2">
      <w:pPr>
        <w:widowControl w:val="0"/>
        <w:numPr>
          <w:ilvl w:val="0"/>
          <w:numId w:val="3"/>
        </w:numPr>
        <w:shd w:val="clear" w:color="auto" w:fill="FFFFFF"/>
        <w:tabs>
          <w:tab w:val="left" w:pos="482"/>
        </w:tabs>
        <w:autoSpaceDE w:val="0"/>
        <w:autoSpaceDN w:val="0"/>
        <w:adjustRightInd w:val="0"/>
        <w:spacing w:after="0" w:line="240" w:lineRule="auto"/>
        <w:ind w:left="7" w:firstLine="317"/>
        <w:jc w:val="both"/>
        <w:rPr>
          <w:rFonts w:ascii="Times New Roman" w:hAnsi="Times New Roman"/>
          <w:color w:val="000000"/>
          <w:sz w:val="24"/>
          <w:szCs w:val="24"/>
        </w:rPr>
      </w:pPr>
      <w:r w:rsidRPr="00117359">
        <w:rPr>
          <w:rFonts w:ascii="Times New Roman" w:hAnsi="Times New Roman"/>
          <w:color w:val="000000"/>
          <w:sz w:val="24"/>
          <w:szCs w:val="24"/>
        </w:rPr>
        <w:t>развитое художественное восприятие, умение оценивать</w:t>
      </w:r>
      <w:r w:rsidRPr="00117359">
        <w:rPr>
          <w:rFonts w:ascii="Times New Roman" w:hAnsi="Times New Roman"/>
          <w:color w:val="000000"/>
          <w:spacing w:val="4"/>
          <w:sz w:val="24"/>
          <w:szCs w:val="24"/>
        </w:rPr>
        <w:t>произведения разных видов искусств, размышлять о музыке</w:t>
      </w:r>
      <w:r w:rsidRPr="00117359">
        <w:rPr>
          <w:rFonts w:ascii="Times New Roman" w:hAnsi="Times New Roman"/>
          <w:color w:val="000000"/>
          <w:spacing w:val="3"/>
          <w:sz w:val="24"/>
          <w:szCs w:val="24"/>
        </w:rPr>
        <w:t>как способе выражения духовных переживаний человека;</w:t>
      </w:r>
    </w:p>
    <w:p w:rsidR="002A14E0" w:rsidRPr="00117359" w:rsidRDefault="002A14E0" w:rsidP="00AE2AD2">
      <w:pPr>
        <w:widowControl w:val="0"/>
        <w:numPr>
          <w:ilvl w:val="0"/>
          <w:numId w:val="3"/>
        </w:numPr>
        <w:shd w:val="clear" w:color="auto" w:fill="FFFFFF"/>
        <w:tabs>
          <w:tab w:val="left" w:pos="482"/>
        </w:tabs>
        <w:autoSpaceDE w:val="0"/>
        <w:autoSpaceDN w:val="0"/>
        <w:adjustRightInd w:val="0"/>
        <w:spacing w:after="0" w:line="240" w:lineRule="auto"/>
        <w:ind w:left="7" w:firstLine="317"/>
        <w:jc w:val="both"/>
        <w:rPr>
          <w:rFonts w:ascii="Times New Roman" w:hAnsi="Times New Roman"/>
          <w:color w:val="000000"/>
          <w:sz w:val="24"/>
          <w:szCs w:val="24"/>
        </w:rPr>
      </w:pPr>
      <w:r w:rsidRPr="00117359">
        <w:rPr>
          <w:rFonts w:ascii="Times New Roman" w:hAnsi="Times New Roman"/>
          <w:color w:val="000000"/>
          <w:spacing w:val="6"/>
          <w:sz w:val="24"/>
          <w:szCs w:val="24"/>
        </w:rPr>
        <w:t>общее понятие о роли музыки в жизни человека и его</w:t>
      </w:r>
      <w:r w:rsidRPr="00117359">
        <w:rPr>
          <w:rFonts w:ascii="Times New Roman" w:hAnsi="Times New Roman"/>
          <w:color w:val="000000"/>
          <w:spacing w:val="1"/>
          <w:sz w:val="24"/>
          <w:szCs w:val="24"/>
        </w:rPr>
        <w:t>духовно-нравственном развитии, знание основных закономер</w:t>
      </w:r>
      <w:r w:rsidRPr="00117359">
        <w:rPr>
          <w:rFonts w:ascii="Times New Roman" w:hAnsi="Times New Roman"/>
          <w:color w:val="000000"/>
          <w:spacing w:val="1"/>
          <w:sz w:val="24"/>
          <w:szCs w:val="24"/>
        </w:rPr>
        <w:softHyphen/>
        <w:t>ностей музыкального искусства;</w:t>
      </w:r>
    </w:p>
    <w:p w:rsidR="002A14E0" w:rsidRPr="00117359" w:rsidRDefault="002A14E0" w:rsidP="00AE2AD2">
      <w:pPr>
        <w:widowControl w:val="0"/>
        <w:numPr>
          <w:ilvl w:val="0"/>
          <w:numId w:val="3"/>
        </w:numPr>
        <w:shd w:val="clear" w:color="auto" w:fill="FFFFFF"/>
        <w:tabs>
          <w:tab w:val="left" w:pos="482"/>
        </w:tabs>
        <w:autoSpaceDE w:val="0"/>
        <w:autoSpaceDN w:val="0"/>
        <w:adjustRightInd w:val="0"/>
        <w:spacing w:after="0" w:line="240" w:lineRule="auto"/>
        <w:ind w:left="7" w:firstLine="317"/>
        <w:jc w:val="both"/>
        <w:rPr>
          <w:rFonts w:ascii="Times New Roman" w:hAnsi="Times New Roman"/>
          <w:color w:val="000000"/>
          <w:sz w:val="24"/>
          <w:szCs w:val="24"/>
        </w:rPr>
      </w:pPr>
      <w:r w:rsidRPr="00117359">
        <w:rPr>
          <w:rFonts w:ascii="Times New Roman" w:hAnsi="Times New Roman"/>
          <w:color w:val="000000"/>
          <w:spacing w:val="1"/>
          <w:sz w:val="24"/>
          <w:szCs w:val="24"/>
        </w:rPr>
        <w:lastRenderedPageBreak/>
        <w:t>представление о художественной картине мира на осно</w:t>
      </w:r>
      <w:r w:rsidRPr="00117359">
        <w:rPr>
          <w:rFonts w:ascii="Times New Roman" w:hAnsi="Times New Roman"/>
          <w:color w:val="000000"/>
          <w:spacing w:val="1"/>
          <w:sz w:val="24"/>
          <w:szCs w:val="24"/>
        </w:rPr>
        <w:softHyphen/>
        <w:t>ве освоения отечественных традиций и постижения историко-</w:t>
      </w:r>
      <w:r w:rsidRPr="00117359">
        <w:rPr>
          <w:rFonts w:ascii="Times New Roman" w:hAnsi="Times New Roman"/>
          <w:color w:val="000000"/>
          <w:spacing w:val="5"/>
          <w:sz w:val="24"/>
          <w:szCs w:val="24"/>
        </w:rPr>
        <w:t>культурной, этнической, региональной самобытности музы</w:t>
      </w:r>
      <w:r w:rsidRPr="00117359">
        <w:rPr>
          <w:rFonts w:ascii="Times New Roman" w:hAnsi="Times New Roman"/>
          <w:color w:val="000000"/>
          <w:spacing w:val="5"/>
          <w:sz w:val="24"/>
          <w:szCs w:val="24"/>
        </w:rPr>
        <w:softHyphen/>
      </w:r>
      <w:r w:rsidRPr="00117359">
        <w:rPr>
          <w:rFonts w:ascii="Times New Roman" w:hAnsi="Times New Roman"/>
          <w:color w:val="000000"/>
          <w:spacing w:val="2"/>
          <w:sz w:val="24"/>
          <w:szCs w:val="24"/>
        </w:rPr>
        <w:t>кального искусства разных народов;</w:t>
      </w:r>
    </w:p>
    <w:p w:rsidR="002A14E0" w:rsidRPr="00117359" w:rsidRDefault="002A14E0" w:rsidP="00AE2AD2">
      <w:pPr>
        <w:widowControl w:val="0"/>
        <w:numPr>
          <w:ilvl w:val="0"/>
          <w:numId w:val="3"/>
        </w:numPr>
        <w:shd w:val="clear" w:color="auto" w:fill="FFFFFF"/>
        <w:tabs>
          <w:tab w:val="left" w:pos="482"/>
        </w:tabs>
        <w:autoSpaceDE w:val="0"/>
        <w:autoSpaceDN w:val="0"/>
        <w:adjustRightInd w:val="0"/>
        <w:spacing w:after="0" w:line="240" w:lineRule="auto"/>
        <w:ind w:left="7" w:firstLine="317"/>
        <w:jc w:val="both"/>
        <w:rPr>
          <w:rFonts w:ascii="Times New Roman" w:hAnsi="Times New Roman"/>
          <w:color w:val="000000"/>
          <w:sz w:val="24"/>
          <w:szCs w:val="24"/>
        </w:rPr>
      </w:pPr>
      <w:r w:rsidRPr="00117359">
        <w:rPr>
          <w:rFonts w:ascii="Times New Roman" w:hAnsi="Times New Roman"/>
          <w:color w:val="000000"/>
          <w:spacing w:val="2"/>
          <w:sz w:val="24"/>
          <w:szCs w:val="24"/>
        </w:rPr>
        <w:t>использование элементарных умений и навыков при во</w:t>
      </w:r>
      <w:r w:rsidRPr="00117359">
        <w:rPr>
          <w:rFonts w:ascii="Times New Roman" w:hAnsi="Times New Roman"/>
          <w:color w:val="000000"/>
          <w:spacing w:val="2"/>
          <w:sz w:val="24"/>
          <w:szCs w:val="24"/>
        </w:rPr>
        <w:softHyphen/>
      </w:r>
      <w:r w:rsidRPr="00117359">
        <w:rPr>
          <w:rFonts w:ascii="Times New Roman" w:hAnsi="Times New Roman"/>
          <w:color w:val="000000"/>
          <w:sz w:val="24"/>
          <w:szCs w:val="24"/>
        </w:rPr>
        <w:t>площении художественно-образного содержания музыкальных</w:t>
      </w:r>
      <w:r w:rsidRPr="00117359">
        <w:rPr>
          <w:rFonts w:ascii="Times New Roman" w:hAnsi="Times New Roman"/>
          <w:color w:val="000000"/>
          <w:spacing w:val="1"/>
          <w:sz w:val="24"/>
          <w:szCs w:val="24"/>
        </w:rPr>
        <w:t>произведений в различных видах музыкальной и учебно-твор</w:t>
      </w:r>
      <w:r w:rsidRPr="00117359">
        <w:rPr>
          <w:rFonts w:ascii="Times New Roman" w:hAnsi="Times New Roman"/>
          <w:color w:val="000000"/>
          <w:spacing w:val="1"/>
          <w:sz w:val="24"/>
          <w:szCs w:val="24"/>
        </w:rPr>
        <w:softHyphen/>
      </w:r>
      <w:r w:rsidRPr="00117359">
        <w:rPr>
          <w:rFonts w:ascii="Times New Roman" w:hAnsi="Times New Roman"/>
          <w:color w:val="000000"/>
          <w:spacing w:val="-1"/>
          <w:sz w:val="24"/>
          <w:szCs w:val="24"/>
        </w:rPr>
        <w:t>ческой деятельности;</w:t>
      </w:r>
    </w:p>
    <w:p w:rsidR="00AE2AD2" w:rsidRDefault="002A14E0" w:rsidP="00AE2AD2">
      <w:pPr>
        <w:widowControl w:val="0"/>
        <w:numPr>
          <w:ilvl w:val="0"/>
          <w:numId w:val="3"/>
        </w:numPr>
        <w:shd w:val="clear" w:color="auto" w:fill="FFFFFF"/>
        <w:tabs>
          <w:tab w:val="left" w:pos="482"/>
        </w:tabs>
        <w:autoSpaceDE w:val="0"/>
        <w:autoSpaceDN w:val="0"/>
        <w:adjustRightInd w:val="0"/>
        <w:spacing w:after="0" w:line="240" w:lineRule="auto"/>
        <w:ind w:left="7" w:firstLine="317"/>
        <w:jc w:val="both"/>
        <w:rPr>
          <w:rFonts w:ascii="Times New Roman" w:hAnsi="Times New Roman"/>
          <w:color w:val="000000"/>
          <w:sz w:val="24"/>
          <w:szCs w:val="24"/>
        </w:rPr>
      </w:pPr>
      <w:r w:rsidRPr="00117359">
        <w:rPr>
          <w:rFonts w:ascii="Times New Roman" w:hAnsi="Times New Roman"/>
          <w:color w:val="000000"/>
          <w:sz w:val="24"/>
          <w:szCs w:val="24"/>
        </w:rPr>
        <w:t>готовность применять полученные знания и приобретён</w:t>
      </w:r>
      <w:r w:rsidRPr="00117359">
        <w:rPr>
          <w:rFonts w:ascii="Times New Roman" w:hAnsi="Times New Roman"/>
          <w:color w:val="000000"/>
          <w:sz w:val="24"/>
          <w:szCs w:val="24"/>
        </w:rPr>
        <w:softHyphen/>
        <w:t xml:space="preserve">ный опыт творческой деятельности при реализации различныхпроектов </w:t>
      </w:r>
      <w:proofErr w:type="gramStart"/>
      <w:r w:rsidRPr="00117359">
        <w:rPr>
          <w:rFonts w:ascii="Times New Roman" w:hAnsi="Times New Roman"/>
          <w:color w:val="000000"/>
          <w:sz w:val="24"/>
          <w:szCs w:val="24"/>
        </w:rPr>
        <w:t>для</w:t>
      </w:r>
      <w:proofErr w:type="gramEnd"/>
      <w:r w:rsidRPr="00117359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AE2AD2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2A14E0" w:rsidRPr="00117359" w:rsidRDefault="002A14E0" w:rsidP="00AE2AD2">
      <w:pPr>
        <w:widowControl w:val="0"/>
        <w:shd w:val="clear" w:color="auto" w:fill="FFFFFF"/>
        <w:tabs>
          <w:tab w:val="left" w:pos="482"/>
        </w:tabs>
        <w:autoSpaceDE w:val="0"/>
        <w:autoSpaceDN w:val="0"/>
        <w:adjustRightInd w:val="0"/>
        <w:spacing w:after="0" w:line="240" w:lineRule="auto"/>
        <w:ind w:left="324"/>
        <w:jc w:val="both"/>
        <w:rPr>
          <w:rFonts w:ascii="Times New Roman" w:hAnsi="Times New Roman"/>
          <w:color w:val="000000"/>
          <w:sz w:val="24"/>
          <w:szCs w:val="24"/>
        </w:rPr>
      </w:pPr>
      <w:r w:rsidRPr="00117359">
        <w:rPr>
          <w:rFonts w:ascii="Times New Roman" w:hAnsi="Times New Roman"/>
          <w:color w:val="000000"/>
          <w:sz w:val="24"/>
          <w:szCs w:val="24"/>
        </w:rPr>
        <w:t>организации содержательного культурного досу</w:t>
      </w:r>
      <w:r w:rsidRPr="00117359">
        <w:rPr>
          <w:rFonts w:ascii="Times New Roman" w:hAnsi="Times New Roman"/>
          <w:color w:val="000000"/>
          <w:sz w:val="24"/>
          <w:szCs w:val="24"/>
        </w:rPr>
        <w:softHyphen/>
      </w:r>
      <w:r w:rsidRPr="00117359">
        <w:rPr>
          <w:rFonts w:ascii="Times New Roman" w:hAnsi="Times New Roman"/>
          <w:color w:val="000000"/>
          <w:spacing w:val="3"/>
          <w:sz w:val="24"/>
          <w:szCs w:val="24"/>
        </w:rPr>
        <w:t>га во внеурочной и внешкольной деятельности;</w:t>
      </w:r>
    </w:p>
    <w:p w:rsidR="002A14E0" w:rsidRPr="0087140C" w:rsidRDefault="002A14E0" w:rsidP="00AE2AD2">
      <w:pPr>
        <w:widowControl w:val="0"/>
        <w:numPr>
          <w:ilvl w:val="0"/>
          <w:numId w:val="3"/>
        </w:numPr>
        <w:shd w:val="clear" w:color="auto" w:fill="FFFFFF"/>
        <w:tabs>
          <w:tab w:val="left" w:pos="482"/>
        </w:tabs>
        <w:autoSpaceDE w:val="0"/>
        <w:autoSpaceDN w:val="0"/>
        <w:adjustRightInd w:val="0"/>
        <w:spacing w:after="0" w:line="240" w:lineRule="auto"/>
        <w:ind w:left="7" w:firstLine="317"/>
        <w:jc w:val="both"/>
        <w:rPr>
          <w:rFonts w:ascii="Times New Roman" w:hAnsi="Times New Roman"/>
          <w:color w:val="000000"/>
          <w:sz w:val="24"/>
          <w:szCs w:val="24"/>
        </w:rPr>
      </w:pPr>
      <w:r w:rsidRPr="00117359">
        <w:rPr>
          <w:rFonts w:ascii="Times New Roman" w:hAnsi="Times New Roman"/>
          <w:color w:val="000000"/>
          <w:spacing w:val="6"/>
          <w:sz w:val="24"/>
          <w:szCs w:val="24"/>
        </w:rPr>
        <w:t>участие в создании театрализованных и музыкально-</w:t>
      </w:r>
      <w:r w:rsidRPr="00117359">
        <w:rPr>
          <w:rFonts w:ascii="Times New Roman" w:hAnsi="Times New Roman"/>
          <w:color w:val="000000"/>
          <w:spacing w:val="1"/>
          <w:sz w:val="24"/>
          <w:szCs w:val="24"/>
        </w:rPr>
        <w:t>пластических композиций, исполнение вокально-хоровых про</w:t>
      </w:r>
      <w:r w:rsidRPr="00117359">
        <w:rPr>
          <w:rFonts w:ascii="Times New Roman" w:hAnsi="Times New Roman"/>
          <w:color w:val="000000"/>
          <w:spacing w:val="1"/>
          <w:sz w:val="24"/>
          <w:szCs w:val="24"/>
        </w:rPr>
        <w:softHyphen/>
      </w:r>
      <w:r w:rsidRPr="00117359">
        <w:rPr>
          <w:rFonts w:ascii="Times New Roman" w:hAnsi="Times New Roman"/>
          <w:color w:val="000000"/>
          <w:spacing w:val="-1"/>
          <w:sz w:val="24"/>
          <w:szCs w:val="24"/>
        </w:rPr>
        <w:t>изведений, импровизаций, театральных спектаклей, ассамблей</w:t>
      </w:r>
      <w:r w:rsidRPr="00117359">
        <w:rPr>
          <w:rFonts w:ascii="Times New Roman" w:hAnsi="Times New Roman"/>
          <w:color w:val="000000"/>
          <w:spacing w:val="3"/>
          <w:sz w:val="24"/>
          <w:szCs w:val="24"/>
        </w:rPr>
        <w:t>искусств, музыкальных фестивалей и конкурсов и др.</w:t>
      </w:r>
    </w:p>
    <w:p w:rsidR="002A14E0" w:rsidRPr="00117359" w:rsidRDefault="002A14E0" w:rsidP="00AE2AD2">
      <w:pPr>
        <w:widowControl w:val="0"/>
        <w:shd w:val="clear" w:color="auto" w:fill="FFFFFF"/>
        <w:tabs>
          <w:tab w:val="left" w:pos="48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A14E0" w:rsidRDefault="002A14E0" w:rsidP="00AE2AD2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2A14E0" w:rsidRDefault="002A14E0" w:rsidP="00AE2AD2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2A14E0" w:rsidRDefault="002A14E0" w:rsidP="00AE2AD2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2A14E0" w:rsidRPr="001D4DED" w:rsidRDefault="002A14E0" w:rsidP="00AE2AD2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532E79" w:rsidRDefault="00532E79" w:rsidP="00AE2AD2">
      <w:pPr>
        <w:pStyle w:val="a3"/>
        <w:rPr>
          <w:b/>
          <w:sz w:val="28"/>
          <w:szCs w:val="28"/>
        </w:rPr>
      </w:pPr>
    </w:p>
    <w:p w:rsidR="00F132FF" w:rsidRDefault="00F132FF" w:rsidP="00AE2AD2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F132FF" w:rsidRDefault="00F132FF" w:rsidP="00AE2AD2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F132FF" w:rsidRDefault="00F132FF" w:rsidP="00AE2AD2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E2AD2" w:rsidRDefault="00E83FF2" w:rsidP="00AE2AD2">
      <w:pPr>
        <w:spacing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</w:t>
      </w:r>
    </w:p>
    <w:p w:rsidR="00AE2AD2" w:rsidRDefault="00AE2AD2" w:rsidP="00AE2AD2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AE2AD2" w:rsidRDefault="00AE2AD2" w:rsidP="00AE2AD2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AE2AD2" w:rsidRDefault="00AE2AD2" w:rsidP="00AE2AD2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AE2AD2" w:rsidRDefault="00AE2AD2" w:rsidP="00AE2AD2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AE2AD2" w:rsidRDefault="00AE2AD2" w:rsidP="00AE2AD2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AE2AD2" w:rsidRDefault="00AE2AD2" w:rsidP="00AE2AD2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AE2AD2" w:rsidRDefault="00AE2AD2" w:rsidP="00AE2AD2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AE2AD2" w:rsidRDefault="00AE2AD2" w:rsidP="00AE2AD2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532E79" w:rsidRPr="002A14E0" w:rsidRDefault="00AE2AD2" w:rsidP="00AE2AD2">
      <w:pPr>
        <w:spacing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</w:t>
      </w:r>
      <w:r w:rsidR="00E83FF2">
        <w:rPr>
          <w:rFonts w:ascii="Times New Roman" w:hAnsi="Times New Roman"/>
          <w:b/>
          <w:sz w:val="24"/>
          <w:szCs w:val="24"/>
        </w:rPr>
        <w:t xml:space="preserve"> </w:t>
      </w:r>
      <w:r w:rsidR="00AD18A3" w:rsidRPr="002A14E0">
        <w:rPr>
          <w:rFonts w:ascii="Times New Roman" w:hAnsi="Times New Roman"/>
          <w:b/>
          <w:sz w:val="24"/>
          <w:szCs w:val="24"/>
        </w:rPr>
        <w:t>Материально – техническое</w:t>
      </w:r>
      <w:r w:rsidR="00532E79" w:rsidRPr="002A14E0">
        <w:rPr>
          <w:rFonts w:ascii="Times New Roman" w:hAnsi="Times New Roman"/>
          <w:b/>
          <w:sz w:val="24"/>
          <w:szCs w:val="24"/>
        </w:rPr>
        <w:t xml:space="preserve"> обеспечени</w:t>
      </w:r>
      <w:r w:rsidR="00AD18A3" w:rsidRPr="002A14E0">
        <w:rPr>
          <w:rFonts w:ascii="Times New Roman" w:hAnsi="Times New Roman"/>
          <w:b/>
          <w:sz w:val="24"/>
          <w:szCs w:val="24"/>
        </w:rPr>
        <w:t>е</w:t>
      </w:r>
    </w:p>
    <w:p w:rsidR="00AD18A3" w:rsidRPr="002A14E0" w:rsidRDefault="00AD18A3" w:rsidP="00AE2AD2">
      <w:pPr>
        <w:spacing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2A14E0">
        <w:rPr>
          <w:rFonts w:ascii="Times New Roman" w:hAnsi="Times New Roman"/>
          <w:b/>
          <w:sz w:val="24"/>
          <w:szCs w:val="24"/>
          <w:u w:val="single"/>
        </w:rPr>
        <w:t>Библиотечный фонд (книгопечатная продукция)</w:t>
      </w:r>
    </w:p>
    <w:p w:rsidR="00AD18A3" w:rsidRPr="00AD18A3" w:rsidRDefault="00AD18A3" w:rsidP="00AE2AD2">
      <w:pPr>
        <w:numPr>
          <w:ilvl w:val="0"/>
          <w:numId w:val="6"/>
        </w:numPr>
        <w:spacing w:line="240" w:lineRule="auto"/>
        <w:rPr>
          <w:rFonts w:ascii="Times New Roman" w:hAnsi="Times New Roman"/>
          <w:sz w:val="24"/>
          <w:szCs w:val="24"/>
        </w:rPr>
      </w:pPr>
      <w:r w:rsidRPr="00AD18A3">
        <w:rPr>
          <w:rFonts w:ascii="Times New Roman" w:hAnsi="Times New Roman"/>
          <w:sz w:val="24"/>
          <w:szCs w:val="24"/>
        </w:rPr>
        <w:t xml:space="preserve">Примерная программа начального общего образования по музыке </w:t>
      </w:r>
    </w:p>
    <w:p w:rsidR="002F6A04" w:rsidRPr="002F6A04" w:rsidRDefault="002F6A04" w:rsidP="00AE2AD2">
      <w:pPr>
        <w:numPr>
          <w:ilvl w:val="0"/>
          <w:numId w:val="6"/>
        </w:numPr>
        <w:spacing w:after="0" w:line="240" w:lineRule="auto"/>
        <w:jc w:val="both"/>
        <w:rPr>
          <w:rFonts w:eastAsia="Times New Roman" w:cs="Calibri"/>
          <w:color w:val="000000"/>
          <w:lang w:eastAsia="ru-RU"/>
        </w:rPr>
      </w:pPr>
      <w:proofErr w:type="spellStart"/>
      <w:r w:rsidRPr="002F6A0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Ригина</w:t>
      </w:r>
      <w:proofErr w:type="spellEnd"/>
      <w:r w:rsidRPr="002F6A0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Г. С. «Музыка»: Учебник для 1 класса./ Г. С. </w:t>
      </w:r>
      <w:proofErr w:type="spellStart"/>
      <w:r w:rsidRPr="002F6A0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Ригина</w:t>
      </w:r>
      <w:proofErr w:type="spellEnd"/>
      <w:r w:rsidRPr="002F6A0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- Самара: Издательство «Учебная литература»: Издательский дом «Федоров», 201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4</w:t>
      </w:r>
    </w:p>
    <w:p w:rsidR="002F6A04" w:rsidRPr="002F6A04" w:rsidRDefault="002F6A04" w:rsidP="00AE2AD2">
      <w:pPr>
        <w:numPr>
          <w:ilvl w:val="0"/>
          <w:numId w:val="6"/>
        </w:numPr>
        <w:spacing w:after="0" w:line="240" w:lineRule="auto"/>
        <w:jc w:val="both"/>
        <w:rPr>
          <w:rFonts w:eastAsia="Times New Roman" w:cs="Calibri"/>
          <w:color w:val="000000"/>
          <w:lang w:eastAsia="ru-RU"/>
        </w:rPr>
      </w:pPr>
      <w:proofErr w:type="spellStart"/>
      <w:r w:rsidRPr="002F6A0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Ригина</w:t>
      </w:r>
      <w:proofErr w:type="spellEnd"/>
      <w:r w:rsidRPr="002F6A0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Г. С. Рабочая тетрадь к учебнику «Музыка» для 1 класса. / Г. С. </w:t>
      </w:r>
      <w:proofErr w:type="spellStart"/>
      <w:r w:rsidRPr="002F6A0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Ригина</w:t>
      </w:r>
      <w:proofErr w:type="spellEnd"/>
      <w:r w:rsidRPr="002F6A0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– Самара: Издательство «Учебная литература»: Издательский дом «Федоров», 201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4</w:t>
      </w:r>
    </w:p>
    <w:p w:rsidR="002F6A04" w:rsidRPr="002F6A04" w:rsidRDefault="002F6A04" w:rsidP="00AE2AD2">
      <w:pPr>
        <w:numPr>
          <w:ilvl w:val="0"/>
          <w:numId w:val="6"/>
        </w:numPr>
        <w:spacing w:after="0" w:line="240" w:lineRule="auto"/>
        <w:jc w:val="both"/>
        <w:rPr>
          <w:rFonts w:eastAsia="Times New Roman" w:cs="Calibri"/>
          <w:color w:val="000000"/>
          <w:lang w:eastAsia="ru-RU"/>
        </w:rPr>
      </w:pPr>
      <w:proofErr w:type="spellStart"/>
      <w:r w:rsidRPr="002F6A0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Ригина</w:t>
      </w:r>
      <w:proofErr w:type="spellEnd"/>
      <w:r w:rsidRPr="002F6A0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Г. С. Нотная хрестоматия (к учебнику «Музыка. 1 класс»)./ Г. С. </w:t>
      </w:r>
      <w:proofErr w:type="spellStart"/>
      <w:r w:rsidRPr="002F6A0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Ригина</w:t>
      </w:r>
      <w:proofErr w:type="spellEnd"/>
      <w:r w:rsidRPr="002F6A0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- Самара: Издательство «Учебная литература»: Издательский дом «Федоров», 201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4</w:t>
      </w:r>
    </w:p>
    <w:p w:rsidR="002F6A04" w:rsidRPr="002F6A04" w:rsidRDefault="002F6A04" w:rsidP="00AE2AD2">
      <w:pPr>
        <w:numPr>
          <w:ilvl w:val="0"/>
          <w:numId w:val="6"/>
        </w:numPr>
        <w:spacing w:after="0" w:line="240" w:lineRule="auto"/>
        <w:jc w:val="both"/>
        <w:rPr>
          <w:rFonts w:eastAsia="Times New Roman" w:cs="Calibri"/>
          <w:color w:val="000000"/>
          <w:lang w:eastAsia="ru-RU"/>
        </w:rPr>
      </w:pPr>
      <w:proofErr w:type="spellStart"/>
      <w:r w:rsidRPr="002F6A0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Ригина</w:t>
      </w:r>
      <w:proofErr w:type="spellEnd"/>
      <w:r w:rsidRPr="002F6A0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Г. С. Книга для учителя. Музыка. Обучение. Творческое развитие. Воспитание./ Г. С. </w:t>
      </w:r>
      <w:proofErr w:type="spellStart"/>
      <w:r w:rsidRPr="002F6A0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Ригина</w:t>
      </w:r>
      <w:proofErr w:type="spellEnd"/>
      <w:r w:rsidRPr="002F6A0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- Самара: Издательство «Учебная литература»: Издательский дом «Федоров», 2011</w:t>
      </w:r>
    </w:p>
    <w:p w:rsidR="002F6A04" w:rsidRPr="002F6A04" w:rsidRDefault="002F6A04" w:rsidP="00AE2AD2">
      <w:pPr>
        <w:numPr>
          <w:ilvl w:val="0"/>
          <w:numId w:val="6"/>
        </w:numPr>
        <w:spacing w:after="0" w:line="240" w:lineRule="auto"/>
        <w:jc w:val="both"/>
        <w:rPr>
          <w:rFonts w:eastAsia="Times New Roman" w:cs="Calibri"/>
          <w:color w:val="000000"/>
          <w:lang w:eastAsia="ru-RU"/>
        </w:rPr>
      </w:pPr>
      <w:proofErr w:type="spellStart"/>
      <w:r w:rsidRPr="002F6A0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Ригина</w:t>
      </w:r>
      <w:proofErr w:type="spellEnd"/>
      <w:r w:rsidRPr="002F6A0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Г.С. «Музыка для детей» Методические рекомендации по обучению музыке 1 класс Москва: А.В.Мерзлов,2000.</w:t>
      </w:r>
    </w:p>
    <w:p w:rsidR="00AD18A3" w:rsidRPr="00AD18A3" w:rsidRDefault="00AD18A3" w:rsidP="00AE2AD2">
      <w:pPr>
        <w:pStyle w:val="a3"/>
        <w:spacing w:before="0" w:beforeAutospacing="0" w:after="0" w:afterAutospacing="0"/>
        <w:ind w:left="885"/>
        <w:rPr>
          <w:i/>
          <w:iCs/>
        </w:rPr>
      </w:pPr>
    </w:p>
    <w:p w:rsidR="00AD18A3" w:rsidRPr="002A14E0" w:rsidRDefault="00AD18A3" w:rsidP="00AE2AD2">
      <w:pPr>
        <w:spacing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2A14E0">
        <w:rPr>
          <w:rFonts w:ascii="Times New Roman" w:hAnsi="Times New Roman"/>
          <w:b/>
          <w:sz w:val="24"/>
          <w:szCs w:val="24"/>
          <w:u w:val="single"/>
        </w:rPr>
        <w:t>Печатные пособия</w:t>
      </w:r>
    </w:p>
    <w:p w:rsidR="00AD18A3" w:rsidRPr="00AD18A3" w:rsidRDefault="00AD18A3" w:rsidP="00AE2AD2">
      <w:pPr>
        <w:pStyle w:val="a4"/>
        <w:widowControl/>
        <w:suppressAutoHyphens w:val="0"/>
        <w:spacing w:after="0" w:line="240" w:lineRule="auto"/>
        <w:ind w:left="360"/>
        <w:contextualSpacing/>
        <w:rPr>
          <w:rFonts w:ascii="Times New Roman" w:hAnsi="Times New Roman"/>
          <w:sz w:val="24"/>
          <w:szCs w:val="24"/>
        </w:rPr>
      </w:pPr>
      <w:r w:rsidRPr="00AD18A3">
        <w:rPr>
          <w:rFonts w:ascii="Times New Roman" w:hAnsi="Times New Roman"/>
          <w:sz w:val="24"/>
          <w:szCs w:val="24"/>
        </w:rPr>
        <w:t>Портреты композиторов и исполнителей</w:t>
      </w:r>
    </w:p>
    <w:p w:rsidR="00AD18A3" w:rsidRPr="00AD18A3" w:rsidRDefault="00AD18A3" w:rsidP="00AE2AD2">
      <w:pPr>
        <w:pStyle w:val="a4"/>
        <w:widowControl/>
        <w:suppressAutoHyphens w:val="0"/>
        <w:spacing w:after="0" w:line="240" w:lineRule="auto"/>
        <w:ind w:left="360"/>
        <w:contextualSpacing/>
        <w:rPr>
          <w:rFonts w:ascii="Times New Roman" w:hAnsi="Times New Roman"/>
          <w:sz w:val="24"/>
          <w:szCs w:val="24"/>
        </w:rPr>
      </w:pPr>
      <w:r w:rsidRPr="00AD18A3">
        <w:rPr>
          <w:rFonts w:ascii="Times New Roman" w:hAnsi="Times New Roman"/>
          <w:sz w:val="24"/>
          <w:szCs w:val="24"/>
        </w:rPr>
        <w:t xml:space="preserve">Таблицы: нотные примеры, признаки характера звучания, средства музыкальной выразительности, </w:t>
      </w:r>
      <w:proofErr w:type="gramStart"/>
      <w:r w:rsidRPr="00AD18A3">
        <w:rPr>
          <w:rFonts w:ascii="Times New Roman" w:hAnsi="Times New Roman"/>
          <w:sz w:val="24"/>
          <w:szCs w:val="24"/>
        </w:rPr>
        <w:t>поэтический</w:t>
      </w:r>
      <w:proofErr w:type="gramEnd"/>
      <w:r w:rsidRPr="00AD18A3">
        <w:rPr>
          <w:rFonts w:ascii="Times New Roman" w:hAnsi="Times New Roman"/>
          <w:sz w:val="24"/>
          <w:szCs w:val="24"/>
        </w:rPr>
        <w:t xml:space="preserve"> тексты гимна России.</w:t>
      </w:r>
    </w:p>
    <w:p w:rsidR="00AD18A3" w:rsidRPr="00AD18A3" w:rsidRDefault="00AD18A3" w:rsidP="00AE2AD2">
      <w:pPr>
        <w:pStyle w:val="a4"/>
        <w:widowControl/>
        <w:suppressAutoHyphens w:val="0"/>
        <w:spacing w:after="0" w:line="240" w:lineRule="auto"/>
        <w:ind w:left="360"/>
        <w:contextualSpacing/>
        <w:rPr>
          <w:rFonts w:ascii="Times New Roman" w:hAnsi="Times New Roman"/>
          <w:sz w:val="24"/>
          <w:szCs w:val="24"/>
        </w:rPr>
      </w:pPr>
    </w:p>
    <w:p w:rsidR="00AD18A3" w:rsidRPr="002A14E0" w:rsidRDefault="00AD18A3" w:rsidP="00AE2AD2">
      <w:pPr>
        <w:spacing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2A14E0">
        <w:rPr>
          <w:rFonts w:ascii="Times New Roman" w:hAnsi="Times New Roman"/>
          <w:b/>
          <w:sz w:val="24"/>
          <w:szCs w:val="24"/>
          <w:u w:val="single"/>
        </w:rPr>
        <w:t>Информационно-коммуникативные средства</w:t>
      </w:r>
    </w:p>
    <w:p w:rsidR="00AD18A3" w:rsidRPr="00AD18A3" w:rsidRDefault="00AD18A3" w:rsidP="00AE2AD2">
      <w:pPr>
        <w:spacing w:line="240" w:lineRule="auto"/>
        <w:rPr>
          <w:rFonts w:ascii="Times New Roman" w:hAnsi="Times New Roman"/>
          <w:sz w:val="24"/>
          <w:szCs w:val="24"/>
        </w:rPr>
      </w:pPr>
      <w:r w:rsidRPr="00AD18A3">
        <w:rPr>
          <w:rFonts w:ascii="Times New Roman" w:hAnsi="Times New Roman"/>
          <w:sz w:val="24"/>
          <w:szCs w:val="24"/>
        </w:rPr>
        <w:t>Мультимедийные (цифровые) образовательные ресурсы, соответствующие содержанию обучения</w:t>
      </w:r>
    </w:p>
    <w:p w:rsidR="00AD18A3" w:rsidRPr="00AD18A3" w:rsidRDefault="00AD18A3" w:rsidP="00AE2AD2">
      <w:pPr>
        <w:spacing w:line="240" w:lineRule="auto"/>
        <w:rPr>
          <w:rFonts w:ascii="Times New Roman" w:hAnsi="Times New Roman"/>
          <w:sz w:val="24"/>
          <w:szCs w:val="24"/>
          <w:lang w:val="en-US"/>
        </w:rPr>
      </w:pPr>
      <w:r w:rsidRPr="00AD18A3">
        <w:rPr>
          <w:rFonts w:ascii="Times New Roman" w:hAnsi="Times New Roman"/>
          <w:sz w:val="24"/>
          <w:szCs w:val="24"/>
        </w:rPr>
        <w:t>ЭОР</w:t>
      </w:r>
      <w:r w:rsidRPr="00AD18A3">
        <w:rPr>
          <w:rFonts w:ascii="Times New Roman" w:hAnsi="Times New Roman"/>
          <w:sz w:val="24"/>
          <w:szCs w:val="24"/>
          <w:lang w:val="en-US"/>
        </w:rPr>
        <w:t>: http: www. nahalka.ru</w:t>
      </w:r>
    </w:p>
    <w:p w:rsidR="00AD18A3" w:rsidRPr="00AD18A3" w:rsidRDefault="00AD18A3" w:rsidP="00AE2AD2">
      <w:pPr>
        <w:spacing w:line="240" w:lineRule="auto"/>
        <w:rPr>
          <w:rFonts w:ascii="Times New Roman" w:hAnsi="Times New Roman"/>
          <w:sz w:val="24"/>
          <w:szCs w:val="24"/>
          <w:lang w:val="en-US"/>
        </w:rPr>
      </w:pPr>
      <w:proofErr w:type="gramStart"/>
      <w:r w:rsidRPr="00AD18A3">
        <w:rPr>
          <w:rFonts w:ascii="Times New Roman" w:hAnsi="Times New Roman"/>
          <w:sz w:val="24"/>
          <w:szCs w:val="24"/>
          <w:lang w:val="en-US"/>
        </w:rPr>
        <w:t>http</w:t>
      </w:r>
      <w:proofErr w:type="gramEnd"/>
      <w:r w:rsidRPr="00AD18A3">
        <w:rPr>
          <w:rFonts w:ascii="Times New Roman" w:hAnsi="Times New Roman"/>
          <w:sz w:val="24"/>
          <w:szCs w:val="24"/>
          <w:lang w:val="en-US"/>
        </w:rPr>
        <w:t>: www.festival.1september.ru</w:t>
      </w:r>
    </w:p>
    <w:p w:rsidR="00AD18A3" w:rsidRPr="0087140C" w:rsidRDefault="00AD18A3" w:rsidP="00AE2AD2">
      <w:pPr>
        <w:spacing w:line="240" w:lineRule="auto"/>
        <w:rPr>
          <w:rFonts w:ascii="Times New Roman" w:hAnsi="Times New Roman"/>
          <w:i/>
          <w:sz w:val="24"/>
          <w:szCs w:val="24"/>
          <w:lang w:val="en-US"/>
        </w:rPr>
      </w:pPr>
      <w:proofErr w:type="gramStart"/>
      <w:r w:rsidRPr="00AD18A3">
        <w:rPr>
          <w:rFonts w:ascii="Times New Roman" w:hAnsi="Times New Roman"/>
          <w:sz w:val="24"/>
          <w:szCs w:val="24"/>
          <w:lang w:val="en-US"/>
        </w:rPr>
        <w:t>http</w:t>
      </w:r>
      <w:proofErr w:type="gramEnd"/>
      <w:r w:rsidRPr="0087140C">
        <w:rPr>
          <w:rFonts w:ascii="Times New Roman" w:hAnsi="Times New Roman"/>
          <w:sz w:val="24"/>
          <w:szCs w:val="24"/>
          <w:lang w:val="en-US"/>
        </w:rPr>
        <w:t xml:space="preserve">: </w:t>
      </w:r>
      <w:r w:rsidRPr="00AD18A3">
        <w:rPr>
          <w:rFonts w:ascii="Times New Roman" w:hAnsi="Times New Roman"/>
          <w:sz w:val="24"/>
          <w:szCs w:val="24"/>
          <w:lang w:val="en-US"/>
        </w:rPr>
        <w:t>www</w:t>
      </w:r>
      <w:r w:rsidRPr="0087140C">
        <w:rPr>
          <w:rFonts w:ascii="Times New Roman" w:hAnsi="Times New Roman"/>
          <w:sz w:val="24"/>
          <w:szCs w:val="24"/>
          <w:lang w:val="en-US"/>
        </w:rPr>
        <w:t>.</w:t>
      </w:r>
      <w:r w:rsidRPr="00AD18A3">
        <w:rPr>
          <w:rFonts w:ascii="Times New Roman" w:hAnsi="Times New Roman"/>
          <w:sz w:val="24"/>
          <w:szCs w:val="24"/>
          <w:lang w:val="en-US"/>
        </w:rPr>
        <w:t>openclass</w:t>
      </w:r>
      <w:r w:rsidRPr="0087140C">
        <w:rPr>
          <w:rFonts w:ascii="Times New Roman" w:hAnsi="Times New Roman"/>
          <w:sz w:val="24"/>
          <w:szCs w:val="24"/>
          <w:lang w:val="en-US"/>
        </w:rPr>
        <w:t>.</w:t>
      </w:r>
      <w:r w:rsidRPr="00AD18A3">
        <w:rPr>
          <w:rFonts w:ascii="Times New Roman" w:hAnsi="Times New Roman"/>
          <w:sz w:val="24"/>
          <w:szCs w:val="24"/>
          <w:lang w:val="en-US"/>
        </w:rPr>
        <w:t>ru</w:t>
      </w:r>
    </w:p>
    <w:p w:rsidR="00AD18A3" w:rsidRPr="002A14E0" w:rsidRDefault="00AD18A3" w:rsidP="00AE2AD2">
      <w:pPr>
        <w:spacing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2A14E0">
        <w:rPr>
          <w:rFonts w:ascii="Times New Roman" w:hAnsi="Times New Roman"/>
          <w:b/>
          <w:sz w:val="24"/>
          <w:szCs w:val="24"/>
          <w:u w:val="single"/>
        </w:rPr>
        <w:t>Экранно-звуковые пособия</w:t>
      </w:r>
    </w:p>
    <w:p w:rsidR="00AD18A3" w:rsidRPr="00AD18A3" w:rsidRDefault="00AD18A3" w:rsidP="00AE2AD2">
      <w:pPr>
        <w:pStyle w:val="a4"/>
        <w:widowControl/>
        <w:suppressAutoHyphens w:val="0"/>
        <w:spacing w:after="0" w:line="240" w:lineRule="auto"/>
        <w:ind w:left="360"/>
        <w:contextualSpacing/>
        <w:rPr>
          <w:rFonts w:ascii="Times New Roman" w:hAnsi="Times New Roman"/>
          <w:bCs/>
          <w:iCs/>
          <w:sz w:val="24"/>
          <w:szCs w:val="24"/>
        </w:rPr>
      </w:pPr>
      <w:r w:rsidRPr="00AD18A3">
        <w:rPr>
          <w:rFonts w:ascii="Times New Roman" w:hAnsi="Times New Roman"/>
          <w:bCs/>
          <w:iCs/>
          <w:sz w:val="24"/>
          <w:szCs w:val="24"/>
        </w:rPr>
        <w:t>Аудиозаписи по музыке</w:t>
      </w:r>
    </w:p>
    <w:p w:rsidR="00AD18A3" w:rsidRPr="00AD18A3" w:rsidRDefault="00AD18A3" w:rsidP="00AE2AD2">
      <w:pPr>
        <w:pStyle w:val="a4"/>
        <w:widowControl/>
        <w:suppressAutoHyphens w:val="0"/>
        <w:spacing w:after="0" w:line="240" w:lineRule="auto"/>
        <w:ind w:left="360"/>
        <w:contextualSpacing/>
        <w:rPr>
          <w:rFonts w:ascii="Times New Roman" w:hAnsi="Times New Roman"/>
          <w:bCs/>
          <w:iCs/>
          <w:sz w:val="24"/>
          <w:szCs w:val="24"/>
        </w:rPr>
      </w:pPr>
      <w:r w:rsidRPr="00AD18A3">
        <w:rPr>
          <w:rFonts w:ascii="Times New Roman" w:hAnsi="Times New Roman"/>
          <w:bCs/>
          <w:iCs/>
          <w:sz w:val="24"/>
          <w:szCs w:val="24"/>
        </w:rPr>
        <w:t xml:space="preserve">Презентации, посвящённые творчеству выдающихся отечественных и зарубежных композиторов; </w:t>
      </w:r>
    </w:p>
    <w:p w:rsidR="00AD18A3" w:rsidRPr="00AD18A3" w:rsidRDefault="00AD18A3" w:rsidP="00AE2AD2">
      <w:pPr>
        <w:pStyle w:val="a4"/>
        <w:widowControl/>
        <w:suppressAutoHyphens w:val="0"/>
        <w:spacing w:after="0" w:line="240" w:lineRule="auto"/>
        <w:ind w:left="360"/>
        <w:contextualSpacing/>
        <w:rPr>
          <w:rFonts w:ascii="Times New Roman" w:hAnsi="Times New Roman"/>
          <w:bCs/>
          <w:iCs/>
          <w:sz w:val="24"/>
          <w:szCs w:val="24"/>
        </w:rPr>
      </w:pPr>
      <w:r w:rsidRPr="00AD18A3">
        <w:rPr>
          <w:rFonts w:ascii="Times New Roman" w:hAnsi="Times New Roman"/>
          <w:bCs/>
          <w:iCs/>
          <w:sz w:val="24"/>
          <w:szCs w:val="24"/>
        </w:rPr>
        <w:t xml:space="preserve">Записи фрагментов из оперных, балетных спектаклей, выступлений выдающихся отечественных и зарубежных певцов, известных хоровых оркестровых коллективов </w:t>
      </w:r>
    </w:p>
    <w:p w:rsidR="00AD18A3" w:rsidRPr="00AD18A3" w:rsidRDefault="00AD18A3" w:rsidP="00AE2AD2">
      <w:pPr>
        <w:pStyle w:val="a4"/>
        <w:widowControl/>
        <w:suppressAutoHyphens w:val="0"/>
        <w:spacing w:after="0" w:line="240" w:lineRule="auto"/>
        <w:ind w:left="360"/>
        <w:contextualSpacing/>
        <w:rPr>
          <w:rFonts w:ascii="Times New Roman" w:hAnsi="Times New Roman"/>
          <w:bCs/>
          <w:iCs/>
          <w:sz w:val="24"/>
          <w:szCs w:val="24"/>
        </w:rPr>
      </w:pPr>
      <w:r w:rsidRPr="00AD18A3">
        <w:rPr>
          <w:rFonts w:ascii="Times New Roman" w:hAnsi="Times New Roman"/>
          <w:bCs/>
          <w:iCs/>
          <w:sz w:val="24"/>
          <w:szCs w:val="24"/>
        </w:rPr>
        <w:t>Записи нотного и поэтического текстов песен</w:t>
      </w:r>
    </w:p>
    <w:p w:rsidR="00AD18A3" w:rsidRPr="00AD18A3" w:rsidRDefault="00AD18A3" w:rsidP="00AE2AD2">
      <w:pPr>
        <w:spacing w:line="240" w:lineRule="auto"/>
        <w:rPr>
          <w:rFonts w:ascii="Times New Roman" w:hAnsi="Times New Roman"/>
          <w:i/>
          <w:sz w:val="24"/>
          <w:szCs w:val="24"/>
        </w:rPr>
      </w:pPr>
    </w:p>
    <w:p w:rsidR="00AD18A3" w:rsidRPr="00AD18A3" w:rsidRDefault="00AD18A3" w:rsidP="00AE2AD2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sectPr w:rsidR="00AD18A3" w:rsidRPr="00AD18A3" w:rsidSect="00E83FF2">
      <w:pgSz w:w="16838" w:h="11906" w:orient="landscape"/>
      <w:pgMar w:top="568" w:right="1134" w:bottom="1134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1C2C4A9C"/>
    <w:lvl w:ilvl="0">
      <w:numFmt w:val="bullet"/>
      <w:lvlText w:val="*"/>
      <w:lvlJc w:val="left"/>
    </w:lvl>
  </w:abstractNum>
  <w:abstractNum w:abstractNumId="1">
    <w:nsid w:val="0A910724"/>
    <w:multiLevelType w:val="hybridMultilevel"/>
    <w:tmpl w:val="537C32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4E099E"/>
    <w:multiLevelType w:val="hybridMultilevel"/>
    <w:tmpl w:val="80441F2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0071C21"/>
    <w:multiLevelType w:val="multilevel"/>
    <w:tmpl w:val="98545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2700B27"/>
    <w:multiLevelType w:val="multilevel"/>
    <w:tmpl w:val="26FE6A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342007F"/>
    <w:multiLevelType w:val="hybridMultilevel"/>
    <w:tmpl w:val="85B6F5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6F41620"/>
    <w:multiLevelType w:val="hybridMultilevel"/>
    <w:tmpl w:val="192C336E"/>
    <w:lvl w:ilvl="0" w:tplc="04190001">
      <w:start w:val="1"/>
      <w:numFmt w:val="bullet"/>
      <w:lvlText w:val=""/>
      <w:lvlJc w:val="left"/>
      <w:pPr>
        <w:ind w:left="110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2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4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6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8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0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2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4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61" w:hanging="360"/>
      </w:pPr>
      <w:rPr>
        <w:rFonts w:ascii="Wingdings" w:hAnsi="Wingdings" w:hint="default"/>
      </w:rPr>
    </w:lvl>
  </w:abstractNum>
  <w:abstractNum w:abstractNumId="7">
    <w:nsid w:val="334D5E01"/>
    <w:multiLevelType w:val="hybridMultilevel"/>
    <w:tmpl w:val="F1BC5806"/>
    <w:lvl w:ilvl="0" w:tplc="6A50FA60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35832513"/>
    <w:multiLevelType w:val="multilevel"/>
    <w:tmpl w:val="054223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6BD09CF"/>
    <w:multiLevelType w:val="hybridMultilevel"/>
    <w:tmpl w:val="0100B8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D1805FD"/>
    <w:multiLevelType w:val="hybridMultilevel"/>
    <w:tmpl w:val="9A7E6774"/>
    <w:lvl w:ilvl="0" w:tplc="A6B061A0">
      <w:start w:val="1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11">
    <w:nsid w:val="6D565B44"/>
    <w:multiLevelType w:val="hybridMultilevel"/>
    <w:tmpl w:val="1FBA799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A53087E"/>
    <w:multiLevelType w:val="hybridMultilevel"/>
    <w:tmpl w:val="D0F26EF0"/>
    <w:lvl w:ilvl="0" w:tplc="04190001">
      <w:start w:val="1"/>
      <w:numFmt w:val="bullet"/>
      <w:lvlText w:val=""/>
      <w:lvlJc w:val="left"/>
      <w:pPr>
        <w:ind w:left="105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7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9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1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3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5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7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9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17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lvl w:ilvl="0">
        <w:start w:val="65535"/>
        <w:numFmt w:val="bullet"/>
        <w:lvlText w:val="•"/>
        <w:legacy w:legacy="1" w:legacySpace="0" w:legacyIndent="158"/>
        <w:lvlJc w:val="left"/>
        <w:rPr>
          <w:rFonts w:ascii="Arial" w:hAnsi="Arial" w:cs="Arial" w:hint="default"/>
        </w:rPr>
      </w:lvl>
    </w:lvlOverride>
  </w:num>
  <w:num w:numId="4">
    <w:abstractNumId w:val="7"/>
  </w:num>
  <w:num w:numId="5">
    <w:abstractNumId w:val="2"/>
  </w:num>
  <w:num w:numId="6">
    <w:abstractNumId w:val="10"/>
  </w:num>
  <w:num w:numId="7">
    <w:abstractNumId w:val="8"/>
  </w:num>
  <w:num w:numId="8">
    <w:abstractNumId w:val="4"/>
  </w:num>
  <w:num w:numId="9">
    <w:abstractNumId w:val="1"/>
  </w:num>
  <w:num w:numId="10">
    <w:abstractNumId w:val="9"/>
  </w:num>
  <w:num w:numId="11">
    <w:abstractNumId w:val="12"/>
  </w:num>
  <w:num w:numId="12">
    <w:abstractNumId w:val="6"/>
  </w:num>
  <w:num w:numId="13">
    <w:abstractNumId w:val="3"/>
  </w:num>
  <w:num w:numId="14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stylePaneFormatFilter w:val="3F01"/>
  <w:defaultTabStop w:val="708"/>
  <w:drawingGridHorizontalSpacing w:val="110"/>
  <w:displayHorizontalDrawingGridEvery w:val="2"/>
  <w:characterSpacingControl w:val="doNotCompress"/>
  <w:compat/>
  <w:rsids>
    <w:rsidRoot w:val="00532E79"/>
    <w:rsid w:val="0010252D"/>
    <w:rsid w:val="001D4FDF"/>
    <w:rsid w:val="001F46C5"/>
    <w:rsid w:val="002A14E0"/>
    <w:rsid w:val="002F6A04"/>
    <w:rsid w:val="00494469"/>
    <w:rsid w:val="004E3378"/>
    <w:rsid w:val="00532E79"/>
    <w:rsid w:val="00572D99"/>
    <w:rsid w:val="005E6446"/>
    <w:rsid w:val="00624A3C"/>
    <w:rsid w:val="00685D7A"/>
    <w:rsid w:val="00727A54"/>
    <w:rsid w:val="007E567D"/>
    <w:rsid w:val="00865043"/>
    <w:rsid w:val="0087140C"/>
    <w:rsid w:val="00884386"/>
    <w:rsid w:val="00900FBC"/>
    <w:rsid w:val="00AD18A3"/>
    <w:rsid w:val="00AE2AD2"/>
    <w:rsid w:val="00BA5164"/>
    <w:rsid w:val="00CC4922"/>
    <w:rsid w:val="00E220BD"/>
    <w:rsid w:val="00E24C5F"/>
    <w:rsid w:val="00E35228"/>
    <w:rsid w:val="00E83FF2"/>
    <w:rsid w:val="00EC5DB0"/>
    <w:rsid w:val="00ED1338"/>
    <w:rsid w:val="00F132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32E79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532E7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List Paragraph"/>
    <w:basedOn w:val="a"/>
    <w:qFormat/>
    <w:rsid w:val="00532E79"/>
    <w:pPr>
      <w:widowControl w:val="0"/>
      <w:suppressAutoHyphens/>
      <w:ind w:left="720"/>
    </w:pPr>
    <w:rPr>
      <w:kern w:val="1"/>
    </w:rPr>
  </w:style>
  <w:style w:type="paragraph" w:customStyle="1" w:styleId="msonormalcxspmiddle">
    <w:name w:val="msonormalcxspmiddle"/>
    <w:basedOn w:val="a"/>
    <w:rsid w:val="00532E7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532E79"/>
  </w:style>
  <w:style w:type="paragraph" w:customStyle="1" w:styleId="1">
    <w:name w:val="Без интервала1"/>
    <w:rsid w:val="00532E79"/>
    <w:rPr>
      <w:rFonts w:ascii="Calibri" w:hAnsi="Calibri"/>
      <w:sz w:val="22"/>
      <w:szCs w:val="22"/>
    </w:rPr>
  </w:style>
  <w:style w:type="character" w:customStyle="1" w:styleId="c6">
    <w:name w:val="c6"/>
    <w:basedOn w:val="a0"/>
    <w:rsid w:val="00532E79"/>
  </w:style>
  <w:style w:type="character" w:customStyle="1" w:styleId="c6c12">
    <w:name w:val="c6 c12"/>
    <w:basedOn w:val="a0"/>
    <w:rsid w:val="00532E79"/>
  </w:style>
  <w:style w:type="paragraph" w:customStyle="1" w:styleId="c4c17">
    <w:name w:val="c4 c17"/>
    <w:basedOn w:val="a"/>
    <w:rsid w:val="00532E7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No Spacing"/>
    <w:qFormat/>
    <w:rsid w:val="00532E79"/>
    <w:rPr>
      <w:rFonts w:ascii="Calibri" w:hAnsi="Calibri"/>
      <w:sz w:val="22"/>
      <w:szCs w:val="22"/>
    </w:rPr>
  </w:style>
  <w:style w:type="table" w:styleId="a6">
    <w:name w:val="Table Grid"/>
    <w:basedOn w:val="a1"/>
    <w:rsid w:val="00532E79"/>
    <w:pPr>
      <w:spacing w:after="200" w:line="276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9">
    <w:name w:val="c9"/>
    <w:basedOn w:val="a"/>
    <w:rsid w:val="00E3522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20">
    <w:name w:val="c20"/>
    <w:basedOn w:val="a0"/>
    <w:rsid w:val="00E35228"/>
  </w:style>
  <w:style w:type="character" w:customStyle="1" w:styleId="c3">
    <w:name w:val="c3"/>
    <w:basedOn w:val="a0"/>
    <w:rsid w:val="00E3522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51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7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7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1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A52905-8165-4D43-A771-4D3383E64D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1</Pages>
  <Words>3198</Words>
  <Characters>18234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МБОУ ООШ с</vt:lpstr>
    </vt:vector>
  </TitlesOfParts>
  <Company/>
  <LinksUpToDate>false</LinksUpToDate>
  <CharactersWithSpaces>21390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МБОУ ООШ с</dc:title>
  <dc:subject/>
  <dc:creator>User</dc:creator>
  <cp:keywords/>
  <dc:description/>
  <cp:lastModifiedBy>Admin</cp:lastModifiedBy>
  <cp:revision>13</cp:revision>
  <cp:lastPrinted>2015-09-06T12:26:00Z</cp:lastPrinted>
  <dcterms:created xsi:type="dcterms:W3CDTF">2012-11-11T14:55:00Z</dcterms:created>
  <dcterms:modified xsi:type="dcterms:W3CDTF">2015-12-16T16:25:00Z</dcterms:modified>
</cp:coreProperties>
</file>