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CF" w:rsidRDefault="00D42CCF" w:rsidP="00D42CCF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D42CCF" w:rsidRDefault="00D42CCF" w:rsidP="001F2F2C">
      <w:pPr>
        <w:pStyle w:val="a3"/>
        <w:ind w:left="360"/>
        <w:rPr>
          <w:sz w:val="28"/>
          <w:szCs w:val="28"/>
        </w:rPr>
      </w:pPr>
    </w:p>
    <w:p w:rsidR="001F2F2C" w:rsidRDefault="001F2F2C" w:rsidP="001F2F2C">
      <w:pPr>
        <w:pStyle w:val="a3"/>
        <w:ind w:left="360"/>
      </w:pPr>
      <w:r>
        <w:rPr>
          <w:sz w:val="28"/>
          <w:szCs w:val="28"/>
        </w:rPr>
        <w:t>1. Введение</w:t>
      </w:r>
    </w:p>
    <w:p w:rsidR="001F2F2C" w:rsidRDefault="001F2F2C" w:rsidP="001F2F2C">
      <w:pPr>
        <w:pStyle w:val="a4"/>
        <w:rPr>
          <w:sz w:val="28"/>
          <w:szCs w:val="28"/>
        </w:rPr>
      </w:pPr>
      <w:r>
        <w:rPr>
          <w:sz w:val="28"/>
          <w:szCs w:val="28"/>
        </w:rPr>
        <w:t>2. Электромагнитные волны</w:t>
      </w:r>
    </w:p>
    <w:p w:rsidR="001F2F2C" w:rsidRDefault="001F2F2C" w:rsidP="001F2F2C">
      <w:pPr>
        <w:pStyle w:val="a3"/>
      </w:pPr>
      <w:r>
        <w:rPr>
          <w:sz w:val="28"/>
          <w:szCs w:val="28"/>
        </w:rPr>
        <w:t>- Открытие электромагнитных волн</w:t>
      </w:r>
    </w:p>
    <w:p w:rsidR="001F2F2C" w:rsidRDefault="001F2F2C" w:rsidP="001F2F2C">
      <w:pPr>
        <w:pStyle w:val="a3"/>
      </w:pPr>
      <w:r>
        <w:rPr>
          <w:sz w:val="28"/>
          <w:szCs w:val="28"/>
        </w:rPr>
        <w:t>- Виды волн</w:t>
      </w:r>
    </w:p>
    <w:p w:rsidR="001F2F2C" w:rsidRDefault="001F2F2C" w:rsidP="001F2F2C">
      <w:pPr>
        <w:pStyle w:val="a3"/>
      </w:pPr>
      <w:r>
        <w:rPr>
          <w:sz w:val="28"/>
          <w:szCs w:val="28"/>
        </w:rPr>
        <w:t>- Источники электромагнитных волн</w:t>
      </w:r>
    </w:p>
    <w:p w:rsidR="001F2F2C" w:rsidRDefault="001F2F2C" w:rsidP="001F2F2C">
      <w:pPr>
        <w:pStyle w:val="a3"/>
      </w:pPr>
      <w:r>
        <w:rPr>
          <w:sz w:val="28"/>
          <w:szCs w:val="28"/>
        </w:rPr>
        <w:t>3. Воздействие на человека</w:t>
      </w:r>
    </w:p>
    <w:p w:rsidR="001F2F2C" w:rsidRDefault="001F2F2C" w:rsidP="001F2F2C">
      <w:pPr>
        <w:pStyle w:val="a3"/>
        <w:rPr>
          <w:sz w:val="28"/>
          <w:szCs w:val="28"/>
        </w:rPr>
      </w:pPr>
      <w:r>
        <w:rPr>
          <w:sz w:val="28"/>
          <w:szCs w:val="28"/>
        </w:rPr>
        <w:t>4. Последствия облучения</w:t>
      </w:r>
    </w:p>
    <w:p w:rsidR="001F2F2C" w:rsidRDefault="001F2F2C" w:rsidP="001F2F2C">
      <w:pPr>
        <w:pStyle w:val="a3"/>
        <w:rPr>
          <w:sz w:val="28"/>
          <w:szCs w:val="28"/>
        </w:rPr>
      </w:pPr>
      <w:r>
        <w:rPr>
          <w:sz w:val="28"/>
          <w:szCs w:val="28"/>
        </w:rPr>
        <w:t>5. Рекомендации по защите от электромагнитного излучения</w:t>
      </w:r>
    </w:p>
    <w:p w:rsidR="001F2F2C" w:rsidRDefault="001F2F2C" w:rsidP="001F2F2C">
      <w:pPr>
        <w:pStyle w:val="a3"/>
      </w:pPr>
      <w:r>
        <w:rPr>
          <w:sz w:val="28"/>
          <w:szCs w:val="28"/>
        </w:rPr>
        <w:t>6. Заключение</w:t>
      </w:r>
    </w:p>
    <w:p w:rsidR="001F2F2C" w:rsidRDefault="001F2F2C" w:rsidP="001F2F2C">
      <w:pPr>
        <w:pStyle w:val="a3"/>
      </w:pPr>
    </w:p>
    <w:p w:rsidR="001F2F2C" w:rsidRDefault="001F2F2C" w:rsidP="001F2F2C">
      <w:pPr>
        <w:pStyle w:val="a3"/>
      </w:pPr>
    </w:p>
    <w:p w:rsidR="001F2F2C" w:rsidRDefault="001F2F2C" w:rsidP="001F2F2C">
      <w:pPr>
        <w:pStyle w:val="a3"/>
      </w:pPr>
    </w:p>
    <w:p w:rsidR="001F2F2C" w:rsidRDefault="001F2F2C" w:rsidP="001F2F2C">
      <w:pPr>
        <w:pStyle w:val="a3"/>
      </w:pPr>
    </w:p>
    <w:p w:rsidR="001F2F2C" w:rsidRDefault="001F2F2C" w:rsidP="001F2F2C">
      <w:pPr>
        <w:pStyle w:val="a3"/>
      </w:pPr>
    </w:p>
    <w:p w:rsidR="001F2F2C" w:rsidRDefault="001F2F2C" w:rsidP="001F2F2C">
      <w:pPr>
        <w:pStyle w:val="a3"/>
      </w:pPr>
    </w:p>
    <w:p w:rsidR="001F2F2C" w:rsidRDefault="001F2F2C" w:rsidP="001F2F2C">
      <w:pPr>
        <w:pStyle w:val="a3"/>
      </w:pPr>
    </w:p>
    <w:p w:rsidR="001F2F2C" w:rsidRDefault="001F2F2C" w:rsidP="001F2F2C">
      <w:pPr>
        <w:pStyle w:val="a3"/>
      </w:pPr>
    </w:p>
    <w:p w:rsidR="001F2F2C" w:rsidRDefault="001F2F2C" w:rsidP="001F2F2C">
      <w:pPr>
        <w:pStyle w:val="a3"/>
      </w:pPr>
    </w:p>
    <w:p w:rsidR="001F2F2C" w:rsidRDefault="001F2F2C" w:rsidP="001F2F2C">
      <w:pPr>
        <w:pStyle w:val="a3"/>
      </w:pPr>
    </w:p>
    <w:p w:rsidR="001F2F2C" w:rsidRDefault="001F2F2C" w:rsidP="001F2F2C">
      <w:pPr>
        <w:pStyle w:val="a3"/>
      </w:pPr>
    </w:p>
    <w:p w:rsidR="001F2F2C" w:rsidRDefault="001F2F2C" w:rsidP="001F2F2C">
      <w:pPr>
        <w:pStyle w:val="a3"/>
      </w:pPr>
    </w:p>
    <w:p w:rsidR="001F2F2C" w:rsidRDefault="001F2F2C" w:rsidP="001F2F2C">
      <w:pPr>
        <w:pStyle w:val="a3"/>
      </w:pPr>
    </w:p>
    <w:p w:rsidR="001F2F2C" w:rsidRDefault="001F2F2C" w:rsidP="001F2F2C">
      <w:pPr>
        <w:pStyle w:val="a3"/>
      </w:pPr>
    </w:p>
    <w:p w:rsidR="001F2F2C" w:rsidRDefault="001F2F2C" w:rsidP="001F2F2C">
      <w:pPr>
        <w:pStyle w:val="a3"/>
      </w:pPr>
    </w:p>
    <w:p w:rsidR="001F2F2C" w:rsidRDefault="001F2F2C" w:rsidP="001F2F2C">
      <w:pPr>
        <w:pStyle w:val="a3"/>
      </w:pPr>
    </w:p>
    <w:p w:rsidR="001F2F2C" w:rsidRDefault="001F2F2C" w:rsidP="001F2F2C">
      <w:pPr>
        <w:pStyle w:val="a3"/>
      </w:pPr>
    </w:p>
    <w:p w:rsidR="001F2F2C" w:rsidRDefault="001F2F2C" w:rsidP="001F2F2C">
      <w:pPr>
        <w:pStyle w:val="a3"/>
      </w:pPr>
    </w:p>
    <w:p w:rsidR="001F2F2C" w:rsidRDefault="001F2F2C" w:rsidP="001F2F2C">
      <w:pPr>
        <w:pStyle w:val="a3"/>
      </w:pPr>
    </w:p>
    <w:p w:rsidR="001F2F2C" w:rsidRDefault="001F2F2C" w:rsidP="001F2F2C">
      <w:pPr>
        <w:pStyle w:val="a3"/>
      </w:pPr>
    </w:p>
    <w:p w:rsidR="001F2F2C" w:rsidRPr="001F2F2C" w:rsidRDefault="001F2F2C" w:rsidP="001F2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2F2C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1F2F2C" w:rsidRPr="001F2F2C" w:rsidRDefault="001F2F2C" w:rsidP="001F2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F2C">
        <w:rPr>
          <w:rFonts w:ascii="Times New Roman" w:hAnsi="Times New Roman" w:cs="Times New Roman"/>
          <w:sz w:val="28"/>
          <w:szCs w:val="28"/>
        </w:rPr>
        <w:t>Электромагнитное излучение увидеть невозможно, а представить не каждому под силу, и потому нормальный человек его почти не опасается. Между тем, если суммировать влияние электромагнитного излучения всех приборов на планете, то уровень естественного геомагнитного поля Земли окажется превышен в миллионы раз. Масштабы электромагнитного загрязнения среды обитания людей стали столь существенны, что Всемирная организация здравоохранения включила эту проблему в число наиболее актуальных для человечества, а многие ученые относят ее к сильнодействующим экологическим факторам с катастрофическими последствиями для всего живого.</w:t>
      </w:r>
    </w:p>
    <w:p w:rsidR="001F2F2C" w:rsidRPr="001F2F2C" w:rsidRDefault="001F2F2C" w:rsidP="001F2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F2C">
        <w:rPr>
          <w:rFonts w:ascii="Times New Roman" w:hAnsi="Times New Roman" w:cs="Times New Roman"/>
          <w:sz w:val="28"/>
          <w:szCs w:val="28"/>
        </w:rPr>
        <w:t>Загрязнение окружающей среды электромагнитным излучением (ЭМИ) в России приняло угрожающий характер и практически выходит из-под контроля. В первую очередь это связано с ускоряющими темпами развития средств связи и информатизации, без которых дальнейший научно-технический прогресс стал невозможен. Возникла актуальная проблема определения оптимальных соотношений между последствиями научно-технического прогресса и правами человека на благоприятную окружающую среду.</w:t>
      </w:r>
    </w:p>
    <w:p w:rsidR="00BD7CBB" w:rsidRPr="00BD7CBB" w:rsidRDefault="00BD7CBB" w:rsidP="00BD7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b/>
          <w:sz w:val="28"/>
          <w:szCs w:val="28"/>
        </w:rPr>
        <w:t>Понятие электромагнитной волны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>Электромагнитная волна - это система взаимно перпендикулярных, периодически изменяющихся электрических и магнитных полей, которая распространяется в вакууме со скоростью 300000 км/с (со скоростью света в вакууме).</w:t>
      </w:r>
    </w:p>
    <w:p w:rsidR="00BD7CBB" w:rsidRPr="00BD7CBB" w:rsidRDefault="00BD7CBB" w:rsidP="00BD7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br/>
      </w:r>
      <w:r w:rsidRPr="00BD7CBB">
        <w:rPr>
          <w:rFonts w:ascii="Times New Roman" w:hAnsi="Times New Roman" w:cs="Times New Roman"/>
          <w:b/>
          <w:sz w:val="28"/>
          <w:szCs w:val="28"/>
        </w:rPr>
        <w:t>Открытие электромагнитных волн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 xml:space="preserve">Английский ученый Джеймс Максвелл на основании изучения экспериментальных работ Фарадея по электричеству высказал гипотезу о существовании в природе особых волн, способных распространяться в вакууме. Эти волны Максвелл назвал электромагнитными волнами. По представлениям Максвелла: при любом изменении электрического поля возникает вихревое магнитное поле и, наоборот, при любом изменении магнитного поля возникает вихревое электрическое поле. 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>Впервые опытным путем получил электромагнитные волны немецкий физик Генрих Герц в 1886 году.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CBB" w:rsidRPr="00BD7CBB" w:rsidRDefault="00BD7CBB" w:rsidP="00BD7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b/>
          <w:sz w:val="28"/>
          <w:szCs w:val="28"/>
        </w:rPr>
        <w:t>Шкала электромагнитных волн</w:t>
      </w:r>
    </w:p>
    <w:p w:rsidR="00BD7CBB" w:rsidRPr="00BD7CBB" w:rsidRDefault="00BD7CBB" w:rsidP="00BD7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>Сегодня открыты электромагнитные волны широкого диапазона, от радиоволн до гамма излучений. Все они отличаются друг от друга частотой колебаний (или длиной волны).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>Существуют несколько типов электромагнитных излучений: радиоволны, инфракрасное излучение, белый свет, ультрафиолетовое излучение, рентгеновские лучи и гамма излучение. Наиболее низкую частоту имеют радиоволны, тогда как гамма лучи имеют самую высокую частоту, самую большую энергию и проникающую способность.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CBB" w:rsidRPr="00BD7CBB" w:rsidRDefault="00BD7CBB" w:rsidP="00BD7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b/>
          <w:sz w:val="28"/>
          <w:szCs w:val="28"/>
        </w:rPr>
        <w:t>Источники электромагнитных волн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>По классификации электромагнитных полей (ЭМП), предложенной Центром электромагнитной безопасности (ЦЭМБ) электромагнитные поля по их происхождению можно разделить на две группы.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b/>
          <w:i/>
          <w:sz w:val="28"/>
          <w:szCs w:val="28"/>
        </w:rPr>
        <w:t>К природным источникам относятся:</w:t>
      </w:r>
      <w:r w:rsidRPr="00BD7CBB">
        <w:rPr>
          <w:rFonts w:ascii="Times New Roman" w:hAnsi="Times New Roman" w:cs="Times New Roman"/>
          <w:sz w:val="28"/>
          <w:szCs w:val="28"/>
        </w:rPr>
        <w:t xml:space="preserve"> электромагнитное поле Земли, космические источники радиоволн (Солнце и другие звезды), процессы, происходящие в атмосфере Земли (молнии, колебания в ионосфере). Человек также является источником слабого электромагнитного поля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BD7CBB">
        <w:rPr>
          <w:rFonts w:ascii="Times New Roman" w:hAnsi="Times New Roman" w:cs="Times New Roman"/>
          <w:b/>
          <w:i/>
          <w:sz w:val="28"/>
          <w:szCs w:val="28"/>
        </w:rPr>
        <w:t>искусственным источникам</w:t>
      </w:r>
      <w:r w:rsidRPr="00BD7CBB">
        <w:rPr>
          <w:rFonts w:ascii="Times New Roman" w:hAnsi="Times New Roman" w:cs="Times New Roman"/>
          <w:sz w:val="28"/>
          <w:szCs w:val="28"/>
        </w:rPr>
        <w:t>, которые делятся на две группы, относятся: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b/>
          <w:sz w:val="28"/>
          <w:szCs w:val="28"/>
        </w:rPr>
        <w:t>Устройства, специально созданные для излучения</w:t>
      </w:r>
      <w:r w:rsidRPr="00BD7CBB">
        <w:rPr>
          <w:rFonts w:ascii="Times New Roman" w:hAnsi="Times New Roman" w:cs="Times New Roman"/>
          <w:sz w:val="28"/>
          <w:szCs w:val="28"/>
        </w:rPr>
        <w:t xml:space="preserve"> электромагнитной энергии (радио и телевизионные вещательные станции, радиолокационные установки, физиотерапевтические приборы, системы радиосвязи и т. п.); 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b/>
          <w:sz w:val="28"/>
          <w:szCs w:val="28"/>
        </w:rPr>
        <w:t>Устройства, не предназначенные для излучения</w:t>
      </w:r>
      <w:r w:rsidRPr="00BD7CBB">
        <w:rPr>
          <w:rFonts w:ascii="Times New Roman" w:hAnsi="Times New Roman" w:cs="Times New Roman"/>
          <w:sz w:val="28"/>
          <w:szCs w:val="28"/>
        </w:rPr>
        <w:t xml:space="preserve"> электромагнитной энергии в пространство (Линии электропередач и трансформаторные подстанции, бытовая и организационная техника и т. п.)</w:t>
      </w:r>
    </w:p>
    <w:p w:rsidR="001F2F2C" w:rsidRPr="001F2F2C" w:rsidRDefault="001F2F2C" w:rsidP="001F2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CBB" w:rsidRPr="00BD7CBB" w:rsidRDefault="00BD7CBB" w:rsidP="00BD7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b/>
          <w:sz w:val="28"/>
          <w:szCs w:val="28"/>
        </w:rPr>
        <w:t>Электромагнитное излучение бытовых приборов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>Замеры напряженности магнитных полей от бытовых электроприборов показали, что их кратковременное воздействие может оказаться даже более сильным, чем долговременное пребывание человека рядом с линией электропередачи.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lastRenderedPageBreak/>
        <w:t>Сегодня ученые многих цивилизационных стран пришли к выводу считать вредной для здоровья человека магнитную составляющую электромагнитного поля, превышающую значение 0,</w:t>
      </w:r>
      <w:r w:rsidR="001C2922">
        <w:rPr>
          <w:rFonts w:ascii="Times New Roman" w:hAnsi="Times New Roman" w:cs="Times New Roman"/>
          <w:sz w:val="28"/>
          <w:szCs w:val="28"/>
        </w:rPr>
        <w:t>2 микротесла</w:t>
      </w:r>
      <w:r w:rsidRPr="00BD7CBB">
        <w:rPr>
          <w:rFonts w:ascii="Times New Roman" w:hAnsi="Times New Roman" w:cs="Times New Roman"/>
          <w:sz w:val="28"/>
          <w:szCs w:val="28"/>
        </w:rPr>
        <w:t>.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>Индукция магнитного поля от электроплит типа "Электра" на расстоянии 20-30 см от передней панели - там, где стои</w:t>
      </w:r>
      <w:r w:rsidR="001C2922">
        <w:rPr>
          <w:rFonts w:ascii="Times New Roman" w:hAnsi="Times New Roman" w:cs="Times New Roman"/>
          <w:sz w:val="28"/>
          <w:szCs w:val="28"/>
        </w:rPr>
        <w:t>т хозяйка, - составляет13микротесла</w:t>
      </w:r>
      <w:r w:rsidRPr="00BD7CBB">
        <w:rPr>
          <w:rFonts w:ascii="Times New Roman" w:hAnsi="Times New Roman" w:cs="Times New Roman"/>
          <w:sz w:val="28"/>
          <w:szCs w:val="28"/>
        </w:rPr>
        <w:t>. У конфорок, оно, естественно, больше. А на расстоянии 50 см уже неотличимо от общего поля в кухне, которое составляет около 0,1-0,15</w:t>
      </w:r>
      <w:r w:rsidR="001C2922">
        <w:rPr>
          <w:rFonts w:ascii="Times New Roman" w:hAnsi="Times New Roman" w:cs="Times New Roman"/>
          <w:sz w:val="28"/>
          <w:szCs w:val="28"/>
        </w:rPr>
        <w:t>микротесла</w:t>
      </w:r>
      <w:r w:rsidRPr="00BD7CBB">
        <w:rPr>
          <w:rFonts w:ascii="Times New Roman" w:hAnsi="Times New Roman" w:cs="Times New Roman"/>
          <w:sz w:val="28"/>
          <w:szCs w:val="28"/>
        </w:rPr>
        <w:t>.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>Невелики и магнитные поля от холодильников и морозильников, у обычного бытового холодильника поле выше предел</w:t>
      </w:r>
      <w:r w:rsidR="001C2922">
        <w:rPr>
          <w:rFonts w:ascii="Times New Roman" w:hAnsi="Times New Roman" w:cs="Times New Roman"/>
          <w:sz w:val="28"/>
          <w:szCs w:val="28"/>
        </w:rPr>
        <w:t>ьно допустимого уровня (0,2 микротесла</w:t>
      </w:r>
      <w:r w:rsidRPr="00BD7CBB">
        <w:rPr>
          <w:rFonts w:ascii="Times New Roman" w:hAnsi="Times New Roman" w:cs="Times New Roman"/>
          <w:sz w:val="28"/>
          <w:szCs w:val="28"/>
        </w:rPr>
        <w:t>) возникает в радиусе 10 см от компрессора и только во время его работы. Однако у холодильников, оснащенных системой "no frost" (заморозка без инея), превышение предельно допустимого уровня можно зафиксировать на расстоянии метра от дверцы.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>СВЧ-печи, в силу принципа своей работы, служат мощнейшим источником излучения. Но по той же причине их конструкция обеспечивает соответствующую экранировку, да и пища разогревается или готовится в них быстро. Но все же опираться локтем на включенную "микроволновку" не стоит. На расстоянии 30 см печь создает заметное переменное (50 Гц) магнитное поле (0,3-8 мкТл). Неожиданно малыми оказались поля от мощных электрических чайников. Так, на расстоянии 20 см от чайника "Tefal" поле составляет около 0,6 мкТл, а на расстоянии 50 см неотличимо от общего электромагнитного поля в кухне.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>У большинства утюгов поле выше 0,2 мкТл обнаруживается на расстоянии 25 см от ручки и только в режиме нагрева.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>Зато поля стиральных машин оказались достаточно большими, на частоте 50 Гц у пульта управления составляет более 10 мкТл, на высоте 1 метра - 1 мкТл, сбоку на расстоянии 50 см - 0,7 мкТл. В утешение можно заметить, что большая стирка - не столь частое занятие, да и при работе автоматической или полуавтоматической стиральной машины хозяйка может отойти в сторонку или просто выйти из ванной.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>Еще больше поле у пылесоса. Оно порядка 100 мкТл. Впрочем, здесь тоже есть утешительное обстоятельство: пылесос обычно таскают за шланг и находятся от него достаточно далеко.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>Рекорд держат электробритвы. Их поле измеряется сотнями мкТл. Таким образом, бреясь электробритвой, убивают сразу двух зайцев: приводят себя в порядок и попутно проводят магнитную обработку лица.</w:t>
      </w:r>
    </w:p>
    <w:p w:rsidR="00BD7CBB" w:rsidRPr="00BD7CBB" w:rsidRDefault="00BD7CBB" w:rsidP="00BD7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b/>
          <w:sz w:val="28"/>
          <w:szCs w:val="28"/>
        </w:rPr>
        <w:t>Воздействие на человека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b/>
          <w:sz w:val="28"/>
          <w:szCs w:val="28"/>
        </w:rPr>
        <w:lastRenderedPageBreak/>
        <w:t>Области влияния</w:t>
      </w:r>
      <w:r w:rsidRPr="00BD7CBB">
        <w:rPr>
          <w:rFonts w:ascii="Times New Roman" w:hAnsi="Times New Roman" w:cs="Times New Roman"/>
          <w:sz w:val="28"/>
          <w:szCs w:val="28"/>
        </w:rPr>
        <w:t xml:space="preserve"> электромагнитных волн на человека: нервная система, эндокринная система, иммунная система, половая система.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>В нашей стране исследования влияния электромагнитных полей на человека и животных ведутся более 50 лет. Проведя сотни экспериментов, российские ученые установили, что более всего подвержены влиянию растущие ткани, эмбрионы. Также, известно, что электромагнитные волны влияют на нервную и мышечную ткани, могут провоцировать неврологические нарушения и бессонницу, а также сбои в работе желудочно-кишечного тракта. Они меняют и частоту сердечных сокращений, и артериальное давление.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>Однако влияние электромагнитного поля нельзя характеризовать как однозначно негативное – электромагнитное излучение используется в физиотерапии для лечения многих заболеваний: оно способно ускорять заживление тканей и оказывать противовоспалительный эффект.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CBB" w:rsidRPr="00BD7CBB" w:rsidRDefault="00BD7CBB" w:rsidP="00BD7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b/>
          <w:sz w:val="28"/>
          <w:szCs w:val="28"/>
        </w:rPr>
        <w:t>Последствия облучения</w:t>
      </w:r>
    </w:p>
    <w:p w:rsid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>В условиях длительного воздействия электромагнитное излучение приводит к раку крови, опухоли мозга, появлению свободных радикалов и способствует повышению вязкости крови. Также ЭМИ способствует ухудшению памяти и преждевременному старению.</w:t>
      </w:r>
    </w:p>
    <w:p w:rsidR="00BD7CBB" w:rsidRPr="00BD7CBB" w:rsidRDefault="00BD7CBB" w:rsidP="00BD7C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b/>
          <w:sz w:val="28"/>
          <w:szCs w:val="28"/>
        </w:rPr>
        <w:t>Основные методы защиты от ЭМИ</w:t>
      </w:r>
    </w:p>
    <w:p w:rsidR="00BD7CBB" w:rsidRPr="00BD7CBB" w:rsidRDefault="00BD7CBB" w:rsidP="00BD7C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7CBB" w:rsidRPr="00BD7CBB" w:rsidRDefault="00BD7CBB" w:rsidP="00BD7C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b/>
          <w:i/>
          <w:sz w:val="28"/>
          <w:szCs w:val="28"/>
        </w:rPr>
        <w:t>Временем</w:t>
      </w:r>
      <w:r w:rsidRPr="00BD7CB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D7CBB">
        <w:rPr>
          <w:rFonts w:ascii="Times New Roman" w:hAnsi="Times New Roman" w:cs="Times New Roman"/>
          <w:sz w:val="28"/>
          <w:szCs w:val="28"/>
        </w:rPr>
        <w:t xml:space="preserve"> вследствие того, что чем меньше время пребывания вблизи источника электромагнитного излучения, тем меньше полученная от него доза облучения.</w:t>
      </w:r>
    </w:p>
    <w:p w:rsidR="00BD7CBB" w:rsidRPr="00BD7CBB" w:rsidRDefault="00BD7CBB" w:rsidP="00BD7C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b/>
          <w:i/>
          <w:sz w:val="28"/>
          <w:szCs w:val="28"/>
        </w:rPr>
        <w:t>Расстоянием</w:t>
      </w:r>
      <w:r w:rsidRPr="00BD7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CBB">
        <w:rPr>
          <w:rFonts w:ascii="Times New Roman" w:hAnsi="Times New Roman" w:cs="Times New Roman"/>
          <w:sz w:val="28"/>
          <w:szCs w:val="28"/>
        </w:rPr>
        <w:t>- благодаря тому, что излучение уменьшается с удалением от источника.</w:t>
      </w:r>
    </w:p>
    <w:p w:rsidR="00BD7CBB" w:rsidRPr="00BD7CBB" w:rsidRDefault="00BD7CBB" w:rsidP="00BD7C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b/>
          <w:i/>
          <w:sz w:val="28"/>
          <w:szCs w:val="28"/>
        </w:rPr>
        <w:t>Веществом</w:t>
      </w:r>
      <w:r w:rsidRPr="00BD7CBB">
        <w:rPr>
          <w:rFonts w:ascii="Times New Roman" w:hAnsi="Times New Roman" w:cs="Times New Roman"/>
          <w:sz w:val="28"/>
          <w:szCs w:val="28"/>
        </w:rPr>
        <w:t xml:space="preserve"> - необходимо стремиться, чтобы между Вами и источником излучения оказалось как можно больше вещества: чем его больше и чем оно плотнее, тем большую часть электромагнитного излучения оно поглотит.</w:t>
      </w:r>
    </w:p>
    <w:p w:rsidR="00BD7CBB" w:rsidRPr="00BD7CBB" w:rsidRDefault="00BD7CBB" w:rsidP="00BD7C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7CBB" w:rsidRPr="00BD7CBB" w:rsidRDefault="00BD7CBB" w:rsidP="00BD7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b/>
          <w:sz w:val="28"/>
          <w:szCs w:val="28"/>
        </w:rPr>
        <w:t>Рекомендации по защите от электромагнитного излучения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>• Выключайте неработающие приборы из сети, чтобы уменьшить «электромагнитное загрязнение». Не разговаривайте дольше 3—4 мин, чаще пользуйтесь SMS, а также носите аппарат в чехле.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lastRenderedPageBreak/>
        <w:t xml:space="preserve">• Носите  телефон как можно дальше от жизненно важных органов, т.к. при увеличении расстояния интенсивность излучения уменьшается. Не кладите ноутбук на колени. Не держите телефон рядом с кроватью. 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>• Нельзя использовать сотовые телефоны детям, беременным женщинам.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>• Для школьников продолжительность непрерывных занятий на компьютере не должна превышать: 1 классы — 10 мин, 2—5 классы — 15 мин, 6—7 классы — 20 мин, 8—9 классы — 25 мин, 10—11 классы — на первом часу учебных занятий — 30 мин, на втором — 20 мин.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>*Не держите постоянно включёнными в сеть электроприборы.</w:t>
      </w:r>
    </w:p>
    <w:p w:rsid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>*Размещайте бытовую технику на некотором расстоянии друг от друга в удалении от места отдыха. Не ставьте электроприборы друг на друга.</w:t>
      </w:r>
    </w:p>
    <w:p w:rsidR="00BD7CBB" w:rsidRPr="00BD7CBB" w:rsidRDefault="00BD7CBB" w:rsidP="00BD7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CBB">
        <w:rPr>
          <w:rFonts w:ascii="Times New Roman" w:hAnsi="Times New Roman" w:cs="Times New Roman"/>
          <w:sz w:val="28"/>
          <w:szCs w:val="28"/>
        </w:rPr>
        <w:t>В своей работе я попыталась показать важность, значимость и актуальность изучения влияния на человека электромагнитного излучения, в частности предметов быта, предметов обихода человека, а также необходимость исследования этого загадочного фактора на функционирование организма человека. Человечество шагнуло в новую эпоху — эпоху высоких технологий и машин. Но пока мы не будем знать, какие еще тайны заключены в невидимых нами явлениях, мы не сможем гарантировать свою безопасность. Необходимо проводить широкую просветительскую работу с детьми и взрослыми о негативном влиянии электромагнитного излучения и методах защиты от него.</w:t>
      </w: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CBB" w:rsidRPr="00BD7CBB" w:rsidRDefault="00BD7CBB" w:rsidP="00BD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F2C" w:rsidRPr="001F2F2C" w:rsidRDefault="001F2F2C" w:rsidP="001F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F2C" w:rsidRDefault="001F2F2C" w:rsidP="001F2F2C">
      <w:pPr>
        <w:pStyle w:val="a3"/>
      </w:pPr>
    </w:p>
    <w:p w:rsidR="001F2F2C" w:rsidRPr="00B230D6" w:rsidRDefault="001F2F2C" w:rsidP="001F2F2C"/>
    <w:p w:rsidR="000955E3" w:rsidRPr="001F2F2C" w:rsidRDefault="000955E3" w:rsidP="001F2F2C">
      <w:pPr>
        <w:rPr>
          <w:rFonts w:ascii="Times New Roman" w:hAnsi="Times New Roman" w:cs="Times New Roman"/>
          <w:sz w:val="28"/>
          <w:szCs w:val="28"/>
        </w:rPr>
      </w:pPr>
    </w:p>
    <w:sectPr w:rsidR="000955E3" w:rsidRPr="001F2F2C" w:rsidSect="0009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19A0"/>
    <w:multiLevelType w:val="multilevel"/>
    <w:tmpl w:val="9C8053E8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2F2C"/>
    <w:rsid w:val="000955E3"/>
    <w:rsid w:val="001C2922"/>
    <w:rsid w:val="001F2F2C"/>
    <w:rsid w:val="009A7820"/>
    <w:rsid w:val="00BD7CBB"/>
    <w:rsid w:val="00D4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F2F2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4">
    <w:name w:val="List Paragraph"/>
    <w:basedOn w:val="a3"/>
    <w:rsid w:val="001F2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2015-06-07T05:26:00Z</dcterms:created>
  <dcterms:modified xsi:type="dcterms:W3CDTF">2015-06-07T13:08:00Z</dcterms:modified>
</cp:coreProperties>
</file>