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EE" w:rsidRDefault="00583FEE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</w:t>
      </w:r>
      <w:proofErr w:type="gramStart"/>
      <w:r w:rsidRPr="0058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58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Есть ли герои в наше время?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гражданско-патриотического чувства.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1)Формировать представление учащихся о долге</w:t>
      </w:r>
      <w:proofErr w:type="gramStart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мужестве , героизме как слагаемых внутренней красоты человека.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2)Познакомить с понятием герой</w:t>
      </w:r>
      <w:proofErr w:type="gramStart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героический , составит портрет героя.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3)Воспитывать чувства уважения</w:t>
      </w:r>
      <w:proofErr w:type="gramStart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признательности к людям, совершающим героические поступки.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F91" w:rsidRPr="00583FEE" w:rsidRDefault="00E85F91" w:rsidP="00583FE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F91" w:rsidRPr="00583FEE" w:rsidRDefault="00E85F91" w:rsidP="00583FE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хорошее в природе от солнца,</w:t>
      </w:r>
    </w:p>
    <w:p w:rsidR="00E85F91" w:rsidRPr="00583FEE" w:rsidRDefault="00E85F91" w:rsidP="00583FE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лучшее от человека</w:t>
      </w:r>
    </w:p>
    <w:p w:rsidR="00E85F91" w:rsidRPr="00583FEE" w:rsidRDefault="00E85F91" w:rsidP="00583FE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М.М.Пришвин.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1.Организационный момент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день. Я очень рада встрече с вами.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-Всё доброе и прекрасное находится в душе человека, то есть внутри нас. Давайте возьмемся за руки и вместе с теплом </w:t>
      </w:r>
      <w:proofErr w:type="gramStart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передадим</w:t>
      </w:r>
      <w:proofErr w:type="gramEnd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самое лучшее и позитивное, что есть в нас.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(Учащиеся сидят полукругом, это позволяет им легко общаться друг с другом). 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0"/>
          <w:sz w:val="28"/>
          <w:szCs w:val="28"/>
        </w:rPr>
        <w:t>Учитель: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0"/>
          <w:sz w:val="28"/>
          <w:szCs w:val="28"/>
        </w:rPr>
        <w:t xml:space="preserve">- Что такое мужество? Если заглянуть в энциклопедический словарь, то можно прочитать такое определение: «Мужество – храбрость, присутствие духа в опасности». Мужественный человек должен обладать определенными качествами. </w:t>
      </w:r>
      <w:proofErr w:type="gramStart"/>
      <w:r w:rsidRPr="00583FEE">
        <w:rPr>
          <w:rStyle w:val="c0"/>
          <w:sz w:val="28"/>
          <w:szCs w:val="28"/>
        </w:rPr>
        <w:t>Самыми главными из них, наверное, являются следующие:</w:t>
      </w:r>
      <w:proofErr w:type="gramEnd"/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0"/>
          <w:sz w:val="28"/>
          <w:szCs w:val="28"/>
        </w:rPr>
        <w:t>- решительность;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0"/>
          <w:sz w:val="28"/>
          <w:szCs w:val="28"/>
        </w:rPr>
        <w:t>- смелость;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0"/>
          <w:sz w:val="28"/>
          <w:szCs w:val="28"/>
        </w:rPr>
        <w:t>- настойчивость;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0"/>
          <w:sz w:val="28"/>
          <w:szCs w:val="28"/>
        </w:rPr>
        <w:t>- выдержка;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0"/>
          <w:sz w:val="28"/>
          <w:szCs w:val="28"/>
        </w:rPr>
        <w:t>- хладнокровие.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2"/>
          <w:sz w:val="28"/>
          <w:szCs w:val="28"/>
        </w:rPr>
        <w:t xml:space="preserve">Какие слова можно назвать синонимами слова «мужество»? </w:t>
      </w:r>
      <w:r w:rsidRPr="00583FEE">
        <w:rPr>
          <w:rStyle w:val="c0"/>
          <w:sz w:val="28"/>
          <w:szCs w:val="28"/>
        </w:rPr>
        <w:t>(героизм, храбрость, отвага).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rStyle w:val="c0"/>
          <w:sz w:val="28"/>
          <w:szCs w:val="28"/>
        </w:rPr>
      </w:pPr>
      <w:r w:rsidRPr="00583FEE">
        <w:rPr>
          <w:rStyle w:val="c0"/>
          <w:sz w:val="28"/>
          <w:szCs w:val="28"/>
        </w:rPr>
        <w:t xml:space="preserve">Мужество способствует совершению подвига.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слово «подвиг»?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( Мнения учащихся)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вот такое определение даётся в словаре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 – самоотверженный героический поступок.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2"/>
          <w:sz w:val="28"/>
          <w:szCs w:val="28"/>
        </w:rPr>
        <w:t xml:space="preserve">Вопрос: </w:t>
      </w:r>
      <w:r w:rsidRPr="00583FEE">
        <w:rPr>
          <w:rStyle w:val="c0"/>
          <w:sz w:val="28"/>
          <w:szCs w:val="28"/>
        </w:rPr>
        <w:t>В каких ситуациях люди совершают подвиг? Только ли во время боевых действий совершаются героические поступки? Только ли патриотические чувства движут человеком?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0"/>
          <w:sz w:val="28"/>
          <w:szCs w:val="28"/>
        </w:rPr>
        <w:t>Эти вопросы подводят нас к теме нашей беседы: «</w:t>
      </w:r>
      <w:r w:rsidRPr="00583FEE">
        <w:rPr>
          <w:rStyle w:val="c2"/>
          <w:sz w:val="28"/>
          <w:szCs w:val="28"/>
        </w:rPr>
        <w:t xml:space="preserve"> Есть ли герои у нашего времени».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0"/>
          <w:sz w:val="28"/>
          <w:szCs w:val="28"/>
        </w:rPr>
        <w:lastRenderedPageBreak/>
        <w:t>Вспомним имена, чьи поступки можно, на мой взгляд, назвать подвигом. И его совершали не только во время военных действий.</w:t>
      </w:r>
    </w:p>
    <w:p w:rsidR="00E85F91" w:rsidRPr="00583FEE" w:rsidRDefault="00E85F91" w:rsidP="00583FEE">
      <w:pPr>
        <w:pStyle w:val="c3"/>
        <w:shd w:val="clear" w:color="auto" w:fill="FFFFFF"/>
        <w:spacing w:before="0" w:after="0" w:line="276" w:lineRule="auto"/>
        <w:rPr>
          <w:sz w:val="28"/>
          <w:szCs w:val="28"/>
        </w:rPr>
      </w:pPr>
      <w:r w:rsidRPr="00583FEE">
        <w:rPr>
          <w:rStyle w:val="c0"/>
          <w:sz w:val="28"/>
          <w:szCs w:val="28"/>
        </w:rPr>
        <w:t>В мирное время существует большое поле деятельности для проявления мужественности. В политике, в спорте, науке, искусстве, и в других сферах деятельности большое количество людей проявляли храбрость, героизм, отвагу и выдержку.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-Сегодня мы с вами задумаемся и постараемся ответить на вопрос: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Герой. Кто он?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составим портрет героя, определим качества, необходимые для совершения подвига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все времена люди вкладывали в эти слова все самое положительное и ценное. Поступки человека не проходят бесследно, все оценивается с позиции пользы для своего Отечества и народа. Добро, трудолюбие, человеколюбие и любовь к Родине было ценно во все времена. Зло не может совершить добрые дела.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кто он этот герой? В какой стране рождаются и живут эти люди? Может, нужны особые условия, для того чтобы появились герои? Может, это люди особой профессии? На все эти вопросы мы и постараемся ответить сегодня.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3.Восприятие темы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того чтобы понять, кто такой герой, необходимо посмотреть, как трактует данное понятие словарь С.И. Ожегова.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– 1. Выдающийся своей храбростью, доблестью, самоотверженностью человек, совершающий подвиги.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Главное действующее лицо литературного произведения.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Лицо, воплощающее в себе характерные черты эпохи, среды.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Лицо, привлекшее к себе внимание чем-нибудь или являющееся предметом восхищения, подражания.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из перечисленных значений подходит к нашей теме?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(Первое значение близко к теме, так как мы исследуем человека, совершающего подвиг).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составим портрет героя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геро</w:t>
      </w:r>
      <w:proofErr w:type="gramStart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внешность;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возраст;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профессия;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воспитание;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рождения;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качества характера;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по вопросам: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внешне должен быть герой?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должно быть человеку, который совершает подвиг?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Герои – это люди особой профессии?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как-то особенно надо воспитывать героя?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живут в каком–то особом месте?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( Мнения учащихся)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характеристик, признаков и критериев для определения героя нет, им может быть любой человек. Но определенные качества характера необходимы для совершения подвига.</w:t>
      </w:r>
    </w:p>
    <w:p w:rsidR="005D4F5A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proofErr w:type="spellStart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микрогруппам</w:t>
      </w:r>
      <w:proofErr w:type="spellEnd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F91" w:rsidRPr="00583FEE" w:rsidRDefault="00E85F91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звёздах запишите 10 качеств характера, которыми должен обладать герой</w:t>
      </w:r>
      <w:proofErr w:type="gramStart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3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рикрепить на доску)</w:t>
      </w:r>
    </w:p>
    <w:p w:rsidR="005D4F5A" w:rsidRPr="00583FEE" w:rsidRDefault="005D4F5A" w:rsidP="00583F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E">
        <w:rPr>
          <w:rFonts w:ascii="Times New Roman" w:hAnsi="Times New Roman" w:cs="Times New Roman"/>
          <w:sz w:val="28"/>
          <w:szCs w:val="28"/>
        </w:rPr>
        <w:t xml:space="preserve"> - </w:t>
      </w:r>
      <w:r w:rsidRPr="00583FEE">
        <w:rPr>
          <w:rFonts w:ascii="Times New Roman" w:eastAsia="Calibri" w:hAnsi="Times New Roman" w:cs="Times New Roman"/>
          <w:sz w:val="28"/>
          <w:szCs w:val="28"/>
        </w:rPr>
        <w:t xml:space="preserve">Данные качества позволяют выстоять в трудные моменты. По мнению Р. </w:t>
      </w:r>
      <w:proofErr w:type="spellStart"/>
      <w:r w:rsidRPr="00583FEE">
        <w:rPr>
          <w:rFonts w:ascii="Times New Roman" w:eastAsia="Calibri" w:hAnsi="Times New Roman" w:cs="Times New Roman"/>
          <w:sz w:val="28"/>
          <w:szCs w:val="28"/>
        </w:rPr>
        <w:t>Эмерсона</w:t>
      </w:r>
      <w:proofErr w:type="spellEnd"/>
      <w:r w:rsidRPr="00583FEE">
        <w:rPr>
          <w:rFonts w:ascii="Times New Roman" w:eastAsia="Calibri" w:hAnsi="Times New Roman" w:cs="Times New Roman"/>
          <w:sz w:val="28"/>
          <w:szCs w:val="28"/>
        </w:rPr>
        <w:t>, «герой не храбрее обычного человека, но сохраняет храбрость на пять минут дольше»</w:t>
      </w:r>
    </w:p>
    <w:p w:rsidR="005D4F5A" w:rsidRPr="00583FEE" w:rsidRDefault="005D4F5A" w:rsidP="00583FEE">
      <w:pPr>
        <w:pStyle w:val="a3"/>
        <w:spacing w:line="276" w:lineRule="auto"/>
        <w:rPr>
          <w:color w:val="111111"/>
          <w:sz w:val="28"/>
          <w:szCs w:val="28"/>
        </w:rPr>
      </w:pPr>
      <w:r w:rsidRPr="00583FEE">
        <w:rPr>
          <w:color w:val="111111"/>
          <w:sz w:val="28"/>
          <w:szCs w:val="28"/>
        </w:rPr>
        <w:t>Проект «Горячее сердце» стартовал осенью 2013 года. Это всероссийская общественно-государственная инициатива, призванная поддержать тех, кто бескорыстно приходит на помощь другим или демонстрирует мужество в преодолении различных жизненных ситуаций.</w:t>
      </w:r>
      <w:r w:rsidRPr="00583FEE">
        <w:rPr>
          <w:color w:val="111111"/>
          <w:sz w:val="28"/>
          <w:szCs w:val="28"/>
        </w:rPr>
        <w:br/>
      </w:r>
      <w:r w:rsidRPr="00583FEE">
        <w:rPr>
          <w:color w:val="111111"/>
          <w:sz w:val="28"/>
          <w:szCs w:val="28"/>
        </w:rPr>
        <w:br/>
        <w:t>Идею фонда, который возглавляет Светлана Медведева, активно поддержали Министерство образования и науки РФ, Министерство РФ по делам гражданской обороны, чрезвычайным ситуациям и ликвидации последствий стихийных бедствий, Министерство внутренних дел РФ, уполномоченный при Президенте РФ по правам ребёнка Павел Астахов, а также общественные организации страны.</w:t>
      </w:r>
    </w:p>
    <w:p w:rsidR="005D4F5A" w:rsidRPr="00583FEE" w:rsidRDefault="005D4F5A" w:rsidP="00583FEE">
      <w:pPr>
        <w:pStyle w:val="a3"/>
        <w:spacing w:line="276" w:lineRule="auto"/>
        <w:rPr>
          <w:color w:val="111111"/>
          <w:sz w:val="28"/>
          <w:szCs w:val="28"/>
        </w:rPr>
      </w:pPr>
      <w:r w:rsidRPr="00583FEE">
        <w:rPr>
          <w:color w:val="111111"/>
          <w:sz w:val="28"/>
          <w:szCs w:val="28"/>
        </w:rPr>
        <w:t>В 2014 году было принято решение о награждении нагрудным знаком «Горячее сердце» 128 человек и двух общественных организаций. Их истории и легли в основу одноимённой Почётной книги.</w:t>
      </w:r>
    </w:p>
    <w:p w:rsidR="00B71FFF" w:rsidRPr="00583FEE" w:rsidRDefault="00B71FFF" w:rsidP="00583FEE">
      <w:pPr>
        <w:pStyle w:val="a3"/>
        <w:spacing w:line="276" w:lineRule="auto"/>
        <w:jc w:val="both"/>
        <w:rPr>
          <w:sz w:val="28"/>
          <w:szCs w:val="28"/>
        </w:rPr>
      </w:pPr>
      <w:r w:rsidRPr="00583FEE">
        <w:rPr>
          <w:sz w:val="28"/>
          <w:szCs w:val="28"/>
        </w:rPr>
        <w:t xml:space="preserve">В этом году на суд комиссии поступило полторы тысячи представлений из 79 регионов РФ. Из них Нагрудного знака «Горячее сердце» удостоились 128 человек (в том числе </w:t>
      </w:r>
      <w:proofErr w:type="spellStart"/>
      <w:r w:rsidRPr="00583FEE">
        <w:rPr>
          <w:sz w:val="28"/>
          <w:szCs w:val="28"/>
        </w:rPr>
        <w:t>параолимпийцы</w:t>
      </w:r>
      <w:proofErr w:type="spellEnd"/>
      <w:r w:rsidRPr="00583FEE">
        <w:rPr>
          <w:sz w:val="28"/>
          <w:szCs w:val="28"/>
        </w:rPr>
        <w:t xml:space="preserve"> российской сборной на играх в Сочи-2014) и две общественные организации.</w:t>
      </w:r>
    </w:p>
    <w:p w:rsidR="00B71FFF" w:rsidRPr="00583FEE" w:rsidRDefault="00B71FFF" w:rsidP="00583FEE">
      <w:pPr>
        <w:rPr>
          <w:rFonts w:ascii="Times New Roman" w:hAnsi="Times New Roman" w:cs="Times New Roman"/>
          <w:sz w:val="28"/>
          <w:szCs w:val="28"/>
        </w:rPr>
      </w:pPr>
      <w:r w:rsidRPr="00583FEE">
        <w:rPr>
          <w:rFonts w:ascii="Times New Roman" w:hAnsi="Times New Roman" w:cs="Times New Roman"/>
          <w:sz w:val="28"/>
          <w:szCs w:val="28"/>
        </w:rPr>
        <w:t xml:space="preserve">В 2014 году в число героев вошел Николай Игнатов, спасший двух девочек, провалившихся под лед, а в 2015-м – трое юных жителей области: Анастасия </w:t>
      </w:r>
      <w:proofErr w:type="spellStart"/>
      <w:r w:rsidRPr="00583FEE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583FEE">
        <w:rPr>
          <w:rFonts w:ascii="Times New Roman" w:hAnsi="Times New Roman" w:cs="Times New Roman"/>
          <w:sz w:val="28"/>
          <w:szCs w:val="28"/>
        </w:rPr>
        <w:t xml:space="preserve"> и Марина Лопатина (обе девушки вытащили из воды тонущих детей), а также Алексей Рожков (юноша вместе с друзьями потушил пожар и спас мужчину от отравления угарным газом).</w:t>
      </w:r>
    </w:p>
    <w:p w:rsidR="005D4F5A" w:rsidRPr="00583FEE" w:rsidRDefault="005D4F5A" w:rsidP="00583FEE">
      <w:pPr>
        <w:pStyle w:val="a3"/>
        <w:spacing w:line="276" w:lineRule="auto"/>
        <w:rPr>
          <w:color w:val="111111"/>
          <w:sz w:val="28"/>
          <w:szCs w:val="28"/>
        </w:rPr>
      </w:pPr>
      <w:r w:rsidRPr="00583FEE">
        <w:rPr>
          <w:color w:val="111111"/>
          <w:sz w:val="28"/>
          <w:szCs w:val="28"/>
        </w:rPr>
        <w:t xml:space="preserve">За героические и важные поступки, а также неравнодушное отношение к людям — с такой формулировкой знаком «Горячее сердце» </w:t>
      </w:r>
      <w:r w:rsidR="00EA467F" w:rsidRPr="00583FEE">
        <w:rPr>
          <w:color w:val="111111"/>
          <w:sz w:val="28"/>
          <w:szCs w:val="28"/>
        </w:rPr>
        <w:t xml:space="preserve"> награждены  ребята.</w:t>
      </w:r>
    </w:p>
    <w:p w:rsidR="00EA467F" w:rsidRPr="00583FEE" w:rsidRDefault="00EA467F" w:rsidP="00583FEE">
      <w:pPr>
        <w:pStyle w:val="a3"/>
        <w:spacing w:line="276" w:lineRule="auto"/>
        <w:rPr>
          <w:color w:val="111111"/>
          <w:sz w:val="28"/>
          <w:szCs w:val="28"/>
        </w:rPr>
      </w:pPr>
      <w:r w:rsidRPr="00583FEE">
        <w:rPr>
          <w:color w:val="111111"/>
          <w:sz w:val="28"/>
          <w:szCs w:val="28"/>
        </w:rPr>
        <w:lastRenderedPageBreak/>
        <w:t>В нашем поселке тоже живет герой. Смотреть видео.</w:t>
      </w:r>
    </w:p>
    <w:p w:rsidR="00C81BC3" w:rsidRPr="00583FEE" w:rsidRDefault="00C81BC3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pStyle w:val="a3"/>
        <w:spacing w:line="276" w:lineRule="auto"/>
        <w:rPr>
          <w:sz w:val="28"/>
          <w:szCs w:val="28"/>
        </w:rPr>
      </w:pPr>
      <w:r w:rsidRPr="00583FEE">
        <w:rPr>
          <w:sz w:val="28"/>
          <w:szCs w:val="28"/>
        </w:rPr>
        <w:t>Герой. Так кто же он?</w:t>
      </w:r>
    </w:p>
    <w:p w:rsidR="00EA467F" w:rsidRPr="00583FEE" w:rsidRDefault="00EA467F" w:rsidP="00583FEE">
      <w:pPr>
        <w:pStyle w:val="a3"/>
        <w:spacing w:line="276" w:lineRule="auto"/>
        <w:rPr>
          <w:sz w:val="28"/>
          <w:szCs w:val="28"/>
        </w:rPr>
      </w:pPr>
      <w:r w:rsidRPr="00583FEE">
        <w:rPr>
          <w:sz w:val="28"/>
          <w:szCs w:val="28"/>
        </w:rPr>
        <w:t xml:space="preserve"> </w:t>
      </w:r>
      <w:proofErr w:type="gramStart"/>
      <w:r w:rsidRPr="00583FEE">
        <w:rPr>
          <w:sz w:val="28"/>
          <w:szCs w:val="28"/>
        </w:rPr>
        <w:t>( Герой - это обычный человек, любой из нас.</w:t>
      </w:r>
      <w:proofErr w:type="gramEnd"/>
      <w:r w:rsidRPr="00583FEE">
        <w:rPr>
          <w:sz w:val="28"/>
          <w:szCs w:val="28"/>
        </w:rPr>
        <w:t xml:space="preserve"> </w:t>
      </w:r>
      <w:proofErr w:type="gramStart"/>
      <w:r w:rsidRPr="00583FEE">
        <w:rPr>
          <w:sz w:val="28"/>
          <w:szCs w:val="28"/>
        </w:rPr>
        <w:t>Тот, кто храбр, мужественен, добр, любит людей и трепетно относится к своей Родине.)</w:t>
      </w:r>
      <w:proofErr w:type="gramEnd"/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FEE" w:rsidRP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703B8A" w:rsidP="00583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F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-24.3pt;margin-top:-22.95pt;width:282.75pt;height:241.5pt;z-index:251658240"/>
        </w:pict>
      </w: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703B8A" w:rsidP="00583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F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" style="position:absolute;margin-left:273.45pt;margin-top:3.75pt;width:282.75pt;height:241.5pt;z-index:251659264"/>
        </w:pict>
      </w: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EA467F" w:rsidP="0058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67F" w:rsidRPr="00583FEE" w:rsidRDefault="00583FEE" w:rsidP="00583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F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" style="position:absolute;margin-left:3.75pt;margin-top:316.15pt;width:282.75pt;height:241.5pt;z-index:251662336"/>
        </w:pict>
      </w:r>
      <w:r w:rsidRPr="00583F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2" style="position:absolute;margin-left:247.2pt;margin-top:139.15pt;width:282.75pt;height:241.5pt;z-index:251661312"/>
        </w:pict>
      </w:r>
      <w:r w:rsidRPr="00583FE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" style="position:absolute;margin-left:-35.55pt;margin-top:33.4pt;width:282.75pt;height:241.5pt;z-index:251660288"/>
        </w:pict>
      </w:r>
    </w:p>
    <w:sectPr w:rsidR="00EA467F" w:rsidRPr="00583FEE" w:rsidSect="00583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78A"/>
    <w:rsid w:val="000B078A"/>
    <w:rsid w:val="004F0D4B"/>
    <w:rsid w:val="00583FEE"/>
    <w:rsid w:val="005D4F5A"/>
    <w:rsid w:val="00703B8A"/>
    <w:rsid w:val="00B71FFF"/>
    <w:rsid w:val="00C81BC3"/>
    <w:rsid w:val="00E85F91"/>
    <w:rsid w:val="00EA467F"/>
    <w:rsid w:val="00F01E6E"/>
    <w:rsid w:val="00F8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BC3"/>
    <w:rPr>
      <w:strike w:val="0"/>
      <w:dstrike w:val="0"/>
      <w:color w:val="27638C"/>
      <w:u w:val="none"/>
      <w:effect w:val="none"/>
    </w:rPr>
  </w:style>
  <w:style w:type="paragraph" w:customStyle="1" w:styleId="c3">
    <w:name w:val="c3"/>
    <w:basedOn w:val="a"/>
    <w:rsid w:val="00C81B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1BC3"/>
  </w:style>
  <w:style w:type="character" w:customStyle="1" w:styleId="c2">
    <w:name w:val="c2"/>
    <w:basedOn w:val="a0"/>
    <w:rsid w:val="00C81BC3"/>
  </w:style>
  <w:style w:type="paragraph" w:customStyle="1" w:styleId="c8">
    <w:name w:val="c8"/>
    <w:basedOn w:val="a"/>
    <w:rsid w:val="00C81B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1BC3"/>
  </w:style>
  <w:style w:type="character" w:customStyle="1" w:styleId="c4">
    <w:name w:val="c4"/>
    <w:basedOn w:val="a0"/>
    <w:rsid w:val="00C81BC3"/>
  </w:style>
  <w:style w:type="character" w:customStyle="1" w:styleId="c6">
    <w:name w:val="c6"/>
    <w:basedOn w:val="a0"/>
    <w:rsid w:val="00E85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2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7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69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1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96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56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64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049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366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90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250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75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0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4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5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301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1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3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84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957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503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6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4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51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011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2015-02-18T16:20:00Z</dcterms:created>
  <dcterms:modified xsi:type="dcterms:W3CDTF">2015-12-16T19:43:00Z</dcterms:modified>
</cp:coreProperties>
</file>